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A47A15" w14:textId="3545C34C" w:rsidR="001462B9" w:rsidRDefault="001462B9" w:rsidP="0030672E">
      <w:pPr>
        <w:spacing w:after="0" w:line="240" w:lineRule="auto"/>
        <w:rPr>
          <w:rFonts w:ascii="Times New Roman" w:hAnsi="Times New Roman"/>
          <w:b/>
          <w:sz w:val="24"/>
          <w:szCs w:val="24"/>
          <w:lang w:val="uz-Cyrl-UZ"/>
        </w:rPr>
      </w:pPr>
    </w:p>
    <w:p w14:paraId="70C60E8B" w14:textId="47ECCDCF" w:rsidR="001462B9" w:rsidRPr="0014547F" w:rsidRDefault="00D24A9C" w:rsidP="001462B9">
      <w:pPr>
        <w:spacing w:after="0" w:line="240" w:lineRule="auto"/>
        <w:ind w:right="425"/>
        <w:jc w:val="center"/>
        <w:rPr>
          <w:rFonts w:ascii="Times New Roman" w:eastAsia="Calibri" w:hAnsi="Times New Roman" w:cs="Times New Roman"/>
          <w:b/>
          <w:bCs/>
          <w:color w:val="171717"/>
          <w:sz w:val="28"/>
          <w:szCs w:val="28"/>
          <w:lang w:val="uz-Cyrl-UZ"/>
        </w:rPr>
      </w:pPr>
      <w:r>
        <w:rPr>
          <w:noProof/>
        </w:rPr>
        <w:drawing>
          <wp:inline distT="0" distB="0" distL="0" distR="0" wp14:anchorId="6EACE071" wp14:editId="3DFFAB59">
            <wp:extent cx="6120130" cy="8663940"/>
            <wp:effectExtent l="0" t="0" r="0" b="0"/>
            <wp:docPr id="171261105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20130" cy="8663940"/>
                    </a:xfrm>
                    <a:prstGeom prst="rect">
                      <a:avLst/>
                    </a:prstGeom>
                    <a:noFill/>
                    <a:ln>
                      <a:noFill/>
                    </a:ln>
                  </pic:spPr>
                </pic:pic>
              </a:graphicData>
            </a:graphic>
          </wp:inline>
        </w:drawing>
      </w:r>
    </w:p>
    <w:p w14:paraId="16A17347" w14:textId="77777777" w:rsidR="001462B9" w:rsidRPr="00227D19" w:rsidRDefault="001462B9" w:rsidP="001462B9">
      <w:pPr>
        <w:spacing w:after="0" w:line="240" w:lineRule="auto"/>
        <w:jc w:val="both"/>
        <w:rPr>
          <w:rFonts w:ascii="Times New Roman" w:hAnsi="Times New Roman" w:cs="Times New Roman"/>
          <w:b/>
          <w:sz w:val="24"/>
          <w:szCs w:val="24"/>
          <w:lang w:val="uz-Cyrl-UZ"/>
        </w:rPr>
      </w:pPr>
    </w:p>
    <w:p w14:paraId="4AD01820" w14:textId="77777777" w:rsidR="001462B9" w:rsidRPr="00227D19" w:rsidRDefault="001462B9" w:rsidP="001462B9">
      <w:pPr>
        <w:spacing w:after="0" w:line="240" w:lineRule="auto"/>
        <w:jc w:val="both"/>
        <w:rPr>
          <w:rFonts w:ascii="Times New Roman" w:hAnsi="Times New Roman" w:cs="Times New Roman"/>
          <w:b/>
          <w:sz w:val="24"/>
          <w:szCs w:val="24"/>
          <w:lang w:val="uz-Cyrl-UZ"/>
        </w:rPr>
      </w:pPr>
    </w:p>
    <w:p w14:paraId="2C3A5958" w14:textId="0B8A1662" w:rsidR="001462B9" w:rsidRDefault="001462B9" w:rsidP="001462B9">
      <w:pPr>
        <w:spacing w:after="0" w:line="240" w:lineRule="auto"/>
        <w:ind w:left="-142"/>
        <w:rPr>
          <w:noProof/>
          <w:lang w:val="en-US"/>
        </w:rPr>
      </w:pPr>
    </w:p>
    <w:p w14:paraId="7138841B" w14:textId="77777777" w:rsidR="0085350F" w:rsidRDefault="0085350F" w:rsidP="001462B9">
      <w:pPr>
        <w:spacing w:after="0" w:line="240" w:lineRule="auto"/>
        <w:ind w:left="-142"/>
        <w:rPr>
          <w:noProof/>
          <w:lang w:val="en-US"/>
        </w:rPr>
      </w:pPr>
    </w:p>
    <w:p w14:paraId="31080FBA" w14:textId="77777777" w:rsidR="0085350F" w:rsidRDefault="0085350F" w:rsidP="001462B9">
      <w:pPr>
        <w:spacing w:after="0" w:line="240" w:lineRule="auto"/>
        <w:ind w:left="-142"/>
        <w:rPr>
          <w:noProof/>
          <w:lang w:val="en-US"/>
        </w:rPr>
      </w:pPr>
    </w:p>
    <w:p w14:paraId="28852127" w14:textId="5059DCAA" w:rsidR="0085350F" w:rsidRPr="0085350F" w:rsidRDefault="0085350F" w:rsidP="001462B9">
      <w:pPr>
        <w:spacing w:after="0" w:line="240" w:lineRule="auto"/>
        <w:ind w:left="-142"/>
        <w:rPr>
          <w:rFonts w:ascii="Times New Roman" w:hAnsi="Times New Roman"/>
          <w:b/>
          <w:sz w:val="28"/>
          <w:szCs w:val="28"/>
          <w:lang w:val="en-US"/>
        </w:rPr>
      </w:pPr>
      <w:r>
        <w:rPr>
          <w:noProof/>
        </w:rPr>
        <w:drawing>
          <wp:inline distT="0" distB="0" distL="0" distR="0" wp14:anchorId="2C53B118" wp14:editId="49C6ADEE">
            <wp:extent cx="6120130" cy="8764905"/>
            <wp:effectExtent l="0" t="0" r="0" b="0"/>
            <wp:docPr id="114995203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120130" cy="8764905"/>
                    </a:xfrm>
                    <a:prstGeom prst="rect">
                      <a:avLst/>
                    </a:prstGeom>
                    <a:noFill/>
                    <a:ln>
                      <a:noFill/>
                    </a:ln>
                  </pic:spPr>
                </pic:pic>
              </a:graphicData>
            </a:graphic>
          </wp:inline>
        </w:drawing>
      </w:r>
    </w:p>
    <w:p w14:paraId="47A210EA" w14:textId="77777777" w:rsidR="00FD0357" w:rsidRDefault="00FD0357" w:rsidP="001F0F8E">
      <w:pPr>
        <w:tabs>
          <w:tab w:val="left" w:pos="9072"/>
        </w:tabs>
        <w:spacing w:after="0" w:line="240" w:lineRule="auto"/>
        <w:ind w:left="-142"/>
        <w:jc w:val="center"/>
        <w:rPr>
          <w:rStyle w:val="11"/>
          <w:rFonts w:ascii="Times New Roman" w:hAnsi="Times New Roman"/>
          <w:b/>
          <w:sz w:val="28"/>
          <w:szCs w:val="28"/>
          <w:lang w:val="uz-Cyrl-UZ"/>
        </w:rPr>
      </w:pPr>
    </w:p>
    <w:p w14:paraId="6CD00375" w14:textId="77777777" w:rsidR="00FD0357" w:rsidRDefault="00FD0357" w:rsidP="001F0F8E">
      <w:pPr>
        <w:tabs>
          <w:tab w:val="left" w:pos="9072"/>
        </w:tabs>
        <w:spacing w:after="0" w:line="240" w:lineRule="auto"/>
        <w:ind w:left="-142"/>
        <w:jc w:val="center"/>
        <w:rPr>
          <w:rStyle w:val="11"/>
          <w:rFonts w:ascii="Times New Roman" w:hAnsi="Times New Roman"/>
          <w:b/>
          <w:sz w:val="28"/>
          <w:szCs w:val="28"/>
          <w:lang w:val="uz-Cyrl-UZ"/>
        </w:rPr>
      </w:pPr>
    </w:p>
    <w:p w14:paraId="3AD0A1BF" w14:textId="77777777" w:rsidR="00FD0357" w:rsidRDefault="00FD0357" w:rsidP="001F0F8E">
      <w:pPr>
        <w:tabs>
          <w:tab w:val="left" w:pos="9072"/>
        </w:tabs>
        <w:spacing w:after="0" w:line="240" w:lineRule="auto"/>
        <w:ind w:left="-142"/>
        <w:jc w:val="center"/>
        <w:rPr>
          <w:rStyle w:val="11"/>
          <w:rFonts w:ascii="Times New Roman" w:hAnsi="Times New Roman"/>
          <w:b/>
          <w:sz w:val="28"/>
          <w:szCs w:val="28"/>
          <w:lang w:val="uz-Cyrl-UZ"/>
        </w:rPr>
      </w:pPr>
    </w:p>
    <w:p w14:paraId="300F4411" w14:textId="032197FE" w:rsidR="00B81257" w:rsidRPr="00B81257" w:rsidRDefault="00B81257" w:rsidP="001F0F8E">
      <w:pPr>
        <w:tabs>
          <w:tab w:val="left" w:pos="9072"/>
        </w:tabs>
        <w:spacing w:after="0" w:line="240" w:lineRule="auto"/>
        <w:ind w:left="-142"/>
        <w:jc w:val="center"/>
        <w:rPr>
          <w:rStyle w:val="11"/>
          <w:rFonts w:ascii="Times New Roman" w:hAnsi="Times New Roman"/>
          <w:b/>
          <w:sz w:val="28"/>
          <w:szCs w:val="28"/>
          <w:lang w:val="uz-Cyrl-UZ"/>
        </w:rPr>
      </w:pPr>
      <w:r w:rsidRPr="00B81257">
        <w:rPr>
          <w:rStyle w:val="11"/>
          <w:rFonts w:ascii="Times New Roman" w:hAnsi="Times New Roman"/>
          <w:b/>
          <w:sz w:val="28"/>
          <w:szCs w:val="28"/>
          <w:lang w:val="uz-Cyrl-UZ"/>
        </w:rPr>
        <w:t xml:space="preserve">1. </w:t>
      </w:r>
      <w:r w:rsidR="005F4166">
        <w:rPr>
          <w:rStyle w:val="11"/>
          <w:rFonts w:ascii="Times New Roman" w:hAnsi="Times New Roman"/>
          <w:b/>
          <w:sz w:val="28"/>
          <w:szCs w:val="28"/>
          <w:lang w:val="uz-Cyrl-UZ"/>
        </w:rPr>
        <w:t>Kirish</w:t>
      </w:r>
    </w:p>
    <w:p w14:paraId="047BB50C" w14:textId="27BFE737" w:rsidR="009B6615" w:rsidRPr="00FF01CF" w:rsidRDefault="00FF01CF" w:rsidP="00D7710B">
      <w:pPr>
        <w:spacing w:line="240" w:lineRule="auto"/>
        <w:ind w:firstLine="708"/>
        <w:jc w:val="both"/>
        <w:rPr>
          <w:rFonts w:ascii="Times New Roman" w:eastAsia="Calibri" w:hAnsi="Times New Roman" w:cs="Times New Roman"/>
          <w:i/>
          <w:sz w:val="28"/>
          <w:szCs w:val="28"/>
          <w:lang w:val="uz-Cyrl-UZ"/>
        </w:rPr>
      </w:pPr>
      <w:r w:rsidRPr="00D04627">
        <w:rPr>
          <w:rFonts w:ascii="Times New Roman" w:hAnsi="Times New Roman" w:cs="Times New Roman"/>
          <w:color w:val="171717"/>
          <w:sz w:val="28"/>
          <w:szCs w:val="28"/>
          <w:lang w:val="uz-Cyrl-UZ"/>
        </w:rPr>
        <w:t xml:space="preserve">O’zbekiston </w:t>
      </w:r>
      <w:r w:rsidR="00C57EF5" w:rsidRPr="00FF01CF">
        <w:rPr>
          <w:rFonts w:ascii="Times New Roman" w:hAnsi="Times New Roman" w:cs="Times New Roman"/>
          <w:sz w:val="28"/>
          <w:szCs w:val="28"/>
          <w:lang w:val="uz-Cyrl-UZ"/>
        </w:rPr>
        <w:t>Respublikasida   о‘rta tibbiyot xodimlarini tayyorlash, malakasini oshirish, tibbiyot muassasalarida hamshiralik ishini xalqaro andozalarga mos tarzda tashkil etish borasida zamonaviy tizim yaratilgan. Mazkur  о‘quv dasturi   О‘zbekiston Respublikasining “Ta’lim tо‘g‘risida”gi Qonuni,</w:t>
      </w:r>
      <w:r w:rsidR="00C57EF5" w:rsidRPr="00FF01CF">
        <w:rPr>
          <w:rFonts w:ascii="Times New Roman" w:eastAsia="Calibri" w:hAnsi="Times New Roman" w:cs="Times New Roman"/>
          <w:i/>
          <w:sz w:val="28"/>
          <w:szCs w:val="28"/>
          <w:lang w:val="uz-Cyrl-UZ"/>
        </w:rPr>
        <w:tab/>
        <w:t xml:space="preserve"> </w:t>
      </w:r>
      <w:r w:rsidR="00C57EF5" w:rsidRPr="00FF01CF">
        <w:rPr>
          <w:rFonts w:ascii="Times New Roman" w:eastAsia="Calibri" w:hAnsi="Times New Roman" w:cs="Times New Roman"/>
          <w:sz w:val="28"/>
          <w:szCs w:val="28"/>
          <w:lang w:val="uz-Cyrl-UZ"/>
        </w:rPr>
        <w:t>О‘zbekiston</w:t>
      </w:r>
      <w:r w:rsidR="00BC7896" w:rsidRPr="00BC7896">
        <w:rPr>
          <w:rFonts w:ascii="Times New Roman" w:eastAsia="Calibri" w:hAnsi="Times New Roman" w:cs="Times New Roman"/>
          <w:sz w:val="28"/>
          <w:szCs w:val="28"/>
          <w:lang w:val="uz-Cyrl-UZ"/>
        </w:rPr>
        <w:t xml:space="preserve"> </w:t>
      </w:r>
      <w:r w:rsidR="00C57EF5" w:rsidRPr="00FF01CF">
        <w:rPr>
          <w:rFonts w:ascii="Times New Roman" w:eastAsia="Calibri" w:hAnsi="Times New Roman" w:cs="Times New Roman"/>
          <w:sz w:val="28"/>
          <w:szCs w:val="28"/>
          <w:lang w:val="uz-Cyrl-UZ"/>
        </w:rPr>
        <w:t xml:space="preserve">Respublikasi Prezidentining 2019 yil 6 maydagi “Tibbiyot va farmatsevtika ta’limi va ilm-fani tizimini yanada rivojlantirish chora-tadbirlari tо‘g‘risida”gi PQ- 4310-son va 2020 yil 7 apreldagi “Tibbiy-sanitariya sohasida kadrlarni tayyorlash va uzluksiz kasbiy rivojlantirishning mutlaqo yangi tizimini joriy etish chora-tadbirlari tо‘g‘risida”gi PQ 4666-sonli qarorlari, </w:t>
      </w:r>
      <w:r w:rsidR="00C57EF5" w:rsidRPr="00FF01CF">
        <w:rPr>
          <w:rFonts w:ascii="Times New Roman" w:eastAsia="Calibri" w:hAnsi="Times New Roman" w:cs="Times New Roman"/>
          <w:sz w:val="28"/>
          <w:szCs w:val="28"/>
          <w:lang w:val="uz-Latn-UZ"/>
        </w:rPr>
        <w:t>О‘</w:t>
      </w:r>
      <w:r w:rsidR="00C57EF5" w:rsidRPr="00FF01CF">
        <w:rPr>
          <w:rFonts w:ascii="Times New Roman" w:eastAsia="Calibri" w:hAnsi="Times New Roman" w:cs="Times New Roman"/>
          <w:sz w:val="28"/>
          <w:szCs w:val="28"/>
          <w:lang w:val="uz-Cyrl-UZ"/>
        </w:rPr>
        <w:t>zbekiston Respublikasi So</w:t>
      </w:r>
      <w:r w:rsidR="00C57EF5" w:rsidRPr="00FF01CF">
        <w:rPr>
          <w:rFonts w:ascii="Times New Roman" w:eastAsia="Calibri" w:hAnsi="Times New Roman" w:cs="Times New Roman"/>
          <w:sz w:val="28"/>
          <w:szCs w:val="28"/>
          <w:lang w:val="uz-Latn-UZ"/>
        </w:rPr>
        <w:t>g‘</w:t>
      </w:r>
      <w:r w:rsidR="00C57EF5" w:rsidRPr="00FF01CF">
        <w:rPr>
          <w:rFonts w:ascii="Times New Roman" w:eastAsia="Calibri" w:hAnsi="Times New Roman" w:cs="Times New Roman"/>
          <w:sz w:val="28"/>
          <w:szCs w:val="28"/>
          <w:lang w:val="uz-Cyrl-UZ"/>
        </w:rPr>
        <w:t>li</w:t>
      </w:r>
      <w:r w:rsidR="00C57EF5" w:rsidRPr="00FF01CF">
        <w:rPr>
          <w:rFonts w:ascii="Times New Roman" w:eastAsia="Calibri" w:hAnsi="Times New Roman" w:cs="Times New Roman"/>
          <w:sz w:val="28"/>
          <w:szCs w:val="28"/>
          <w:lang w:val="uz-Latn-UZ"/>
        </w:rPr>
        <w:t>q</w:t>
      </w:r>
      <w:r w:rsidR="00C57EF5" w:rsidRPr="00FF01CF">
        <w:rPr>
          <w:rFonts w:ascii="Times New Roman" w:eastAsia="Calibri" w:hAnsi="Times New Roman" w:cs="Times New Roman"/>
          <w:sz w:val="28"/>
          <w:szCs w:val="28"/>
          <w:lang w:val="uz-Cyrl-UZ"/>
        </w:rPr>
        <w:t>ni sa</w:t>
      </w:r>
      <w:r w:rsidR="00C57EF5" w:rsidRPr="00FF01CF">
        <w:rPr>
          <w:rFonts w:ascii="Times New Roman" w:eastAsia="Calibri" w:hAnsi="Times New Roman" w:cs="Times New Roman"/>
          <w:sz w:val="28"/>
          <w:szCs w:val="28"/>
          <w:lang w:val="uz-Latn-UZ"/>
        </w:rPr>
        <w:t>q</w:t>
      </w:r>
      <w:r w:rsidR="00C57EF5" w:rsidRPr="00FF01CF">
        <w:rPr>
          <w:rFonts w:ascii="Times New Roman" w:eastAsia="Calibri" w:hAnsi="Times New Roman" w:cs="Times New Roman"/>
          <w:sz w:val="28"/>
          <w:szCs w:val="28"/>
          <w:lang w:val="uz-Cyrl-UZ"/>
        </w:rPr>
        <w:t>lash</w:t>
      </w:r>
      <w:r w:rsidR="00C57EF5" w:rsidRPr="00AC7E86">
        <w:rPr>
          <w:rFonts w:ascii="Times New Roman" w:eastAsia="Calibri" w:hAnsi="Times New Roman" w:cs="Times New Roman"/>
          <w:color w:val="171717"/>
          <w:sz w:val="28"/>
          <w:szCs w:val="28"/>
          <w:lang w:val="uz-Cyrl-UZ"/>
        </w:rPr>
        <w:t xml:space="preserve"> vazirligining 2020 yil 15 iyundagi 160-sonli  “Tibbiy-sanitariya va farmatsevtika kadrlarining uzluksiz malakasini oshirish tizimini tashkil etish  b</w:t>
      </w:r>
      <w:r w:rsidR="00C57EF5" w:rsidRPr="00AC7E86">
        <w:rPr>
          <w:rFonts w:ascii="Times New Roman" w:eastAsia="Calibri" w:hAnsi="Times New Roman" w:cs="Times New Roman"/>
          <w:color w:val="171717"/>
          <w:sz w:val="28"/>
          <w:szCs w:val="28"/>
          <w:lang w:val="uz-Latn-UZ"/>
        </w:rPr>
        <w:t>о‘</w:t>
      </w:r>
      <w:r w:rsidR="00C57EF5" w:rsidRPr="00AC7E86">
        <w:rPr>
          <w:rFonts w:ascii="Times New Roman" w:eastAsia="Calibri" w:hAnsi="Times New Roman" w:cs="Times New Roman"/>
          <w:color w:val="171717"/>
          <w:sz w:val="28"/>
          <w:szCs w:val="28"/>
          <w:lang w:val="uz-Cyrl-UZ"/>
        </w:rPr>
        <w:t>yicha me</w:t>
      </w:r>
      <w:r w:rsidR="00BC7896" w:rsidRPr="00BC7896">
        <w:rPr>
          <w:rFonts w:ascii="Times New Roman" w:eastAsia="Calibri" w:hAnsi="Times New Roman" w:cs="Times New Roman"/>
          <w:color w:val="171717"/>
          <w:sz w:val="28"/>
          <w:szCs w:val="28"/>
          <w:lang w:val="uz-Cyrl-UZ"/>
        </w:rPr>
        <w:t>’</w:t>
      </w:r>
      <w:r w:rsidR="00C57EF5" w:rsidRPr="00AC7E86">
        <w:rPr>
          <w:rFonts w:ascii="Times New Roman" w:eastAsia="Calibri" w:hAnsi="Times New Roman" w:cs="Times New Roman"/>
          <w:color w:val="171717"/>
          <w:sz w:val="28"/>
          <w:szCs w:val="28"/>
          <w:lang w:val="uz-Cyrl-UZ"/>
        </w:rPr>
        <w:t xml:space="preserve">yoriy </w:t>
      </w:r>
      <w:r w:rsidR="00C57EF5" w:rsidRPr="00AC7E86">
        <w:rPr>
          <w:rFonts w:ascii="Times New Roman" w:eastAsia="Calibri" w:hAnsi="Times New Roman" w:cs="Times New Roman"/>
          <w:color w:val="171717"/>
          <w:sz w:val="28"/>
          <w:szCs w:val="28"/>
          <w:lang w:val="uz-Latn-UZ"/>
        </w:rPr>
        <w:t>h</w:t>
      </w:r>
      <w:r w:rsidR="00C57EF5" w:rsidRPr="00AC7E86">
        <w:rPr>
          <w:rFonts w:ascii="Times New Roman" w:eastAsia="Calibri" w:hAnsi="Times New Roman" w:cs="Times New Roman"/>
          <w:color w:val="171717"/>
          <w:sz w:val="28"/>
          <w:szCs w:val="28"/>
          <w:lang w:val="uz-Cyrl-UZ"/>
        </w:rPr>
        <w:t>ujjatlarni yanada takomillashtirish tо‘g‘risidagi” buyru</w:t>
      </w:r>
      <w:r w:rsidR="00C57EF5" w:rsidRPr="00AC7E86">
        <w:rPr>
          <w:rFonts w:ascii="Times New Roman" w:eastAsia="Calibri" w:hAnsi="Times New Roman" w:cs="Times New Roman"/>
          <w:color w:val="171717"/>
          <w:sz w:val="28"/>
          <w:szCs w:val="28"/>
          <w:lang w:val="uz-Latn-UZ"/>
        </w:rPr>
        <w:t>g‘</w:t>
      </w:r>
      <w:r w:rsidR="00C57EF5" w:rsidRPr="00AC7E86">
        <w:rPr>
          <w:rFonts w:ascii="Times New Roman" w:eastAsia="Calibri" w:hAnsi="Times New Roman" w:cs="Times New Roman"/>
          <w:color w:val="171717"/>
          <w:sz w:val="28"/>
          <w:szCs w:val="28"/>
          <w:lang w:val="uz-Cyrl-UZ"/>
        </w:rPr>
        <w:t>i</w:t>
      </w:r>
      <w:r w:rsidR="00C57EF5" w:rsidRPr="00AC7E86">
        <w:rPr>
          <w:rFonts w:ascii="Times New Roman" w:eastAsia="Calibri" w:hAnsi="Times New Roman" w:cs="Times New Roman"/>
          <w:color w:val="171717"/>
          <w:sz w:val="28"/>
          <w:szCs w:val="28"/>
          <w:lang w:val="uz-Latn-UZ"/>
        </w:rPr>
        <w:t xml:space="preserve">, </w:t>
      </w:r>
      <w:bookmarkStart w:id="0" w:name="_Hlk195261464"/>
      <w:r w:rsidR="00C57EF5" w:rsidRPr="00AC7E86">
        <w:rPr>
          <w:rFonts w:ascii="Times New Roman" w:eastAsia="Calibri" w:hAnsi="Times New Roman" w:cs="Times New Roman"/>
          <w:sz w:val="28"/>
          <w:szCs w:val="28"/>
          <w:lang w:val="uz-Cyrl-UZ"/>
        </w:rPr>
        <w:t>O‘zbekiston Respublikasi Sogliqni saqlash vazirligining 2024 yil 28 oktabr 333-sonli “O‘rta tibiyot va farmasevtika xodimlarining malakasini oshirish va qayta tayyorlashga qo‘yiladigan Davlat talablari” ijrosini  ta’minlash maqsadida ishlab chiqilgan</w:t>
      </w:r>
      <w:r w:rsidR="00C57EF5" w:rsidRPr="00AC7E86">
        <w:rPr>
          <w:rFonts w:ascii="Times New Roman" w:eastAsia="Calibri" w:hAnsi="Times New Roman" w:cs="Times New Roman"/>
          <w:i/>
          <w:sz w:val="28"/>
          <w:szCs w:val="28"/>
          <w:lang w:val="uz-Cyrl-UZ"/>
        </w:rPr>
        <w:t xml:space="preserve">. </w:t>
      </w:r>
      <w:bookmarkEnd w:id="0"/>
      <w:r w:rsidR="009A79A5" w:rsidRPr="00AC7E86">
        <w:rPr>
          <w:rFonts w:ascii="Times New Roman" w:hAnsi="Times New Roman" w:cs="Times New Roman"/>
          <w:sz w:val="28"/>
          <w:szCs w:val="28"/>
          <w:lang w:val="uz-Cyrl-UZ"/>
        </w:rPr>
        <w:t xml:space="preserve"> </w:t>
      </w:r>
      <w:r w:rsidR="009B6615" w:rsidRPr="009B6615">
        <w:rPr>
          <w:rFonts w:ascii="Times New Roman" w:hAnsi="Times New Roman" w:cs="Times New Roman"/>
          <w:sz w:val="28"/>
          <w:szCs w:val="28"/>
          <w:lang w:val="uz-Cyrl-UZ"/>
        </w:rPr>
        <w:t>O‘quv dasturi modul tizimi asosida ishlab chiqilgan bo‘lib, dasturda o‘quv  fanning mazmuni,  uni o‘zlashtirish shakli  va usullari mujassamlashtirilgan. Dastur mazmunida nazariy  bilimlarni amaliy  ko‘nikmalar  orqali mustahkamlash va chuqur bilimlarni egallash alohida e’tiborga olingan. O‘quv dasturi “</w:t>
      </w:r>
      <w:r w:rsidR="009B6615" w:rsidRPr="009B6615">
        <w:rPr>
          <w:rFonts w:ascii="Times New Roman" w:eastAsia="Times New Roman" w:hAnsi="Times New Roman" w:cs="Times New Roman"/>
          <w:sz w:val="28"/>
          <w:szCs w:val="28"/>
          <w:lang w:val="uz-Cyrl-UZ"/>
        </w:rPr>
        <w:t xml:space="preserve">Sud  tibbiyot ekspertiza </w:t>
      </w:r>
      <w:r w:rsidR="00D7710B" w:rsidRPr="00D7710B">
        <w:rPr>
          <w:rFonts w:ascii="Times New Roman" w:eastAsia="Times New Roman" w:hAnsi="Times New Roman" w:cs="Times New Roman"/>
          <w:sz w:val="28"/>
          <w:szCs w:val="28"/>
          <w:lang w:val="uz-Cyrl-UZ"/>
        </w:rPr>
        <w:t>laboratoriya laboranti</w:t>
      </w:r>
      <w:r w:rsidR="009B6615" w:rsidRPr="009B6615">
        <w:rPr>
          <w:rFonts w:ascii="Times New Roman" w:hAnsi="Times New Roman" w:cs="Times New Roman"/>
          <w:sz w:val="28"/>
          <w:szCs w:val="28"/>
          <w:lang w:val="uz-Cyrl-UZ"/>
        </w:rPr>
        <w:t>”</w:t>
      </w:r>
      <w:r w:rsidR="00BC7896" w:rsidRPr="00BC7896">
        <w:rPr>
          <w:rFonts w:ascii="Times New Roman" w:hAnsi="Times New Roman" w:cs="Times New Roman"/>
          <w:sz w:val="28"/>
          <w:szCs w:val="28"/>
          <w:lang w:val="uz-Cyrl-UZ"/>
        </w:rPr>
        <w:t xml:space="preserve"> </w:t>
      </w:r>
      <w:r w:rsidR="009B6615" w:rsidRPr="009B6615">
        <w:rPr>
          <w:rFonts w:ascii="Times New Roman" w:hAnsi="Times New Roman" w:cs="Times New Roman"/>
          <w:sz w:val="28"/>
          <w:szCs w:val="28"/>
          <w:lang w:val="uz-Cyrl-UZ"/>
        </w:rPr>
        <w:t>yo‘nalishining o‘quv rejasi asosida tayyorlangan bo‘lib, o‘rta tibbiyot xodimlarini 144 kredit  malaka oshirishlari uchun mo‘ljallangan. Dastur  kasbiy rivojlanish va mutaxassislik fani modullaridan iborat bo‘lib,   ta’lim olayotganlarning har tomonlama kasbiy, ma’naviy va siyosiy dunyoqarashlarini kengaytirishga qaratilgan yangiliklar, shuningdek, sog‘liqni saqlash tizimidagi islohotlar, tibbiyot sohasining ilm – fani va amaliyotining rivojlanishi tendensiyalari va yutuqlari, yangi texnika va texnologiyalari to‘g‘risida ma’lumotlar kiritilib, tibbiy ta’limda uzluksizligi va uzviyligini, fanlar va bo‘limlarni ketma-ketligini ta’minlagan holda tinglovchilarni  mustaqil ishlashga va fikrlashga  qaratilgan o‘quv materiallarini qamrab olgan.</w:t>
      </w:r>
      <w:r w:rsidR="00D7710B" w:rsidRPr="00D7710B">
        <w:rPr>
          <w:rFonts w:ascii="Times New Roman" w:hAnsi="Times New Roman" w:cs="Times New Roman"/>
          <w:sz w:val="28"/>
          <w:szCs w:val="28"/>
          <w:lang w:val="uz-Cyrl-UZ"/>
        </w:rPr>
        <w:t xml:space="preserve"> </w:t>
      </w:r>
      <w:r w:rsidR="009B6615" w:rsidRPr="009B6615">
        <w:rPr>
          <w:rFonts w:ascii="Times New Roman" w:hAnsi="Times New Roman" w:cs="Times New Roman"/>
          <w:sz w:val="28"/>
          <w:szCs w:val="28"/>
          <w:lang w:val="uz-Cyrl-UZ"/>
        </w:rPr>
        <w:t>Dasturda davolash profilaktika muassasalarininghamshiralarini malakaviy tavsifnomasi va lavozim yo‘riqnomalariga muvofiq, lozim bo‘lgan yangi bilim va ko‘nikmalarni yetarli darajada o‘zlashtirishga qaratilgan materiallar taqdim etilgan.</w:t>
      </w:r>
    </w:p>
    <w:p w14:paraId="07B2079D" w14:textId="18DD3E5D" w:rsidR="001A2C16" w:rsidRPr="00AC7E86" w:rsidRDefault="00D131A4" w:rsidP="00AC7E86">
      <w:pPr>
        <w:spacing w:after="0" w:line="240" w:lineRule="auto"/>
        <w:jc w:val="both"/>
        <w:rPr>
          <w:rFonts w:ascii="Times New Roman" w:hAnsi="Times New Roman" w:cs="Times New Roman"/>
          <w:sz w:val="28"/>
          <w:szCs w:val="28"/>
          <w:lang w:val="uz-Cyrl-UZ"/>
        </w:rPr>
      </w:pPr>
      <w:r w:rsidRPr="00AC7E86">
        <w:rPr>
          <w:rFonts w:ascii="Times New Roman" w:hAnsi="Times New Roman" w:cs="Times New Roman"/>
          <w:b/>
          <w:color w:val="333333"/>
          <w:sz w:val="28"/>
          <w:szCs w:val="28"/>
          <w:shd w:val="clear" w:color="auto" w:fill="FFFFFF"/>
          <w:lang w:val="uz-Cyrl-UZ"/>
        </w:rPr>
        <w:t xml:space="preserve">  1.1. </w:t>
      </w:r>
      <w:r w:rsidR="005F4166" w:rsidRPr="00AC7E86">
        <w:rPr>
          <w:rFonts w:ascii="Times New Roman" w:hAnsi="Times New Roman" w:cs="Times New Roman"/>
          <w:b/>
          <w:color w:val="333333"/>
          <w:sz w:val="28"/>
          <w:szCs w:val="28"/>
          <w:shd w:val="clear" w:color="auto" w:fill="FFFFFF"/>
          <w:lang w:val="uz-Cyrl-UZ"/>
        </w:rPr>
        <w:t>Maqsad</w:t>
      </w:r>
      <w:r w:rsidRPr="00AC7E86">
        <w:rPr>
          <w:rFonts w:ascii="Times New Roman" w:hAnsi="Times New Roman" w:cs="Times New Roman"/>
          <w:b/>
          <w:color w:val="333333"/>
          <w:sz w:val="28"/>
          <w:szCs w:val="28"/>
          <w:shd w:val="clear" w:color="auto" w:fill="FFFFFF"/>
          <w:lang w:val="uz-Cyrl-UZ"/>
        </w:rPr>
        <w:t xml:space="preserve">: </w:t>
      </w:r>
      <w:r w:rsidR="005F4166" w:rsidRPr="00AC7E86">
        <w:rPr>
          <w:rFonts w:ascii="Times New Roman" w:hAnsi="Times New Roman" w:cs="Times New Roman"/>
          <w:sz w:val="28"/>
          <w:szCs w:val="28"/>
          <w:shd w:val="clear" w:color="auto" w:fill="FFFFFF"/>
          <w:lang w:val="uz-Cyrl-UZ"/>
        </w:rPr>
        <w:t>O‘qish</w:t>
      </w:r>
      <w:r w:rsidR="001A2C16" w:rsidRPr="00AC7E86">
        <w:rPr>
          <w:rFonts w:ascii="Times New Roman" w:hAnsi="Times New Roman" w:cs="Times New Roman"/>
          <w:sz w:val="28"/>
          <w:szCs w:val="28"/>
          <w:shd w:val="clear" w:color="auto" w:fill="FFFFFF"/>
          <w:lang w:val="uz-Cyrl-UZ"/>
        </w:rPr>
        <w:t xml:space="preserve"> </w:t>
      </w:r>
      <w:r w:rsidR="005F4166" w:rsidRPr="00AC7E86">
        <w:rPr>
          <w:rFonts w:ascii="Times New Roman" w:hAnsi="Times New Roman" w:cs="Times New Roman"/>
          <w:sz w:val="28"/>
          <w:szCs w:val="28"/>
          <w:shd w:val="clear" w:color="auto" w:fill="FFFFFF"/>
          <w:lang w:val="uz-Cyrl-UZ"/>
        </w:rPr>
        <w:t>natijasida</w:t>
      </w:r>
      <w:r w:rsidR="00AC7E86">
        <w:rPr>
          <w:rFonts w:ascii="Times New Roman" w:hAnsi="Times New Roman" w:cs="Times New Roman"/>
          <w:sz w:val="28"/>
          <w:szCs w:val="28"/>
          <w:lang w:val="uz-Cyrl-UZ"/>
        </w:rPr>
        <w:t xml:space="preserve"> </w:t>
      </w:r>
      <w:r w:rsidR="005F4166" w:rsidRPr="00AC7E86">
        <w:rPr>
          <w:rFonts w:ascii="Times New Roman" w:hAnsi="Times New Roman" w:cs="Times New Roman"/>
          <w:sz w:val="28"/>
          <w:szCs w:val="28"/>
          <w:lang w:val="uz-Cyrl-UZ"/>
        </w:rPr>
        <w:t>o‘rta</w:t>
      </w:r>
      <w:r w:rsidR="00AC7E86">
        <w:rPr>
          <w:rFonts w:ascii="Times New Roman" w:hAnsi="Times New Roman" w:cs="Times New Roman"/>
          <w:sz w:val="28"/>
          <w:szCs w:val="28"/>
          <w:lang w:val="uz-Cyrl-UZ"/>
        </w:rPr>
        <w:t xml:space="preserve"> </w:t>
      </w:r>
      <w:r w:rsidR="005F4166" w:rsidRPr="00AC7E86">
        <w:rPr>
          <w:rFonts w:ascii="Times New Roman" w:hAnsi="Times New Roman" w:cs="Times New Roman"/>
          <w:sz w:val="28"/>
          <w:szCs w:val="28"/>
          <w:lang w:val="uz-Cyrl-UZ"/>
        </w:rPr>
        <w:t>tibbiyot</w:t>
      </w:r>
      <w:r w:rsidR="001A2C16" w:rsidRPr="00AC7E86">
        <w:rPr>
          <w:rFonts w:ascii="Times New Roman" w:hAnsi="Times New Roman" w:cs="Times New Roman"/>
          <w:sz w:val="28"/>
          <w:szCs w:val="28"/>
          <w:lang w:val="uz-Cyrl-UZ"/>
        </w:rPr>
        <w:t xml:space="preserve"> </w:t>
      </w:r>
      <w:r w:rsidR="005F4166" w:rsidRPr="00AC7E86">
        <w:rPr>
          <w:rFonts w:ascii="Times New Roman" w:hAnsi="Times New Roman" w:cs="Times New Roman"/>
          <w:sz w:val="28"/>
          <w:szCs w:val="28"/>
          <w:lang w:val="uz-Cyrl-UZ"/>
        </w:rPr>
        <w:t>xodimlari</w:t>
      </w:r>
      <w:r w:rsidR="005F4166" w:rsidRPr="00AC7E86">
        <w:rPr>
          <w:rFonts w:ascii="Times New Roman" w:hAnsi="Times New Roman" w:cs="Times New Roman"/>
          <w:sz w:val="28"/>
          <w:szCs w:val="28"/>
          <w:shd w:val="clear" w:color="auto" w:fill="FFFFFF"/>
          <w:lang w:val="uz-Cyrl-UZ"/>
        </w:rPr>
        <w:t>ning</w:t>
      </w:r>
      <w:r w:rsidR="001A2C16" w:rsidRPr="00AC7E86">
        <w:rPr>
          <w:rFonts w:ascii="Times New Roman" w:hAnsi="Times New Roman" w:cs="Times New Roman"/>
          <w:sz w:val="28"/>
          <w:szCs w:val="28"/>
          <w:shd w:val="clear" w:color="auto" w:fill="FFFFFF"/>
          <w:lang w:val="uz-Cyrl-UZ"/>
        </w:rPr>
        <w:t xml:space="preserve"> </w:t>
      </w:r>
      <w:r w:rsidR="005F4166" w:rsidRPr="00AC7E86">
        <w:rPr>
          <w:rFonts w:ascii="Times New Roman" w:hAnsi="Times New Roman" w:cs="Times New Roman"/>
          <w:sz w:val="28"/>
          <w:szCs w:val="28"/>
          <w:shd w:val="clear" w:color="auto" w:fill="FFFFFF"/>
          <w:lang w:val="uz-Cyrl-UZ"/>
        </w:rPr>
        <w:t>mavjud</w:t>
      </w:r>
      <w:r w:rsidR="001A2C16" w:rsidRPr="00AC7E86">
        <w:rPr>
          <w:rFonts w:ascii="Times New Roman" w:hAnsi="Times New Roman" w:cs="Times New Roman"/>
          <w:sz w:val="28"/>
          <w:szCs w:val="28"/>
          <w:shd w:val="clear" w:color="auto" w:fill="FFFFFF"/>
          <w:lang w:val="uz-Cyrl-UZ"/>
        </w:rPr>
        <w:t xml:space="preserve"> </w:t>
      </w:r>
      <w:r w:rsidR="005F4166" w:rsidRPr="00AC7E86">
        <w:rPr>
          <w:rFonts w:ascii="Times New Roman" w:hAnsi="Times New Roman" w:cs="Times New Roman"/>
          <w:sz w:val="28"/>
          <w:szCs w:val="28"/>
          <w:shd w:val="clear" w:color="auto" w:fill="FFFFFF"/>
          <w:lang w:val="uz-Cyrl-UZ"/>
        </w:rPr>
        <w:t>kompetensiyalarini</w:t>
      </w:r>
      <w:r w:rsidR="001A2C16" w:rsidRPr="00AC7E86">
        <w:rPr>
          <w:rFonts w:ascii="Times New Roman" w:hAnsi="Times New Roman" w:cs="Times New Roman"/>
          <w:sz w:val="28"/>
          <w:szCs w:val="28"/>
          <w:shd w:val="clear" w:color="auto" w:fill="FFFFFF"/>
          <w:lang w:val="uz-Cyrl-UZ"/>
        </w:rPr>
        <w:t xml:space="preserve"> </w:t>
      </w:r>
      <w:r w:rsidR="005F4166" w:rsidRPr="00AC7E86">
        <w:rPr>
          <w:rFonts w:ascii="Times New Roman" w:hAnsi="Times New Roman" w:cs="Times New Roman"/>
          <w:sz w:val="28"/>
          <w:szCs w:val="28"/>
          <w:shd w:val="clear" w:color="auto" w:fill="FFFFFF"/>
          <w:lang w:val="uz-Cyrl-UZ"/>
        </w:rPr>
        <w:t>takomillashtirish</w:t>
      </w:r>
      <w:r w:rsidR="001A2C16" w:rsidRPr="00AC7E86">
        <w:rPr>
          <w:rFonts w:ascii="Times New Roman" w:hAnsi="Times New Roman" w:cs="Times New Roman"/>
          <w:sz w:val="28"/>
          <w:szCs w:val="28"/>
          <w:shd w:val="clear" w:color="auto" w:fill="FFFFFF"/>
          <w:lang w:val="uz-Cyrl-UZ"/>
        </w:rPr>
        <w:t xml:space="preserve"> </w:t>
      </w:r>
      <w:r w:rsidR="005F4166" w:rsidRPr="00AC7E86">
        <w:rPr>
          <w:rFonts w:ascii="Times New Roman" w:hAnsi="Times New Roman" w:cs="Times New Roman"/>
          <w:sz w:val="28"/>
          <w:szCs w:val="28"/>
          <w:shd w:val="clear" w:color="auto" w:fill="FFFFFF"/>
          <w:lang w:val="uz-Cyrl-UZ"/>
        </w:rPr>
        <w:t>va</w:t>
      </w:r>
      <w:r w:rsidR="001A2C16" w:rsidRPr="00AC7E86">
        <w:rPr>
          <w:rFonts w:ascii="Times New Roman" w:hAnsi="Times New Roman" w:cs="Times New Roman"/>
          <w:sz w:val="28"/>
          <w:szCs w:val="28"/>
          <w:shd w:val="clear" w:color="auto" w:fill="FFFFFF"/>
          <w:lang w:val="uz-Cyrl-UZ"/>
        </w:rPr>
        <w:t xml:space="preserve"> </w:t>
      </w:r>
      <w:r w:rsidR="005F4166" w:rsidRPr="00AC7E86">
        <w:rPr>
          <w:rFonts w:ascii="Times New Roman" w:hAnsi="Times New Roman" w:cs="Times New Roman"/>
          <w:sz w:val="28"/>
          <w:szCs w:val="28"/>
          <w:shd w:val="clear" w:color="auto" w:fill="FFFFFF"/>
          <w:lang w:val="uz-Cyrl-UZ"/>
        </w:rPr>
        <w:t>kasbiy</w:t>
      </w:r>
      <w:r w:rsidR="001A2C16" w:rsidRPr="00AC7E86">
        <w:rPr>
          <w:rFonts w:ascii="Times New Roman" w:hAnsi="Times New Roman" w:cs="Times New Roman"/>
          <w:sz w:val="28"/>
          <w:szCs w:val="28"/>
          <w:shd w:val="clear" w:color="auto" w:fill="FFFFFF"/>
          <w:lang w:val="uz-Cyrl-UZ"/>
        </w:rPr>
        <w:t xml:space="preserve"> </w:t>
      </w:r>
      <w:r w:rsidR="005F4166" w:rsidRPr="00AC7E86">
        <w:rPr>
          <w:rFonts w:ascii="Times New Roman" w:hAnsi="Times New Roman" w:cs="Times New Roman"/>
          <w:sz w:val="28"/>
          <w:szCs w:val="28"/>
          <w:shd w:val="clear" w:color="auto" w:fill="FFFFFF"/>
          <w:lang w:val="uz-Cyrl-UZ"/>
        </w:rPr>
        <w:t>faoliyat</w:t>
      </w:r>
      <w:r w:rsidR="001A2C16" w:rsidRPr="00AC7E86">
        <w:rPr>
          <w:rFonts w:ascii="Times New Roman" w:hAnsi="Times New Roman" w:cs="Times New Roman"/>
          <w:sz w:val="28"/>
          <w:szCs w:val="28"/>
          <w:shd w:val="clear" w:color="auto" w:fill="FFFFFF"/>
          <w:lang w:val="uz-Cyrl-UZ"/>
        </w:rPr>
        <w:t xml:space="preserve"> </w:t>
      </w:r>
      <w:r w:rsidR="005F4166" w:rsidRPr="00AC7E86">
        <w:rPr>
          <w:rFonts w:ascii="Times New Roman" w:hAnsi="Times New Roman" w:cs="Times New Roman"/>
          <w:sz w:val="28"/>
          <w:szCs w:val="28"/>
          <w:shd w:val="clear" w:color="auto" w:fill="FFFFFF"/>
          <w:lang w:val="uz-Cyrl-UZ"/>
        </w:rPr>
        <w:t>uchun</w:t>
      </w:r>
      <w:r w:rsidR="001A2C16" w:rsidRPr="00AC7E86">
        <w:rPr>
          <w:rFonts w:ascii="Times New Roman" w:hAnsi="Times New Roman" w:cs="Times New Roman"/>
          <w:sz w:val="28"/>
          <w:szCs w:val="28"/>
          <w:shd w:val="clear" w:color="auto" w:fill="FFFFFF"/>
          <w:lang w:val="uz-Cyrl-UZ"/>
        </w:rPr>
        <w:t xml:space="preserve"> </w:t>
      </w:r>
      <w:r w:rsidR="005F4166" w:rsidRPr="00AC7E86">
        <w:rPr>
          <w:rFonts w:ascii="Times New Roman" w:hAnsi="Times New Roman" w:cs="Times New Roman"/>
          <w:sz w:val="28"/>
          <w:szCs w:val="28"/>
          <w:shd w:val="clear" w:color="auto" w:fill="FFFFFF"/>
          <w:lang w:val="uz-Cyrl-UZ"/>
        </w:rPr>
        <w:t>zarur</w:t>
      </w:r>
      <w:r w:rsidR="001A2C16" w:rsidRPr="00AC7E86">
        <w:rPr>
          <w:rFonts w:ascii="Times New Roman" w:hAnsi="Times New Roman" w:cs="Times New Roman"/>
          <w:sz w:val="28"/>
          <w:szCs w:val="28"/>
          <w:shd w:val="clear" w:color="auto" w:fill="FFFFFF"/>
          <w:lang w:val="uz-Cyrl-UZ"/>
        </w:rPr>
        <w:t xml:space="preserve"> </w:t>
      </w:r>
      <w:r w:rsidR="005F4166" w:rsidRPr="00AC7E86">
        <w:rPr>
          <w:rFonts w:ascii="Times New Roman" w:hAnsi="Times New Roman" w:cs="Times New Roman"/>
          <w:sz w:val="28"/>
          <w:szCs w:val="28"/>
          <w:shd w:val="clear" w:color="auto" w:fill="FFFFFF"/>
          <w:lang w:val="uz-Cyrl-UZ"/>
        </w:rPr>
        <w:t>yangi</w:t>
      </w:r>
      <w:r w:rsidR="001A2C16" w:rsidRPr="00AC7E86">
        <w:rPr>
          <w:rFonts w:ascii="Times New Roman" w:hAnsi="Times New Roman" w:cs="Times New Roman"/>
          <w:sz w:val="28"/>
          <w:szCs w:val="28"/>
          <w:shd w:val="clear" w:color="auto" w:fill="FFFFFF"/>
          <w:lang w:val="uz-Cyrl-UZ"/>
        </w:rPr>
        <w:t xml:space="preserve"> </w:t>
      </w:r>
      <w:r w:rsidR="005F4166" w:rsidRPr="00AC7E86">
        <w:rPr>
          <w:rFonts w:ascii="Times New Roman" w:hAnsi="Times New Roman" w:cs="Times New Roman"/>
          <w:sz w:val="28"/>
          <w:szCs w:val="28"/>
          <w:shd w:val="clear" w:color="auto" w:fill="FFFFFF"/>
          <w:lang w:val="uz-Cyrl-UZ"/>
        </w:rPr>
        <w:t>bilim</w:t>
      </w:r>
      <w:r w:rsidR="001A2C16" w:rsidRPr="00AC7E86">
        <w:rPr>
          <w:rFonts w:ascii="Times New Roman" w:hAnsi="Times New Roman" w:cs="Times New Roman"/>
          <w:sz w:val="28"/>
          <w:szCs w:val="28"/>
          <w:shd w:val="clear" w:color="auto" w:fill="FFFFFF"/>
          <w:lang w:val="uz-Cyrl-UZ"/>
        </w:rPr>
        <w:t xml:space="preserve"> </w:t>
      </w:r>
      <w:r w:rsidR="005F4166" w:rsidRPr="00AC7E86">
        <w:rPr>
          <w:rFonts w:ascii="Times New Roman" w:hAnsi="Times New Roman" w:cs="Times New Roman"/>
          <w:sz w:val="28"/>
          <w:szCs w:val="28"/>
          <w:shd w:val="clear" w:color="auto" w:fill="FFFFFF"/>
          <w:lang w:val="uz-Cyrl-UZ"/>
        </w:rPr>
        <w:t>va</w:t>
      </w:r>
      <w:r w:rsidR="001A2C16" w:rsidRPr="00AC7E86">
        <w:rPr>
          <w:rFonts w:ascii="Times New Roman" w:hAnsi="Times New Roman" w:cs="Times New Roman"/>
          <w:sz w:val="28"/>
          <w:szCs w:val="28"/>
          <w:shd w:val="clear" w:color="auto" w:fill="FFFFFF"/>
          <w:lang w:val="uz-Cyrl-UZ"/>
        </w:rPr>
        <w:t xml:space="preserve"> </w:t>
      </w:r>
      <w:r w:rsidR="005F4166" w:rsidRPr="00AC7E86">
        <w:rPr>
          <w:rFonts w:ascii="Times New Roman" w:hAnsi="Times New Roman" w:cs="Times New Roman"/>
          <w:sz w:val="28"/>
          <w:szCs w:val="28"/>
          <w:shd w:val="clear" w:color="auto" w:fill="FFFFFF"/>
          <w:lang w:val="uz-Cyrl-UZ"/>
        </w:rPr>
        <w:t>ko‘nikmalarni</w:t>
      </w:r>
      <w:r w:rsidR="001A2C16" w:rsidRPr="00AC7E86">
        <w:rPr>
          <w:rFonts w:ascii="Times New Roman" w:hAnsi="Times New Roman" w:cs="Times New Roman"/>
          <w:sz w:val="28"/>
          <w:szCs w:val="28"/>
          <w:shd w:val="clear" w:color="auto" w:fill="FFFFFF"/>
          <w:lang w:val="uz-Cyrl-UZ"/>
        </w:rPr>
        <w:t xml:space="preserve"> </w:t>
      </w:r>
      <w:r w:rsidR="005F4166" w:rsidRPr="00AC7E86">
        <w:rPr>
          <w:rFonts w:ascii="Times New Roman" w:hAnsi="Times New Roman" w:cs="Times New Roman"/>
          <w:sz w:val="28"/>
          <w:szCs w:val="28"/>
          <w:shd w:val="clear" w:color="auto" w:fill="FFFFFF"/>
          <w:lang w:val="uz-Cyrl-UZ"/>
        </w:rPr>
        <w:t>shakllantirish</w:t>
      </w:r>
      <w:r w:rsidR="001A2C16" w:rsidRPr="00AC7E86">
        <w:rPr>
          <w:rFonts w:ascii="Times New Roman" w:hAnsi="Times New Roman" w:cs="Times New Roman"/>
          <w:sz w:val="28"/>
          <w:szCs w:val="28"/>
          <w:shd w:val="clear" w:color="auto" w:fill="FFFFFF"/>
          <w:lang w:val="uz-Cyrl-UZ"/>
        </w:rPr>
        <w:t xml:space="preserve"> </w:t>
      </w:r>
      <w:r w:rsidR="005F4166" w:rsidRPr="00AC7E86">
        <w:rPr>
          <w:rFonts w:ascii="Times New Roman" w:hAnsi="Times New Roman" w:cs="Times New Roman"/>
          <w:sz w:val="28"/>
          <w:szCs w:val="28"/>
          <w:shd w:val="clear" w:color="auto" w:fill="FFFFFF"/>
          <w:lang w:val="uz-Cyrl-UZ"/>
        </w:rPr>
        <w:t>va</w:t>
      </w:r>
      <w:r w:rsidR="001A2C16" w:rsidRPr="00AC7E86">
        <w:rPr>
          <w:rFonts w:ascii="Times New Roman" w:hAnsi="Times New Roman" w:cs="Times New Roman"/>
          <w:sz w:val="28"/>
          <w:szCs w:val="28"/>
          <w:shd w:val="clear" w:color="auto" w:fill="FFFFFF"/>
          <w:lang w:val="uz-Cyrl-UZ"/>
        </w:rPr>
        <w:t xml:space="preserve">  </w:t>
      </w:r>
      <w:r w:rsidR="005F4166" w:rsidRPr="00AC7E86">
        <w:rPr>
          <w:rFonts w:ascii="Times New Roman" w:hAnsi="Times New Roman" w:cs="Times New Roman"/>
          <w:sz w:val="28"/>
          <w:szCs w:val="28"/>
          <w:shd w:val="clear" w:color="auto" w:fill="FFFFFF"/>
          <w:lang w:val="uz-Cyrl-UZ"/>
        </w:rPr>
        <w:t>kasbiy</w:t>
      </w:r>
      <w:r w:rsidR="001A2C16" w:rsidRPr="00AC7E86">
        <w:rPr>
          <w:rFonts w:ascii="Times New Roman" w:hAnsi="Times New Roman" w:cs="Times New Roman"/>
          <w:sz w:val="28"/>
          <w:szCs w:val="28"/>
          <w:shd w:val="clear" w:color="auto" w:fill="FFFFFF"/>
          <w:lang w:val="uz-Cyrl-UZ"/>
        </w:rPr>
        <w:t xml:space="preserve"> </w:t>
      </w:r>
      <w:r w:rsidR="005F4166" w:rsidRPr="00AC7E86">
        <w:rPr>
          <w:rFonts w:ascii="Times New Roman" w:hAnsi="Times New Roman" w:cs="Times New Roman"/>
          <w:sz w:val="28"/>
          <w:szCs w:val="28"/>
          <w:shd w:val="clear" w:color="auto" w:fill="FFFFFF"/>
          <w:lang w:val="uz-Cyrl-UZ"/>
        </w:rPr>
        <w:t>darajasini</w:t>
      </w:r>
      <w:r w:rsidR="001A2C16" w:rsidRPr="00AC7E86">
        <w:rPr>
          <w:rFonts w:ascii="Times New Roman" w:hAnsi="Times New Roman" w:cs="Times New Roman"/>
          <w:sz w:val="28"/>
          <w:szCs w:val="28"/>
          <w:shd w:val="clear" w:color="auto" w:fill="FFFFFF"/>
          <w:lang w:val="uz-Cyrl-UZ"/>
        </w:rPr>
        <w:t xml:space="preserve"> </w:t>
      </w:r>
      <w:r w:rsidR="005F4166" w:rsidRPr="00AC7E86">
        <w:rPr>
          <w:rFonts w:ascii="Times New Roman" w:hAnsi="Times New Roman" w:cs="Times New Roman"/>
          <w:sz w:val="28"/>
          <w:szCs w:val="28"/>
          <w:shd w:val="clear" w:color="auto" w:fill="FFFFFF"/>
          <w:lang w:val="uz-Cyrl-UZ"/>
        </w:rPr>
        <w:t>oshirish</w:t>
      </w:r>
      <w:r w:rsidR="001A2C16" w:rsidRPr="00AC7E86">
        <w:rPr>
          <w:rFonts w:ascii="Times New Roman" w:hAnsi="Times New Roman" w:cs="Times New Roman"/>
          <w:sz w:val="28"/>
          <w:szCs w:val="28"/>
          <w:shd w:val="clear" w:color="auto" w:fill="FFFFFF"/>
          <w:lang w:val="uz-Cyrl-UZ"/>
        </w:rPr>
        <w:t>.</w:t>
      </w:r>
      <w:r w:rsidR="001A2C16" w:rsidRPr="00AC7E86">
        <w:rPr>
          <w:rFonts w:ascii="Times New Roman" w:hAnsi="Times New Roman" w:cs="Times New Roman"/>
          <w:sz w:val="28"/>
          <w:szCs w:val="28"/>
          <w:lang w:val="uz-Cyrl-UZ"/>
        </w:rPr>
        <w:t xml:space="preserve"> </w:t>
      </w:r>
      <w:r w:rsidR="005F4166" w:rsidRPr="00AC7E86">
        <w:rPr>
          <w:rFonts w:ascii="Times New Roman" w:hAnsi="Times New Roman" w:cs="Times New Roman"/>
          <w:sz w:val="28"/>
          <w:szCs w:val="28"/>
          <w:lang w:val="uz-Cyrl-UZ"/>
        </w:rPr>
        <w:t>O‘rta</w:t>
      </w:r>
      <w:r w:rsidR="001A2C16" w:rsidRPr="00AC7E86">
        <w:rPr>
          <w:rFonts w:ascii="Times New Roman" w:hAnsi="Times New Roman" w:cs="Times New Roman"/>
          <w:sz w:val="28"/>
          <w:szCs w:val="28"/>
          <w:lang w:val="uz-Cyrl-UZ"/>
        </w:rPr>
        <w:t xml:space="preserve"> </w:t>
      </w:r>
      <w:r w:rsidR="005F4166" w:rsidRPr="00AC7E86">
        <w:rPr>
          <w:rFonts w:ascii="Times New Roman" w:hAnsi="Times New Roman" w:cs="Times New Roman"/>
          <w:sz w:val="28"/>
          <w:szCs w:val="28"/>
          <w:lang w:val="uz-Cyrl-UZ"/>
        </w:rPr>
        <w:t>tibbiyot</w:t>
      </w:r>
      <w:r w:rsidR="001A2C16" w:rsidRPr="00AC7E86">
        <w:rPr>
          <w:rFonts w:ascii="Times New Roman" w:hAnsi="Times New Roman" w:cs="Times New Roman"/>
          <w:sz w:val="28"/>
          <w:szCs w:val="28"/>
          <w:lang w:val="uz-Cyrl-UZ"/>
        </w:rPr>
        <w:t xml:space="preserve"> </w:t>
      </w:r>
      <w:r w:rsidR="005F4166" w:rsidRPr="00AC7E86">
        <w:rPr>
          <w:rFonts w:ascii="Times New Roman" w:hAnsi="Times New Roman" w:cs="Times New Roman"/>
          <w:sz w:val="28"/>
          <w:szCs w:val="28"/>
          <w:lang w:val="uz-Cyrl-UZ"/>
        </w:rPr>
        <w:t>xodimlarni</w:t>
      </w:r>
      <w:r w:rsidR="001A2C16" w:rsidRPr="00AC7E86">
        <w:rPr>
          <w:rFonts w:ascii="Times New Roman" w:hAnsi="Times New Roman" w:cs="Times New Roman"/>
          <w:sz w:val="28"/>
          <w:szCs w:val="28"/>
          <w:lang w:val="uz-Cyrl-UZ"/>
        </w:rPr>
        <w:t xml:space="preserve"> </w:t>
      </w:r>
      <w:r w:rsidR="005F4166" w:rsidRPr="00AC7E86">
        <w:rPr>
          <w:rFonts w:ascii="Times New Roman" w:hAnsi="Times New Roman" w:cs="Times New Roman"/>
          <w:sz w:val="28"/>
          <w:szCs w:val="28"/>
          <w:lang w:val="uz-Cyrl-UZ"/>
        </w:rPr>
        <w:t>har</w:t>
      </w:r>
      <w:r w:rsidR="001A2C16" w:rsidRPr="00AC7E86">
        <w:rPr>
          <w:rFonts w:ascii="Times New Roman" w:hAnsi="Times New Roman" w:cs="Times New Roman"/>
          <w:sz w:val="28"/>
          <w:szCs w:val="28"/>
          <w:lang w:val="uz-Cyrl-UZ"/>
        </w:rPr>
        <w:t xml:space="preserve"> </w:t>
      </w:r>
      <w:r w:rsidR="005F4166" w:rsidRPr="00AC7E86">
        <w:rPr>
          <w:rFonts w:ascii="Times New Roman" w:hAnsi="Times New Roman" w:cs="Times New Roman"/>
          <w:sz w:val="28"/>
          <w:szCs w:val="28"/>
          <w:lang w:val="uz-Cyrl-UZ"/>
        </w:rPr>
        <w:t>tomonlama</w:t>
      </w:r>
      <w:r w:rsidR="001A2C16" w:rsidRPr="00AC7E86">
        <w:rPr>
          <w:rFonts w:ascii="Times New Roman" w:hAnsi="Times New Roman" w:cs="Times New Roman"/>
          <w:sz w:val="28"/>
          <w:szCs w:val="28"/>
          <w:lang w:val="uz-Cyrl-UZ"/>
        </w:rPr>
        <w:t xml:space="preserve"> </w:t>
      </w:r>
      <w:r w:rsidR="005F4166" w:rsidRPr="00AC7E86">
        <w:rPr>
          <w:rFonts w:ascii="Times New Roman" w:hAnsi="Times New Roman" w:cs="Times New Roman"/>
          <w:sz w:val="28"/>
          <w:szCs w:val="28"/>
          <w:lang w:val="uz-Cyrl-UZ"/>
        </w:rPr>
        <w:t>yetuk</w:t>
      </w:r>
      <w:r w:rsidR="001A2C16" w:rsidRPr="00AC7E86">
        <w:rPr>
          <w:rFonts w:ascii="Times New Roman" w:hAnsi="Times New Roman" w:cs="Times New Roman"/>
          <w:sz w:val="28"/>
          <w:szCs w:val="28"/>
          <w:lang w:val="uz-Cyrl-UZ"/>
        </w:rPr>
        <w:t xml:space="preserve">,  </w:t>
      </w:r>
      <w:r w:rsidR="005F4166" w:rsidRPr="00AC7E86">
        <w:rPr>
          <w:rFonts w:ascii="Times New Roman" w:hAnsi="Times New Roman" w:cs="Times New Roman"/>
          <w:sz w:val="28"/>
          <w:szCs w:val="28"/>
          <w:lang w:val="uz-Cyrl-UZ"/>
        </w:rPr>
        <w:t>mutaxassisliklari</w:t>
      </w:r>
      <w:r w:rsidR="001A2C16" w:rsidRPr="00AC7E86">
        <w:rPr>
          <w:rFonts w:ascii="Times New Roman" w:hAnsi="Times New Roman" w:cs="Times New Roman"/>
          <w:sz w:val="28"/>
          <w:szCs w:val="28"/>
          <w:lang w:val="uz-Cyrl-UZ"/>
        </w:rPr>
        <w:t xml:space="preserve"> </w:t>
      </w:r>
      <w:r w:rsidR="005F4166" w:rsidRPr="00AC7E86">
        <w:rPr>
          <w:rFonts w:ascii="Times New Roman" w:hAnsi="Times New Roman" w:cs="Times New Roman"/>
          <w:sz w:val="28"/>
          <w:szCs w:val="28"/>
          <w:lang w:val="uz-Cyrl-UZ"/>
        </w:rPr>
        <w:t>bo‘yicha</w:t>
      </w:r>
      <w:r w:rsidR="001A2C16" w:rsidRPr="00AC7E86">
        <w:rPr>
          <w:rFonts w:ascii="Times New Roman" w:hAnsi="Times New Roman" w:cs="Times New Roman"/>
          <w:sz w:val="28"/>
          <w:szCs w:val="28"/>
          <w:lang w:val="uz-Cyrl-UZ"/>
        </w:rPr>
        <w:t xml:space="preserve"> </w:t>
      </w:r>
      <w:r w:rsidR="005F4166" w:rsidRPr="00AC7E86">
        <w:rPr>
          <w:rFonts w:ascii="Times New Roman" w:hAnsi="Times New Roman" w:cs="Times New Roman"/>
          <w:sz w:val="28"/>
          <w:szCs w:val="28"/>
          <w:lang w:val="uz-Cyrl-UZ"/>
        </w:rPr>
        <w:t>yetarli</w:t>
      </w:r>
      <w:r w:rsidR="001A2C16" w:rsidRPr="00AC7E86">
        <w:rPr>
          <w:rFonts w:ascii="Times New Roman" w:hAnsi="Times New Roman" w:cs="Times New Roman"/>
          <w:sz w:val="28"/>
          <w:szCs w:val="28"/>
          <w:lang w:val="uz-Cyrl-UZ"/>
        </w:rPr>
        <w:t xml:space="preserve"> </w:t>
      </w:r>
      <w:r w:rsidR="005F4166" w:rsidRPr="00AC7E86">
        <w:rPr>
          <w:rFonts w:ascii="Times New Roman" w:hAnsi="Times New Roman" w:cs="Times New Roman"/>
          <w:sz w:val="28"/>
          <w:szCs w:val="28"/>
          <w:lang w:val="uz-Cyrl-UZ"/>
        </w:rPr>
        <w:t>bilim</w:t>
      </w:r>
      <w:r w:rsidR="001A2C16" w:rsidRPr="00AC7E86">
        <w:rPr>
          <w:rFonts w:ascii="Times New Roman" w:hAnsi="Times New Roman" w:cs="Times New Roman"/>
          <w:sz w:val="28"/>
          <w:szCs w:val="28"/>
          <w:lang w:val="uz-Cyrl-UZ"/>
        </w:rPr>
        <w:t xml:space="preserve"> </w:t>
      </w:r>
      <w:r w:rsidR="005F4166" w:rsidRPr="00AC7E86">
        <w:rPr>
          <w:rFonts w:ascii="Times New Roman" w:hAnsi="Times New Roman" w:cs="Times New Roman"/>
          <w:sz w:val="28"/>
          <w:szCs w:val="28"/>
          <w:lang w:val="uz-Cyrl-UZ"/>
        </w:rPr>
        <w:t>va</w:t>
      </w:r>
      <w:r w:rsidR="001A2C16" w:rsidRPr="00AC7E86">
        <w:rPr>
          <w:rFonts w:ascii="Times New Roman" w:hAnsi="Times New Roman" w:cs="Times New Roman"/>
          <w:sz w:val="28"/>
          <w:szCs w:val="28"/>
          <w:lang w:val="uz-Cyrl-UZ"/>
        </w:rPr>
        <w:t xml:space="preserve"> </w:t>
      </w:r>
      <w:r w:rsidR="005F4166" w:rsidRPr="00AC7E86">
        <w:rPr>
          <w:rFonts w:ascii="Times New Roman" w:hAnsi="Times New Roman" w:cs="Times New Roman"/>
          <w:sz w:val="28"/>
          <w:szCs w:val="28"/>
          <w:lang w:val="uz-Cyrl-UZ"/>
        </w:rPr>
        <w:t>ko‘nikmalarga</w:t>
      </w:r>
      <w:r w:rsidR="001A2C16" w:rsidRPr="00AC7E86">
        <w:rPr>
          <w:rFonts w:ascii="Times New Roman" w:hAnsi="Times New Roman" w:cs="Times New Roman"/>
          <w:sz w:val="28"/>
          <w:szCs w:val="28"/>
          <w:lang w:val="uz-Cyrl-UZ"/>
        </w:rPr>
        <w:t xml:space="preserve"> </w:t>
      </w:r>
      <w:r w:rsidR="005F4166" w:rsidRPr="00AC7E86">
        <w:rPr>
          <w:rFonts w:ascii="Times New Roman" w:hAnsi="Times New Roman" w:cs="Times New Roman"/>
          <w:sz w:val="28"/>
          <w:szCs w:val="28"/>
          <w:lang w:val="uz-Cyrl-UZ"/>
        </w:rPr>
        <w:t>ega</w:t>
      </w:r>
      <w:r w:rsidR="001A2C16" w:rsidRPr="00AC7E86">
        <w:rPr>
          <w:rFonts w:ascii="Times New Roman" w:hAnsi="Times New Roman" w:cs="Times New Roman"/>
          <w:sz w:val="28"/>
          <w:szCs w:val="28"/>
          <w:lang w:val="uz-Cyrl-UZ"/>
        </w:rPr>
        <w:t xml:space="preserve"> </w:t>
      </w:r>
      <w:r w:rsidR="005F4166" w:rsidRPr="00AC7E86">
        <w:rPr>
          <w:rFonts w:ascii="Times New Roman" w:hAnsi="Times New Roman" w:cs="Times New Roman"/>
          <w:sz w:val="28"/>
          <w:szCs w:val="28"/>
          <w:lang w:val="uz-Cyrl-UZ"/>
        </w:rPr>
        <w:t>bo‘lishlariga</w:t>
      </w:r>
      <w:r w:rsidR="001A2C16" w:rsidRPr="00AC7E86">
        <w:rPr>
          <w:rFonts w:ascii="Times New Roman" w:hAnsi="Times New Roman" w:cs="Times New Roman"/>
          <w:sz w:val="28"/>
          <w:szCs w:val="28"/>
          <w:lang w:val="uz-Cyrl-UZ"/>
        </w:rPr>
        <w:t xml:space="preserve"> </w:t>
      </w:r>
      <w:r w:rsidR="005F4166" w:rsidRPr="00AC7E86">
        <w:rPr>
          <w:rFonts w:ascii="Times New Roman" w:hAnsi="Times New Roman" w:cs="Times New Roman"/>
          <w:sz w:val="28"/>
          <w:szCs w:val="28"/>
          <w:lang w:val="uz-Cyrl-UZ"/>
        </w:rPr>
        <w:t>erishish</w:t>
      </w:r>
      <w:r w:rsidR="001A2C16" w:rsidRPr="00AC7E86">
        <w:rPr>
          <w:rFonts w:ascii="Times New Roman" w:hAnsi="Times New Roman" w:cs="Times New Roman"/>
          <w:sz w:val="28"/>
          <w:szCs w:val="28"/>
          <w:lang w:val="uz-Cyrl-UZ"/>
        </w:rPr>
        <w:t xml:space="preserve">,   </w:t>
      </w:r>
      <w:r w:rsidR="005F4166" w:rsidRPr="00AC7E86">
        <w:rPr>
          <w:rFonts w:ascii="Times New Roman" w:hAnsi="Times New Roman" w:cs="Times New Roman"/>
          <w:sz w:val="28"/>
          <w:szCs w:val="28"/>
          <w:lang w:val="uz-Cyrl-UZ"/>
        </w:rPr>
        <w:t>shu</w:t>
      </w:r>
      <w:r w:rsidR="001A2C16" w:rsidRPr="00AC7E86">
        <w:rPr>
          <w:rFonts w:ascii="Times New Roman" w:hAnsi="Times New Roman" w:cs="Times New Roman"/>
          <w:sz w:val="28"/>
          <w:szCs w:val="28"/>
          <w:lang w:val="uz-Cyrl-UZ"/>
        </w:rPr>
        <w:t xml:space="preserve"> </w:t>
      </w:r>
      <w:r w:rsidR="005F4166" w:rsidRPr="00AC7E86">
        <w:rPr>
          <w:rFonts w:ascii="Times New Roman" w:hAnsi="Times New Roman" w:cs="Times New Roman"/>
          <w:sz w:val="28"/>
          <w:szCs w:val="28"/>
          <w:lang w:val="uz-Cyrl-UZ"/>
        </w:rPr>
        <w:t>bilan</w:t>
      </w:r>
      <w:r w:rsidR="001A2C16" w:rsidRPr="00AC7E86">
        <w:rPr>
          <w:rFonts w:ascii="Times New Roman" w:hAnsi="Times New Roman" w:cs="Times New Roman"/>
          <w:sz w:val="28"/>
          <w:szCs w:val="28"/>
          <w:lang w:val="uz-Cyrl-UZ"/>
        </w:rPr>
        <w:t xml:space="preserve"> </w:t>
      </w:r>
      <w:r w:rsidR="005F4166" w:rsidRPr="00AC7E86">
        <w:rPr>
          <w:rFonts w:ascii="Times New Roman" w:hAnsi="Times New Roman" w:cs="Times New Roman"/>
          <w:sz w:val="28"/>
          <w:szCs w:val="28"/>
          <w:lang w:val="uz-Cyrl-UZ"/>
        </w:rPr>
        <w:t>bir</w:t>
      </w:r>
      <w:r w:rsidR="001A2C16" w:rsidRPr="00AC7E86">
        <w:rPr>
          <w:rFonts w:ascii="Times New Roman" w:hAnsi="Times New Roman" w:cs="Times New Roman"/>
          <w:sz w:val="28"/>
          <w:szCs w:val="28"/>
          <w:lang w:val="uz-Cyrl-UZ"/>
        </w:rPr>
        <w:t xml:space="preserve"> </w:t>
      </w:r>
      <w:r w:rsidR="005F4166" w:rsidRPr="00AC7E86">
        <w:rPr>
          <w:rFonts w:ascii="Times New Roman" w:hAnsi="Times New Roman" w:cs="Times New Roman"/>
          <w:sz w:val="28"/>
          <w:szCs w:val="28"/>
          <w:lang w:val="uz-Cyrl-UZ"/>
        </w:rPr>
        <w:t>qatorda</w:t>
      </w:r>
      <w:r w:rsidR="001A2C16" w:rsidRPr="00AC7E86">
        <w:rPr>
          <w:rFonts w:ascii="Times New Roman" w:hAnsi="Times New Roman" w:cs="Times New Roman"/>
          <w:sz w:val="28"/>
          <w:szCs w:val="28"/>
          <w:lang w:val="uz-Cyrl-UZ"/>
        </w:rPr>
        <w:t xml:space="preserve">  </w:t>
      </w:r>
      <w:r w:rsidR="005F4166" w:rsidRPr="00AC7E86">
        <w:rPr>
          <w:rFonts w:ascii="Times New Roman" w:hAnsi="Times New Roman" w:cs="Times New Roman"/>
          <w:sz w:val="28"/>
          <w:szCs w:val="28"/>
          <w:lang w:val="uz-Cyrl-UZ"/>
        </w:rPr>
        <w:t>ularga</w:t>
      </w:r>
      <w:r w:rsidR="001A2C16" w:rsidRPr="00AC7E86">
        <w:rPr>
          <w:rFonts w:ascii="Times New Roman" w:hAnsi="Times New Roman" w:cs="Times New Roman"/>
          <w:sz w:val="28"/>
          <w:szCs w:val="28"/>
          <w:lang w:val="uz-Cyrl-UZ"/>
        </w:rPr>
        <w:t xml:space="preserve">  </w:t>
      </w:r>
      <w:r w:rsidR="005F4166" w:rsidRPr="00AC7E86">
        <w:rPr>
          <w:rFonts w:ascii="Times New Roman" w:hAnsi="Times New Roman" w:cs="Times New Roman"/>
          <w:sz w:val="28"/>
          <w:szCs w:val="28"/>
          <w:lang w:val="uz-Cyrl-UZ"/>
        </w:rPr>
        <w:t>hamshiralik</w:t>
      </w:r>
      <w:r w:rsidR="001A2C16" w:rsidRPr="00AC7E86">
        <w:rPr>
          <w:rFonts w:ascii="Times New Roman" w:hAnsi="Times New Roman" w:cs="Times New Roman"/>
          <w:sz w:val="28"/>
          <w:szCs w:val="28"/>
          <w:lang w:val="uz-Cyrl-UZ"/>
        </w:rPr>
        <w:t xml:space="preserve"> </w:t>
      </w:r>
      <w:r w:rsidR="005F4166" w:rsidRPr="00AC7E86">
        <w:rPr>
          <w:rFonts w:ascii="Times New Roman" w:hAnsi="Times New Roman" w:cs="Times New Roman"/>
          <w:sz w:val="28"/>
          <w:szCs w:val="28"/>
          <w:lang w:val="uz-Cyrl-UZ"/>
        </w:rPr>
        <w:t>ishi</w:t>
      </w:r>
      <w:r w:rsidR="001A2C16" w:rsidRPr="00AC7E86">
        <w:rPr>
          <w:rFonts w:ascii="Times New Roman" w:hAnsi="Times New Roman" w:cs="Times New Roman"/>
          <w:sz w:val="28"/>
          <w:szCs w:val="28"/>
          <w:lang w:val="uz-Cyrl-UZ"/>
        </w:rPr>
        <w:t xml:space="preserve"> </w:t>
      </w:r>
      <w:r w:rsidR="005F4166" w:rsidRPr="00AC7E86">
        <w:rPr>
          <w:rFonts w:ascii="Times New Roman" w:hAnsi="Times New Roman" w:cs="Times New Roman"/>
          <w:sz w:val="28"/>
          <w:szCs w:val="28"/>
          <w:lang w:val="uz-Cyrl-UZ"/>
        </w:rPr>
        <w:t>mohiyati</w:t>
      </w:r>
      <w:r w:rsidR="001A2C16" w:rsidRPr="00AC7E86">
        <w:rPr>
          <w:rFonts w:ascii="Times New Roman" w:hAnsi="Times New Roman" w:cs="Times New Roman"/>
          <w:sz w:val="28"/>
          <w:szCs w:val="28"/>
          <w:lang w:val="uz-Cyrl-UZ"/>
        </w:rPr>
        <w:t xml:space="preserve">, </w:t>
      </w:r>
      <w:r w:rsidR="005F4166" w:rsidRPr="00AC7E86">
        <w:rPr>
          <w:rFonts w:ascii="Times New Roman" w:hAnsi="Times New Roman" w:cs="Times New Roman"/>
          <w:sz w:val="28"/>
          <w:szCs w:val="28"/>
          <w:lang w:val="uz-Cyrl-UZ"/>
        </w:rPr>
        <w:t>uning</w:t>
      </w:r>
      <w:r w:rsidR="001A2C16" w:rsidRPr="00AC7E86">
        <w:rPr>
          <w:rFonts w:ascii="Times New Roman" w:hAnsi="Times New Roman" w:cs="Times New Roman"/>
          <w:sz w:val="28"/>
          <w:szCs w:val="28"/>
          <w:lang w:val="uz-Cyrl-UZ"/>
        </w:rPr>
        <w:t xml:space="preserve"> </w:t>
      </w:r>
      <w:r w:rsidR="005F4166" w:rsidRPr="00AC7E86">
        <w:rPr>
          <w:rFonts w:ascii="Times New Roman" w:hAnsi="Times New Roman" w:cs="Times New Roman"/>
          <w:sz w:val="28"/>
          <w:szCs w:val="28"/>
          <w:lang w:val="uz-Cyrl-UZ"/>
        </w:rPr>
        <w:t>sog‘liqni</w:t>
      </w:r>
      <w:r w:rsidR="001A2C16" w:rsidRPr="00AC7E86">
        <w:rPr>
          <w:rFonts w:ascii="Times New Roman" w:hAnsi="Times New Roman" w:cs="Times New Roman"/>
          <w:sz w:val="28"/>
          <w:szCs w:val="28"/>
          <w:lang w:val="uz-Cyrl-UZ"/>
        </w:rPr>
        <w:t xml:space="preserve"> </w:t>
      </w:r>
      <w:r w:rsidR="005F4166" w:rsidRPr="00AC7E86">
        <w:rPr>
          <w:rFonts w:ascii="Times New Roman" w:hAnsi="Times New Roman" w:cs="Times New Roman"/>
          <w:sz w:val="28"/>
          <w:szCs w:val="28"/>
          <w:lang w:val="uz-Cyrl-UZ"/>
        </w:rPr>
        <w:t>saqlash</w:t>
      </w:r>
      <w:r w:rsidR="001A2C16" w:rsidRPr="00AC7E86">
        <w:rPr>
          <w:rFonts w:ascii="Times New Roman" w:hAnsi="Times New Roman" w:cs="Times New Roman"/>
          <w:sz w:val="28"/>
          <w:szCs w:val="28"/>
          <w:lang w:val="uz-Cyrl-UZ"/>
        </w:rPr>
        <w:t xml:space="preserve"> </w:t>
      </w:r>
      <w:r w:rsidR="005F4166" w:rsidRPr="00AC7E86">
        <w:rPr>
          <w:rFonts w:ascii="Times New Roman" w:hAnsi="Times New Roman" w:cs="Times New Roman"/>
          <w:sz w:val="28"/>
          <w:szCs w:val="28"/>
          <w:lang w:val="uz-Cyrl-UZ"/>
        </w:rPr>
        <w:t>tizimidagi</w:t>
      </w:r>
      <w:r w:rsidR="001A2C16" w:rsidRPr="00AC7E86">
        <w:rPr>
          <w:rFonts w:ascii="Times New Roman" w:hAnsi="Times New Roman" w:cs="Times New Roman"/>
          <w:sz w:val="28"/>
          <w:szCs w:val="28"/>
          <w:lang w:val="uz-Cyrl-UZ"/>
        </w:rPr>
        <w:t xml:space="preserve"> </w:t>
      </w:r>
      <w:r w:rsidR="005F4166" w:rsidRPr="00AC7E86">
        <w:rPr>
          <w:rFonts w:ascii="Times New Roman" w:hAnsi="Times New Roman" w:cs="Times New Roman"/>
          <w:sz w:val="28"/>
          <w:szCs w:val="28"/>
          <w:lang w:val="uz-Cyrl-UZ"/>
        </w:rPr>
        <w:t>o‘ziga</w:t>
      </w:r>
      <w:r w:rsidR="001A2C16" w:rsidRPr="00AC7E86">
        <w:rPr>
          <w:rFonts w:ascii="Times New Roman" w:hAnsi="Times New Roman" w:cs="Times New Roman"/>
          <w:sz w:val="28"/>
          <w:szCs w:val="28"/>
          <w:lang w:val="uz-Cyrl-UZ"/>
        </w:rPr>
        <w:t xml:space="preserve"> </w:t>
      </w:r>
      <w:r w:rsidR="005F4166" w:rsidRPr="00AC7E86">
        <w:rPr>
          <w:rFonts w:ascii="Times New Roman" w:hAnsi="Times New Roman" w:cs="Times New Roman"/>
          <w:sz w:val="28"/>
          <w:szCs w:val="28"/>
          <w:lang w:val="uz-Cyrl-UZ"/>
        </w:rPr>
        <w:t>hosligi</w:t>
      </w:r>
      <w:r w:rsidR="001A2C16" w:rsidRPr="00AC7E86">
        <w:rPr>
          <w:rFonts w:ascii="Times New Roman" w:hAnsi="Times New Roman" w:cs="Times New Roman"/>
          <w:sz w:val="28"/>
          <w:szCs w:val="28"/>
          <w:lang w:val="uz-Cyrl-UZ"/>
        </w:rPr>
        <w:t xml:space="preserve">, </w:t>
      </w:r>
      <w:r w:rsidR="005F4166" w:rsidRPr="00AC7E86">
        <w:rPr>
          <w:rFonts w:ascii="Times New Roman" w:hAnsi="Times New Roman" w:cs="Times New Roman"/>
          <w:sz w:val="28"/>
          <w:szCs w:val="28"/>
          <w:lang w:val="uz-Cyrl-UZ"/>
        </w:rPr>
        <w:t>normativ</w:t>
      </w:r>
      <w:r w:rsidR="001A2C16" w:rsidRPr="00AC7E86">
        <w:rPr>
          <w:rFonts w:ascii="Times New Roman" w:hAnsi="Times New Roman" w:cs="Times New Roman"/>
          <w:sz w:val="28"/>
          <w:szCs w:val="28"/>
          <w:lang w:val="uz-Cyrl-UZ"/>
        </w:rPr>
        <w:t>-</w:t>
      </w:r>
      <w:r w:rsidR="005F4166" w:rsidRPr="00AC7E86">
        <w:rPr>
          <w:rFonts w:ascii="Times New Roman" w:hAnsi="Times New Roman" w:cs="Times New Roman"/>
          <w:sz w:val="28"/>
          <w:szCs w:val="28"/>
          <w:lang w:val="uz-Cyrl-UZ"/>
        </w:rPr>
        <w:t>huquqiy</w:t>
      </w:r>
      <w:r w:rsidR="001A2C16" w:rsidRPr="00AC7E86">
        <w:rPr>
          <w:rFonts w:ascii="Times New Roman" w:hAnsi="Times New Roman" w:cs="Times New Roman"/>
          <w:sz w:val="28"/>
          <w:szCs w:val="28"/>
          <w:lang w:val="uz-Cyrl-UZ"/>
        </w:rPr>
        <w:t xml:space="preserve"> </w:t>
      </w:r>
      <w:r w:rsidR="005F4166" w:rsidRPr="00AC7E86">
        <w:rPr>
          <w:rFonts w:ascii="Times New Roman" w:hAnsi="Times New Roman" w:cs="Times New Roman"/>
          <w:sz w:val="28"/>
          <w:szCs w:val="28"/>
          <w:lang w:val="uz-Cyrl-UZ"/>
        </w:rPr>
        <w:t>hujjatlar</w:t>
      </w:r>
      <w:r w:rsidR="001A2C16" w:rsidRPr="00AC7E86">
        <w:rPr>
          <w:rFonts w:ascii="Times New Roman" w:hAnsi="Times New Roman" w:cs="Times New Roman"/>
          <w:sz w:val="28"/>
          <w:szCs w:val="28"/>
          <w:lang w:val="uz-Cyrl-UZ"/>
        </w:rPr>
        <w:t xml:space="preserve"> </w:t>
      </w:r>
      <w:r w:rsidR="005F4166" w:rsidRPr="00AC7E86">
        <w:rPr>
          <w:rFonts w:ascii="Times New Roman" w:hAnsi="Times New Roman" w:cs="Times New Roman"/>
          <w:sz w:val="28"/>
          <w:szCs w:val="28"/>
          <w:lang w:val="uz-Cyrl-UZ"/>
        </w:rPr>
        <w:t>bilan</w:t>
      </w:r>
      <w:r w:rsidR="001A2C16" w:rsidRPr="00AC7E86">
        <w:rPr>
          <w:rFonts w:ascii="Times New Roman" w:hAnsi="Times New Roman" w:cs="Times New Roman"/>
          <w:sz w:val="28"/>
          <w:szCs w:val="28"/>
          <w:lang w:val="uz-Cyrl-UZ"/>
        </w:rPr>
        <w:t xml:space="preserve"> </w:t>
      </w:r>
      <w:r w:rsidR="005F4166" w:rsidRPr="00AC7E86">
        <w:rPr>
          <w:rFonts w:ascii="Times New Roman" w:hAnsi="Times New Roman" w:cs="Times New Roman"/>
          <w:sz w:val="28"/>
          <w:szCs w:val="28"/>
          <w:lang w:val="uz-Cyrl-UZ"/>
        </w:rPr>
        <w:t>ishlash</w:t>
      </w:r>
      <w:r w:rsidR="001A2C16" w:rsidRPr="00AC7E86">
        <w:rPr>
          <w:rFonts w:ascii="Times New Roman" w:hAnsi="Times New Roman" w:cs="Times New Roman"/>
          <w:sz w:val="28"/>
          <w:szCs w:val="28"/>
          <w:lang w:val="uz-Cyrl-UZ"/>
        </w:rPr>
        <w:t xml:space="preserve"> </w:t>
      </w:r>
      <w:r w:rsidR="005F4166" w:rsidRPr="00AC7E86">
        <w:rPr>
          <w:rFonts w:ascii="Times New Roman" w:hAnsi="Times New Roman" w:cs="Times New Roman"/>
          <w:sz w:val="28"/>
          <w:szCs w:val="28"/>
          <w:lang w:val="uz-Cyrl-UZ"/>
        </w:rPr>
        <w:t>bo‘yicha</w:t>
      </w:r>
      <w:r w:rsidR="001A2C16" w:rsidRPr="00AC7E86">
        <w:rPr>
          <w:rFonts w:ascii="Times New Roman" w:hAnsi="Times New Roman" w:cs="Times New Roman"/>
          <w:sz w:val="28"/>
          <w:szCs w:val="28"/>
          <w:lang w:val="uz-Cyrl-UZ"/>
        </w:rPr>
        <w:t xml:space="preserve"> </w:t>
      </w:r>
      <w:r w:rsidR="005F4166" w:rsidRPr="00AC7E86">
        <w:rPr>
          <w:rFonts w:ascii="Times New Roman" w:hAnsi="Times New Roman" w:cs="Times New Roman"/>
          <w:sz w:val="28"/>
          <w:szCs w:val="28"/>
          <w:lang w:val="uz-Cyrl-UZ"/>
        </w:rPr>
        <w:t>nazariy</w:t>
      </w:r>
      <w:r w:rsidR="001A2C16" w:rsidRPr="00AC7E86">
        <w:rPr>
          <w:rFonts w:ascii="Times New Roman" w:hAnsi="Times New Roman" w:cs="Times New Roman"/>
          <w:sz w:val="28"/>
          <w:szCs w:val="28"/>
          <w:lang w:val="uz-Cyrl-UZ"/>
        </w:rPr>
        <w:t xml:space="preserve"> </w:t>
      </w:r>
      <w:r w:rsidR="005F4166" w:rsidRPr="00AC7E86">
        <w:rPr>
          <w:rFonts w:ascii="Times New Roman" w:hAnsi="Times New Roman" w:cs="Times New Roman"/>
          <w:sz w:val="28"/>
          <w:szCs w:val="28"/>
          <w:lang w:val="uz-Cyrl-UZ"/>
        </w:rPr>
        <w:t>bilim</w:t>
      </w:r>
      <w:r w:rsidR="001A2C16" w:rsidRPr="00AC7E86">
        <w:rPr>
          <w:rFonts w:ascii="Times New Roman" w:hAnsi="Times New Roman" w:cs="Times New Roman"/>
          <w:sz w:val="28"/>
          <w:szCs w:val="28"/>
          <w:lang w:val="uz-Cyrl-UZ"/>
        </w:rPr>
        <w:t xml:space="preserve"> </w:t>
      </w:r>
      <w:r w:rsidR="005F4166" w:rsidRPr="00AC7E86">
        <w:rPr>
          <w:rFonts w:ascii="Times New Roman" w:hAnsi="Times New Roman" w:cs="Times New Roman"/>
          <w:sz w:val="28"/>
          <w:szCs w:val="28"/>
          <w:lang w:val="uz-Cyrl-UZ"/>
        </w:rPr>
        <w:t>va</w:t>
      </w:r>
      <w:r w:rsidR="001A2C16" w:rsidRPr="00AC7E86">
        <w:rPr>
          <w:rFonts w:ascii="Times New Roman" w:hAnsi="Times New Roman" w:cs="Times New Roman"/>
          <w:sz w:val="28"/>
          <w:szCs w:val="28"/>
          <w:lang w:val="uz-Cyrl-UZ"/>
        </w:rPr>
        <w:t xml:space="preserve"> </w:t>
      </w:r>
      <w:r w:rsidR="005F4166" w:rsidRPr="00AC7E86">
        <w:rPr>
          <w:rFonts w:ascii="Times New Roman" w:hAnsi="Times New Roman" w:cs="Times New Roman"/>
          <w:sz w:val="28"/>
          <w:szCs w:val="28"/>
          <w:lang w:val="uz-Cyrl-UZ"/>
        </w:rPr>
        <w:t>amaliy</w:t>
      </w:r>
      <w:r w:rsidR="001A2C16" w:rsidRPr="00AC7E86">
        <w:rPr>
          <w:rFonts w:ascii="Times New Roman" w:hAnsi="Times New Roman" w:cs="Times New Roman"/>
          <w:sz w:val="28"/>
          <w:szCs w:val="28"/>
          <w:lang w:val="uz-Cyrl-UZ"/>
        </w:rPr>
        <w:t xml:space="preserve"> </w:t>
      </w:r>
      <w:r w:rsidR="005F4166" w:rsidRPr="00AC7E86">
        <w:rPr>
          <w:rFonts w:ascii="Times New Roman" w:hAnsi="Times New Roman" w:cs="Times New Roman"/>
          <w:sz w:val="28"/>
          <w:szCs w:val="28"/>
          <w:lang w:val="uz-Cyrl-UZ"/>
        </w:rPr>
        <w:t>ko‘nikmalarni</w:t>
      </w:r>
      <w:r w:rsidR="001A2C16" w:rsidRPr="00AC7E86">
        <w:rPr>
          <w:rFonts w:ascii="Times New Roman" w:hAnsi="Times New Roman" w:cs="Times New Roman"/>
          <w:sz w:val="28"/>
          <w:szCs w:val="28"/>
          <w:lang w:val="uz-Cyrl-UZ"/>
        </w:rPr>
        <w:t xml:space="preserve"> </w:t>
      </w:r>
      <w:r w:rsidR="005F4166" w:rsidRPr="00AC7E86">
        <w:rPr>
          <w:rFonts w:ascii="Times New Roman" w:hAnsi="Times New Roman" w:cs="Times New Roman"/>
          <w:sz w:val="28"/>
          <w:szCs w:val="28"/>
          <w:lang w:val="uz-Cyrl-UZ"/>
        </w:rPr>
        <w:t>chuqurlashtirish</w:t>
      </w:r>
      <w:r w:rsidR="001A2C16" w:rsidRPr="00AC7E86">
        <w:rPr>
          <w:rFonts w:ascii="Times New Roman" w:hAnsi="Times New Roman" w:cs="Times New Roman"/>
          <w:sz w:val="28"/>
          <w:szCs w:val="28"/>
          <w:lang w:val="uz-Cyrl-UZ"/>
        </w:rPr>
        <w:t xml:space="preserve"> </w:t>
      </w:r>
      <w:r w:rsidR="005F4166" w:rsidRPr="00AC7E86">
        <w:rPr>
          <w:rFonts w:ascii="Times New Roman" w:hAnsi="Times New Roman" w:cs="Times New Roman"/>
          <w:sz w:val="28"/>
          <w:szCs w:val="28"/>
          <w:lang w:val="uz-Cyrl-UZ"/>
        </w:rPr>
        <w:t>va</w:t>
      </w:r>
      <w:r w:rsidR="001A2C16" w:rsidRPr="00AC7E86">
        <w:rPr>
          <w:rFonts w:ascii="Times New Roman" w:hAnsi="Times New Roman" w:cs="Times New Roman"/>
          <w:sz w:val="28"/>
          <w:szCs w:val="28"/>
          <w:lang w:val="uz-Cyrl-UZ"/>
        </w:rPr>
        <w:t xml:space="preserve"> </w:t>
      </w:r>
      <w:r w:rsidR="005F4166" w:rsidRPr="00AC7E86">
        <w:rPr>
          <w:rFonts w:ascii="Times New Roman" w:hAnsi="Times New Roman" w:cs="Times New Roman"/>
          <w:sz w:val="28"/>
          <w:szCs w:val="28"/>
          <w:lang w:val="uz-Cyrl-UZ"/>
        </w:rPr>
        <w:t>yangilash</w:t>
      </w:r>
      <w:r w:rsidR="001A2C16" w:rsidRPr="00AC7E86">
        <w:rPr>
          <w:rFonts w:ascii="Times New Roman" w:hAnsi="Times New Roman" w:cs="Times New Roman"/>
          <w:sz w:val="28"/>
          <w:szCs w:val="28"/>
          <w:lang w:val="uz-Cyrl-UZ"/>
        </w:rPr>
        <w:t>.</w:t>
      </w:r>
    </w:p>
    <w:p w14:paraId="280E248B" w14:textId="2C78A4BB" w:rsidR="001A2C16" w:rsidRDefault="001A2C16" w:rsidP="00AC7E86">
      <w:pPr>
        <w:spacing w:after="0" w:line="240" w:lineRule="auto"/>
        <w:jc w:val="both"/>
        <w:rPr>
          <w:rFonts w:ascii="Times New Roman" w:hAnsi="Times New Roman" w:cs="Times New Roman"/>
          <w:b/>
          <w:sz w:val="28"/>
          <w:szCs w:val="28"/>
          <w:shd w:val="clear" w:color="auto" w:fill="FFFFFF"/>
          <w:lang w:val="uz-Cyrl-UZ"/>
        </w:rPr>
      </w:pPr>
      <w:r w:rsidRPr="00235EE8">
        <w:rPr>
          <w:rFonts w:ascii="Times New Roman" w:hAnsi="Times New Roman" w:cs="Times New Roman"/>
          <w:b/>
          <w:color w:val="333333"/>
          <w:sz w:val="28"/>
          <w:szCs w:val="28"/>
          <w:shd w:val="clear" w:color="auto" w:fill="FFFFFF"/>
          <w:lang w:val="uz-Cyrl-UZ"/>
        </w:rPr>
        <w:t xml:space="preserve">1.2. </w:t>
      </w:r>
      <w:r w:rsidR="005F4166" w:rsidRPr="00AC7E86">
        <w:rPr>
          <w:rFonts w:ascii="Times New Roman" w:hAnsi="Times New Roman" w:cs="Times New Roman"/>
          <w:b/>
          <w:color w:val="333333"/>
          <w:sz w:val="28"/>
          <w:szCs w:val="28"/>
          <w:shd w:val="clear" w:color="auto" w:fill="FFFFFF"/>
          <w:lang w:val="uz-Cyrl-UZ"/>
        </w:rPr>
        <w:t>Vazifalar</w:t>
      </w:r>
      <w:r w:rsidRPr="00AC7E86">
        <w:rPr>
          <w:rFonts w:ascii="Times New Roman" w:hAnsi="Times New Roman" w:cs="Times New Roman"/>
          <w:b/>
          <w:color w:val="333333"/>
          <w:sz w:val="28"/>
          <w:szCs w:val="28"/>
          <w:shd w:val="clear" w:color="auto" w:fill="FFFFFF"/>
          <w:lang w:val="uz-Cyrl-UZ"/>
        </w:rPr>
        <w:t>:</w:t>
      </w:r>
      <w:r w:rsidRPr="00AC7E86">
        <w:rPr>
          <w:rFonts w:ascii="Times New Roman" w:hAnsi="Times New Roman" w:cs="Times New Roman"/>
          <w:b/>
          <w:sz w:val="28"/>
          <w:szCs w:val="28"/>
          <w:shd w:val="clear" w:color="auto" w:fill="FFFFFF"/>
          <w:lang w:val="uz-Cyrl-UZ"/>
        </w:rPr>
        <w:t xml:space="preserve"> </w:t>
      </w:r>
    </w:p>
    <w:p w14:paraId="395BF4E7" w14:textId="77777777" w:rsidR="00BC7896" w:rsidRPr="00AC7E86" w:rsidRDefault="00BC7896" w:rsidP="00BC7896">
      <w:pPr>
        <w:pStyle w:val="af6"/>
        <w:numPr>
          <w:ilvl w:val="0"/>
          <w:numId w:val="6"/>
        </w:numPr>
        <w:spacing w:after="0" w:line="240" w:lineRule="auto"/>
        <w:ind w:left="0" w:hanging="142"/>
        <w:jc w:val="both"/>
        <w:rPr>
          <w:rFonts w:ascii="Times New Roman" w:hAnsi="Times New Roman" w:cs="Times New Roman"/>
          <w:sz w:val="28"/>
          <w:szCs w:val="28"/>
          <w:lang w:val="uz-Cyrl-UZ"/>
        </w:rPr>
      </w:pPr>
      <w:r w:rsidRPr="00AC7E86">
        <w:rPr>
          <w:rFonts w:ascii="Times New Roman" w:hAnsi="Times New Roman" w:cs="Times New Roman"/>
          <w:sz w:val="28"/>
          <w:szCs w:val="28"/>
          <w:lang w:val="uz-Cyrl-UZ"/>
        </w:rPr>
        <w:t xml:space="preserve">sog‘liqni saqlash tizimidagi  islohotlar va me’eriy hujjatlarni ish faoliyatida </w:t>
      </w:r>
      <w:r w:rsidRPr="00AC7E86">
        <w:rPr>
          <w:rFonts w:ascii="Times New Roman" w:eastAsia="Andale Sans UI" w:hAnsi="Times New Roman" w:cs="Times New Roman"/>
          <w:kern w:val="1"/>
          <w:sz w:val="28"/>
          <w:szCs w:val="28"/>
          <w:lang w:val="uz-Cyrl-UZ"/>
        </w:rPr>
        <w:t xml:space="preserve"> qo‘llay olishga o‘rgatish; </w:t>
      </w:r>
    </w:p>
    <w:p w14:paraId="17CF06B4" w14:textId="77777777" w:rsidR="00BC7896" w:rsidRPr="00AC7E86" w:rsidRDefault="00BC7896" w:rsidP="00BC7896">
      <w:pPr>
        <w:pStyle w:val="af6"/>
        <w:numPr>
          <w:ilvl w:val="0"/>
          <w:numId w:val="6"/>
        </w:numPr>
        <w:tabs>
          <w:tab w:val="left" w:pos="426"/>
          <w:tab w:val="left" w:pos="709"/>
        </w:tabs>
        <w:spacing w:after="0" w:line="240" w:lineRule="auto"/>
        <w:ind w:left="0" w:hanging="142"/>
        <w:contextualSpacing w:val="0"/>
        <w:jc w:val="both"/>
        <w:rPr>
          <w:rFonts w:ascii="Times New Roman" w:hAnsi="Times New Roman" w:cs="Times New Roman"/>
          <w:color w:val="000000"/>
          <w:sz w:val="28"/>
          <w:szCs w:val="28"/>
          <w:lang w:val="uz-Cyrl-UZ"/>
        </w:rPr>
      </w:pPr>
      <w:r w:rsidRPr="00AC7E86">
        <w:rPr>
          <w:rFonts w:ascii="Times New Roman" w:hAnsi="Times New Roman" w:cs="Times New Roman"/>
          <w:color w:val="000000"/>
          <w:sz w:val="28"/>
          <w:szCs w:val="28"/>
          <w:lang w:val="uz-Cyrl-UZ"/>
        </w:rPr>
        <w:lastRenderedPageBreak/>
        <w:t>etika va deontologiyaning zamonaviy jihatlari bilan tanishtirish;</w:t>
      </w:r>
    </w:p>
    <w:p w14:paraId="7C40F77C" w14:textId="77777777" w:rsidR="00BC7896" w:rsidRPr="00AC7E86" w:rsidRDefault="00BC7896" w:rsidP="00BC7896">
      <w:pPr>
        <w:pStyle w:val="af6"/>
        <w:numPr>
          <w:ilvl w:val="0"/>
          <w:numId w:val="6"/>
        </w:numPr>
        <w:tabs>
          <w:tab w:val="left" w:pos="360"/>
          <w:tab w:val="left" w:pos="426"/>
        </w:tabs>
        <w:spacing w:after="0" w:line="240" w:lineRule="auto"/>
        <w:ind w:left="0" w:hanging="142"/>
        <w:contextualSpacing w:val="0"/>
        <w:jc w:val="both"/>
        <w:rPr>
          <w:rFonts w:ascii="Times New Roman" w:eastAsia="Times New Roman" w:hAnsi="Times New Roman" w:cs="Times New Roman"/>
          <w:sz w:val="28"/>
          <w:szCs w:val="28"/>
          <w:lang w:val="uz-Latn-UZ"/>
        </w:rPr>
      </w:pPr>
      <w:r w:rsidRPr="00AC7E86">
        <w:rPr>
          <w:rFonts w:ascii="Times New Roman" w:hAnsi="Times New Roman" w:cs="Times New Roman"/>
          <w:sz w:val="28"/>
          <w:szCs w:val="28"/>
          <w:lang w:val="uz-Cyrl-UZ"/>
        </w:rPr>
        <w:t xml:space="preserve">O‘zbekiston </w:t>
      </w:r>
      <w:r>
        <w:rPr>
          <w:rFonts w:ascii="Times New Roman" w:hAnsi="Times New Roman" w:cs="Times New Roman"/>
          <w:sz w:val="28"/>
          <w:szCs w:val="28"/>
          <w:lang w:val="en-US"/>
        </w:rPr>
        <w:t>R</w:t>
      </w:r>
      <w:r w:rsidRPr="00AC7E86">
        <w:rPr>
          <w:rFonts w:ascii="Times New Roman" w:hAnsi="Times New Roman" w:cs="Times New Roman"/>
          <w:sz w:val="28"/>
          <w:szCs w:val="28"/>
          <w:lang w:val="uz-Cyrl-UZ"/>
        </w:rPr>
        <w:t>espublikasining sud tibbiy ekspertizasi   rivojlanish tarixini bilan tanishtirish;</w:t>
      </w:r>
    </w:p>
    <w:p w14:paraId="636356EA" w14:textId="77777777" w:rsidR="00BC7896" w:rsidRPr="00AC7E86" w:rsidRDefault="00BC7896" w:rsidP="00BC7896">
      <w:pPr>
        <w:pStyle w:val="af6"/>
        <w:numPr>
          <w:ilvl w:val="0"/>
          <w:numId w:val="6"/>
        </w:numPr>
        <w:tabs>
          <w:tab w:val="left" w:pos="360"/>
          <w:tab w:val="left" w:pos="426"/>
        </w:tabs>
        <w:spacing w:after="0" w:line="240" w:lineRule="auto"/>
        <w:ind w:left="0" w:hanging="142"/>
        <w:contextualSpacing w:val="0"/>
        <w:jc w:val="both"/>
        <w:rPr>
          <w:rFonts w:ascii="Times New Roman" w:eastAsia="Times New Roman" w:hAnsi="Times New Roman" w:cs="Times New Roman"/>
          <w:sz w:val="28"/>
          <w:szCs w:val="28"/>
          <w:lang w:val="uz-Latn-UZ"/>
        </w:rPr>
      </w:pPr>
      <w:r w:rsidRPr="00AC7E86">
        <w:rPr>
          <w:rFonts w:ascii="Times New Roman" w:hAnsi="Times New Roman" w:cs="Times New Roman"/>
          <w:sz w:val="28"/>
          <w:szCs w:val="28"/>
          <w:lang w:val="uz-Cyrl-UZ"/>
        </w:rPr>
        <w:t>O‘zbekiston Respublikasida sud tibbiy ekspertizasining protsessual va tashkiliy asoslari, sud tibbiy ekspertiza turlari, ob’ektlari, tuzilishi, tashkiliy tuzilmalari haqida yangi ma’lumotlarni berish;</w:t>
      </w:r>
    </w:p>
    <w:p w14:paraId="750A4D69" w14:textId="77777777" w:rsidR="00BC7896" w:rsidRPr="00AC7E86" w:rsidRDefault="00BC7896" w:rsidP="00BC7896">
      <w:pPr>
        <w:pStyle w:val="af6"/>
        <w:numPr>
          <w:ilvl w:val="0"/>
          <w:numId w:val="6"/>
        </w:numPr>
        <w:tabs>
          <w:tab w:val="left" w:pos="360"/>
          <w:tab w:val="left" w:pos="426"/>
        </w:tabs>
        <w:spacing w:after="0" w:line="240" w:lineRule="auto"/>
        <w:ind w:left="0" w:hanging="142"/>
        <w:contextualSpacing w:val="0"/>
        <w:jc w:val="both"/>
        <w:rPr>
          <w:rFonts w:ascii="Times New Roman" w:eastAsia="Times New Roman" w:hAnsi="Times New Roman" w:cs="Times New Roman"/>
          <w:sz w:val="28"/>
          <w:szCs w:val="28"/>
          <w:lang w:val="uz-Latn-UZ"/>
        </w:rPr>
      </w:pPr>
      <w:r w:rsidRPr="00AC7E86">
        <w:rPr>
          <w:rFonts w:ascii="Times New Roman" w:hAnsi="Times New Roman" w:cs="Times New Roman"/>
          <w:sz w:val="28"/>
          <w:szCs w:val="28"/>
          <w:lang w:val="uz-Cyrl-UZ"/>
        </w:rPr>
        <w:t>sud tibbiyotining biologiya, huquqshunoslik fanlari va  tibbiyotning boshqa sohalari bilan bog‘liqligi,</w:t>
      </w:r>
      <w:r w:rsidRPr="001B5156">
        <w:rPr>
          <w:rFonts w:ascii="Times New Roman" w:hAnsi="Times New Roman" w:cs="Times New Roman"/>
          <w:sz w:val="28"/>
          <w:szCs w:val="28"/>
          <w:lang w:val="uz-Latn-UZ"/>
        </w:rPr>
        <w:t xml:space="preserve"> </w:t>
      </w:r>
      <w:r w:rsidRPr="00AC7E86">
        <w:rPr>
          <w:rFonts w:ascii="Times New Roman" w:hAnsi="Times New Roman" w:cs="Times New Roman"/>
          <w:sz w:val="28"/>
          <w:szCs w:val="28"/>
          <w:lang w:val="uz-Cyrl-UZ"/>
        </w:rPr>
        <w:t>muammolari,</w:t>
      </w:r>
      <w:r w:rsidRPr="001B5156">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tamoyillar</w:t>
      </w:r>
      <w:r w:rsidRPr="00AC7E86">
        <w:rPr>
          <w:rFonts w:ascii="Times New Roman" w:hAnsi="Times New Roman" w:cs="Times New Roman"/>
          <w:sz w:val="28"/>
          <w:szCs w:val="28"/>
          <w:lang w:val="uz-Cyrl-UZ"/>
        </w:rPr>
        <w:t>i borasidagi bilimlarini yangilash;</w:t>
      </w:r>
    </w:p>
    <w:p w14:paraId="27489F65" w14:textId="77777777" w:rsidR="00BC7896" w:rsidRPr="00AC7E86" w:rsidRDefault="00BC7896" w:rsidP="00BC7896">
      <w:pPr>
        <w:pStyle w:val="af6"/>
        <w:numPr>
          <w:ilvl w:val="0"/>
          <w:numId w:val="6"/>
        </w:numPr>
        <w:tabs>
          <w:tab w:val="left" w:pos="360"/>
          <w:tab w:val="left" w:pos="426"/>
        </w:tabs>
        <w:spacing w:after="0" w:line="240" w:lineRule="auto"/>
        <w:ind w:left="0" w:hanging="142"/>
        <w:contextualSpacing w:val="0"/>
        <w:jc w:val="both"/>
        <w:rPr>
          <w:rFonts w:ascii="Times New Roman" w:eastAsia="Times New Roman" w:hAnsi="Times New Roman" w:cs="Times New Roman"/>
          <w:sz w:val="28"/>
          <w:szCs w:val="28"/>
          <w:lang w:val="uz-Latn-UZ"/>
        </w:rPr>
      </w:pPr>
      <w:r w:rsidRPr="00AC7E86">
        <w:rPr>
          <w:rFonts w:ascii="Times New Roman" w:hAnsi="Times New Roman" w:cs="Times New Roman"/>
          <w:sz w:val="28"/>
          <w:szCs w:val="28"/>
          <w:lang w:val="uz-Cyrl-UZ"/>
        </w:rPr>
        <w:t xml:space="preserve"> sud tibbiyotining ma’naviy-ma’rifiy ahamiyati;</w:t>
      </w:r>
    </w:p>
    <w:p w14:paraId="2817AF0C" w14:textId="77777777" w:rsidR="00BC7896" w:rsidRPr="00AC7E86" w:rsidRDefault="00BC7896" w:rsidP="00BC7896">
      <w:pPr>
        <w:pStyle w:val="af6"/>
        <w:numPr>
          <w:ilvl w:val="0"/>
          <w:numId w:val="6"/>
        </w:numPr>
        <w:tabs>
          <w:tab w:val="left" w:pos="360"/>
          <w:tab w:val="left" w:pos="426"/>
        </w:tabs>
        <w:spacing w:after="0" w:line="240" w:lineRule="auto"/>
        <w:ind w:left="0" w:hanging="142"/>
        <w:contextualSpacing w:val="0"/>
        <w:jc w:val="both"/>
        <w:rPr>
          <w:rFonts w:ascii="Times New Roman" w:eastAsia="Times New Roman" w:hAnsi="Times New Roman" w:cs="Times New Roman"/>
          <w:sz w:val="28"/>
          <w:szCs w:val="28"/>
          <w:lang w:val="uz-Latn-UZ"/>
        </w:rPr>
      </w:pPr>
      <w:r w:rsidRPr="00AC7E86">
        <w:rPr>
          <w:rFonts w:ascii="Times New Roman" w:hAnsi="Times New Roman" w:cs="Times New Roman"/>
          <w:sz w:val="28"/>
          <w:szCs w:val="28"/>
          <w:lang w:val="uz-Cyrl-UZ"/>
        </w:rPr>
        <w:t xml:space="preserve"> aholiga tibbiy profilaktik yordam sifatini oshirish, turli travmatizm va zaharlanishlarning oldini olishda sud-tibbiy ekspertizasining zamonaviy aspektlari;</w:t>
      </w:r>
    </w:p>
    <w:p w14:paraId="2FA33288" w14:textId="77777777" w:rsidR="00BC7896" w:rsidRPr="00AC7E86" w:rsidRDefault="00BC7896" w:rsidP="00BC7896">
      <w:pPr>
        <w:pStyle w:val="af6"/>
        <w:numPr>
          <w:ilvl w:val="0"/>
          <w:numId w:val="6"/>
        </w:numPr>
        <w:tabs>
          <w:tab w:val="left" w:pos="360"/>
          <w:tab w:val="left" w:pos="426"/>
        </w:tabs>
        <w:spacing w:after="0" w:line="240" w:lineRule="auto"/>
        <w:ind w:left="0" w:hanging="142"/>
        <w:contextualSpacing w:val="0"/>
        <w:jc w:val="both"/>
        <w:rPr>
          <w:rFonts w:ascii="Times New Roman" w:eastAsia="Times New Roman" w:hAnsi="Times New Roman" w:cs="Times New Roman"/>
          <w:sz w:val="28"/>
          <w:szCs w:val="28"/>
          <w:lang w:val="uz-Latn-UZ"/>
        </w:rPr>
      </w:pPr>
      <w:r w:rsidRPr="00AC7E86">
        <w:rPr>
          <w:rFonts w:ascii="Times New Roman" w:hAnsi="Times New Roman" w:cs="Times New Roman"/>
          <w:sz w:val="28"/>
          <w:szCs w:val="28"/>
          <w:lang w:val="uz-Cyrl-UZ"/>
        </w:rPr>
        <w:t>huquq,</w:t>
      </w:r>
      <w:r>
        <w:rPr>
          <w:rFonts w:ascii="Times New Roman" w:hAnsi="Times New Roman" w:cs="Times New Roman"/>
          <w:sz w:val="28"/>
          <w:szCs w:val="28"/>
          <w:lang w:val="en-US"/>
        </w:rPr>
        <w:t xml:space="preserve"> </w:t>
      </w:r>
      <w:r w:rsidRPr="00AC7E86">
        <w:rPr>
          <w:rFonts w:ascii="Times New Roman" w:hAnsi="Times New Roman" w:cs="Times New Roman"/>
          <w:sz w:val="28"/>
          <w:szCs w:val="28"/>
          <w:lang w:val="uz-Cyrl-UZ"/>
        </w:rPr>
        <w:t>qonun, kodeks haqida tushunchalarini yangilash;</w:t>
      </w:r>
    </w:p>
    <w:p w14:paraId="22D656B6" w14:textId="77777777" w:rsidR="00BC7896" w:rsidRPr="00AC7E86" w:rsidRDefault="00BC7896" w:rsidP="00BC7896">
      <w:pPr>
        <w:pStyle w:val="af6"/>
        <w:numPr>
          <w:ilvl w:val="0"/>
          <w:numId w:val="6"/>
        </w:numPr>
        <w:tabs>
          <w:tab w:val="left" w:pos="360"/>
          <w:tab w:val="left" w:pos="426"/>
        </w:tabs>
        <w:spacing w:after="0" w:line="240" w:lineRule="auto"/>
        <w:ind w:left="0" w:hanging="142"/>
        <w:contextualSpacing w:val="0"/>
        <w:jc w:val="both"/>
        <w:rPr>
          <w:rFonts w:ascii="Times New Roman" w:eastAsia="Times New Roman" w:hAnsi="Times New Roman" w:cs="Times New Roman"/>
          <w:sz w:val="28"/>
          <w:szCs w:val="28"/>
          <w:lang w:val="uz-Latn-UZ"/>
        </w:rPr>
      </w:pPr>
      <w:r w:rsidRPr="00AC7E86">
        <w:rPr>
          <w:rFonts w:ascii="Times New Roman" w:hAnsi="Times New Roman" w:cs="Times New Roman"/>
          <w:sz w:val="28"/>
          <w:szCs w:val="28"/>
          <w:lang w:val="uz-Cyrl-UZ"/>
        </w:rPr>
        <w:t>sud-tibbiy ekspertizaning protsessual asoslari,</w:t>
      </w:r>
      <w:r>
        <w:rPr>
          <w:rFonts w:ascii="Times New Roman" w:hAnsi="Times New Roman" w:cs="Times New Roman"/>
          <w:sz w:val="28"/>
          <w:szCs w:val="28"/>
          <w:lang w:val="en-US"/>
        </w:rPr>
        <w:t xml:space="preserve"> </w:t>
      </w:r>
      <w:r w:rsidRPr="00AC7E86">
        <w:rPr>
          <w:rFonts w:ascii="Times New Roman" w:hAnsi="Times New Roman" w:cs="Times New Roman"/>
          <w:sz w:val="28"/>
          <w:szCs w:val="28"/>
          <w:lang w:val="uz-Cyrl-UZ"/>
        </w:rPr>
        <w:t xml:space="preserve"> haqida bilim va ko‘nikmalarini yangilash.</w:t>
      </w:r>
    </w:p>
    <w:p w14:paraId="3DE9E442" w14:textId="706A14B1" w:rsidR="00413B71" w:rsidRPr="00AC7E86" w:rsidRDefault="001A2C16" w:rsidP="00AC7E86">
      <w:pPr>
        <w:tabs>
          <w:tab w:val="left" w:pos="9072"/>
        </w:tabs>
        <w:spacing w:after="0" w:line="240" w:lineRule="auto"/>
        <w:jc w:val="both"/>
        <w:rPr>
          <w:rFonts w:ascii="Times New Roman" w:hAnsi="Times New Roman" w:cs="Times New Roman"/>
          <w:color w:val="000000" w:themeColor="text1"/>
          <w:sz w:val="28"/>
          <w:szCs w:val="28"/>
          <w:lang w:val="uz-Cyrl-UZ"/>
        </w:rPr>
      </w:pPr>
      <w:r w:rsidRPr="00AC7E86">
        <w:rPr>
          <w:rFonts w:ascii="Times New Roman" w:hAnsi="Times New Roman" w:cs="Times New Roman"/>
          <w:b/>
          <w:color w:val="000000"/>
          <w:sz w:val="28"/>
          <w:szCs w:val="28"/>
          <w:lang w:val="uz-Cyrl-UZ"/>
        </w:rPr>
        <w:t xml:space="preserve">1.3. </w:t>
      </w:r>
      <w:r w:rsidR="005F4166" w:rsidRPr="00AC7E86">
        <w:rPr>
          <w:rFonts w:ascii="Times New Roman" w:hAnsi="Times New Roman" w:cs="Times New Roman"/>
          <w:b/>
          <w:color w:val="000000"/>
          <w:sz w:val="28"/>
          <w:szCs w:val="28"/>
          <w:lang w:val="uz-Cyrl-UZ"/>
        </w:rPr>
        <w:t>Ta’lim</w:t>
      </w:r>
      <w:r w:rsidRPr="00AC7E86">
        <w:rPr>
          <w:rFonts w:ascii="Times New Roman" w:hAnsi="Times New Roman" w:cs="Times New Roman"/>
          <w:b/>
          <w:color w:val="000000"/>
          <w:sz w:val="28"/>
          <w:szCs w:val="28"/>
          <w:lang w:val="uz-Cyrl-UZ"/>
        </w:rPr>
        <w:t xml:space="preserve"> </w:t>
      </w:r>
      <w:r w:rsidR="005F4166" w:rsidRPr="00AC7E86">
        <w:rPr>
          <w:rFonts w:ascii="Times New Roman" w:hAnsi="Times New Roman" w:cs="Times New Roman"/>
          <w:b/>
          <w:color w:val="000000"/>
          <w:sz w:val="28"/>
          <w:szCs w:val="28"/>
          <w:lang w:val="uz-Cyrl-UZ"/>
        </w:rPr>
        <w:t>oluvchilar</w:t>
      </w:r>
      <w:r w:rsidRPr="00AC7E86">
        <w:rPr>
          <w:rFonts w:ascii="Times New Roman" w:hAnsi="Times New Roman" w:cs="Times New Roman"/>
          <w:b/>
          <w:color w:val="000000"/>
          <w:sz w:val="28"/>
          <w:szCs w:val="28"/>
          <w:lang w:val="uz-Cyrl-UZ"/>
        </w:rPr>
        <w:t xml:space="preserve"> </w:t>
      </w:r>
      <w:r w:rsidR="005F4166" w:rsidRPr="00AC7E86">
        <w:rPr>
          <w:rFonts w:ascii="Times New Roman" w:hAnsi="Times New Roman" w:cs="Times New Roman"/>
          <w:b/>
          <w:color w:val="000000"/>
          <w:sz w:val="28"/>
          <w:szCs w:val="28"/>
          <w:lang w:val="uz-Cyrl-UZ"/>
        </w:rPr>
        <w:t>toifasi</w:t>
      </w:r>
      <w:r w:rsidRPr="00AC7E86">
        <w:rPr>
          <w:rFonts w:ascii="Times New Roman" w:hAnsi="Times New Roman" w:cs="Times New Roman"/>
          <w:b/>
          <w:color w:val="000000"/>
          <w:sz w:val="28"/>
          <w:szCs w:val="28"/>
          <w:lang w:val="uz-Cyrl-UZ"/>
        </w:rPr>
        <w:t xml:space="preserve"> (</w:t>
      </w:r>
      <w:r w:rsidR="005F4166" w:rsidRPr="00AC7E86">
        <w:rPr>
          <w:rFonts w:ascii="Times New Roman" w:hAnsi="Times New Roman" w:cs="Times New Roman"/>
          <w:b/>
          <w:color w:val="000000"/>
          <w:sz w:val="28"/>
          <w:szCs w:val="28"/>
          <w:lang w:val="uz-Cyrl-UZ"/>
        </w:rPr>
        <w:t>kontingenti</w:t>
      </w:r>
      <w:r w:rsidRPr="00AC7E86">
        <w:rPr>
          <w:rFonts w:ascii="Times New Roman" w:hAnsi="Times New Roman" w:cs="Times New Roman"/>
          <w:b/>
          <w:color w:val="000000"/>
          <w:sz w:val="28"/>
          <w:szCs w:val="28"/>
          <w:lang w:val="uz-Cyrl-UZ"/>
        </w:rPr>
        <w:t xml:space="preserve">): </w:t>
      </w:r>
      <w:r w:rsidR="005F4166" w:rsidRPr="00AC7E86">
        <w:rPr>
          <w:rFonts w:ascii="Times New Roman" w:hAnsi="Times New Roman" w:cs="Times New Roman"/>
          <w:sz w:val="28"/>
          <w:szCs w:val="28"/>
          <w:lang w:val="uz-Cyrl-UZ"/>
        </w:rPr>
        <w:t>O‘quv</w:t>
      </w:r>
      <w:r w:rsidRPr="00AC7E86">
        <w:rPr>
          <w:rFonts w:ascii="Times New Roman" w:hAnsi="Times New Roman" w:cs="Times New Roman"/>
          <w:sz w:val="28"/>
          <w:szCs w:val="28"/>
          <w:lang w:val="uz-Cyrl-UZ"/>
        </w:rPr>
        <w:t xml:space="preserve">  </w:t>
      </w:r>
      <w:r w:rsidR="005F4166" w:rsidRPr="00AC7E86">
        <w:rPr>
          <w:rFonts w:ascii="Times New Roman" w:hAnsi="Times New Roman" w:cs="Times New Roman"/>
          <w:sz w:val="28"/>
          <w:szCs w:val="28"/>
          <w:lang w:val="uz-Cyrl-UZ"/>
        </w:rPr>
        <w:t>dasturi</w:t>
      </w:r>
      <w:r w:rsidRPr="00AC7E86">
        <w:rPr>
          <w:rFonts w:ascii="Times New Roman" w:hAnsi="Times New Roman" w:cs="Times New Roman"/>
          <w:sz w:val="28"/>
          <w:szCs w:val="28"/>
          <w:lang w:val="uz-Cyrl-UZ"/>
        </w:rPr>
        <w:t xml:space="preserve"> </w:t>
      </w:r>
      <w:r w:rsidR="005F4166" w:rsidRPr="00AC7E86">
        <w:rPr>
          <w:rFonts w:ascii="Times New Roman" w:hAnsi="Times New Roman" w:cs="Times New Roman"/>
          <w:sz w:val="28"/>
          <w:szCs w:val="28"/>
          <w:lang w:val="uz-Cyrl-UZ"/>
        </w:rPr>
        <w:t>davolash</w:t>
      </w:r>
      <w:r w:rsidRPr="00AC7E86">
        <w:rPr>
          <w:rFonts w:ascii="Times New Roman" w:hAnsi="Times New Roman" w:cs="Times New Roman"/>
          <w:sz w:val="28"/>
          <w:szCs w:val="28"/>
          <w:lang w:val="uz-Cyrl-UZ"/>
        </w:rPr>
        <w:t xml:space="preserve"> </w:t>
      </w:r>
      <w:r w:rsidR="005F4166" w:rsidRPr="00AC7E86">
        <w:rPr>
          <w:rFonts w:ascii="Times New Roman" w:hAnsi="Times New Roman" w:cs="Times New Roman"/>
          <w:sz w:val="28"/>
          <w:szCs w:val="28"/>
          <w:lang w:val="uz-Cyrl-UZ"/>
        </w:rPr>
        <w:t>profilaktika</w:t>
      </w:r>
      <w:r w:rsidRPr="00AC7E86">
        <w:rPr>
          <w:rFonts w:ascii="Times New Roman" w:hAnsi="Times New Roman" w:cs="Times New Roman"/>
          <w:sz w:val="28"/>
          <w:szCs w:val="28"/>
          <w:lang w:val="uz-Cyrl-UZ"/>
        </w:rPr>
        <w:t xml:space="preserve"> </w:t>
      </w:r>
      <w:r w:rsidR="005F4166" w:rsidRPr="00AC7E86">
        <w:rPr>
          <w:rFonts w:ascii="Times New Roman" w:hAnsi="Times New Roman" w:cs="Times New Roman"/>
          <w:sz w:val="28"/>
          <w:szCs w:val="28"/>
          <w:lang w:val="uz-Cyrl-UZ"/>
        </w:rPr>
        <w:t>muassasalari</w:t>
      </w:r>
      <w:r w:rsidRPr="00AC7E86">
        <w:rPr>
          <w:rFonts w:ascii="Times New Roman" w:hAnsi="Times New Roman" w:cs="Times New Roman"/>
          <w:sz w:val="28"/>
          <w:szCs w:val="28"/>
          <w:lang w:val="uz-Cyrl-UZ"/>
        </w:rPr>
        <w:t xml:space="preserve"> </w:t>
      </w:r>
      <w:r w:rsidR="005F4166" w:rsidRPr="00AC7E86">
        <w:rPr>
          <w:rFonts w:ascii="Times New Roman" w:hAnsi="Times New Roman" w:cs="Times New Roman"/>
          <w:sz w:val="28"/>
          <w:szCs w:val="28"/>
          <w:lang w:val="uz-Cyrl-UZ"/>
        </w:rPr>
        <w:t>sud</w:t>
      </w:r>
      <w:r w:rsidRPr="00AC7E86">
        <w:rPr>
          <w:rFonts w:ascii="Times New Roman" w:hAnsi="Times New Roman" w:cs="Times New Roman"/>
          <w:sz w:val="28"/>
          <w:szCs w:val="28"/>
          <w:lang w:val="uz-Cyrl-UZ"/>
        </w:rPr>
        <w:t xml:space="preserve"> </w:t>
      </w:r>
      <w:r w:rsidR="005F4166" w:rsidRPr="00AC7E86">
        <w:rPr>
          <w:rFonts w:ascii="Times New Roman" w:hAnsi="Times New Roman" w:cs="Times New Roman"/>
          <w:bCs/>
          <w:sz w:val="28"/>
          <w:szCs w:val="28"/>
          <w:lang w:val="uz-Cyrl-UZ"/>
        </w:rPr>
        <w:t>tibbiyot</w:t>
      </w:r>
      <w:r w:rsidRPr="00AC7E86">
        <w:rPr>
          <w:rFonts w:ascii="Times New Roman" w:hAnsi="Times New Roman" w:cs="Times New Roman"/>
          <w:bCs/>
          <w:sz w:val="28"/>
          <w:szCs w:val="28"/>
          <w:lang w:val="uz-Cyrl-UZ"/>
        </w:rPr>
        <w:t xml:space="preserve"> </w:t>
      </w:r>
      <w:r w:rsidR="005F4166" w:rsidRPr="00AC7E86">
        <w:rPr>
          <w:rFonts w:ascii="Times New Roman" w:hAnsi="Times New Roman" w:cs="Times New Roman"/>
          <w:bCs/>
          <w:sz w:val="28"/>
          <w:szCs w:val="28"/>
          <w:lang w:val="uz-Cyrl-UZ"/>
        </w:rPr>
        <w:t>ekspertiza</w:t>
      </w:r>
      <w:r w:rsidRPr="00AC7E86">
        <w:rPr>
          <w:rFonts w:ascii="Times New Roman" w:hAnsi="Times New Roman" w:cs="Times New Roman"/>
          <w:bCs/>
          <w:sz w:val="28"/>
          <w:szCs w:val="28"/>
          <w:lang w:val="uz-Cyrl-UZ"/>
        </w:rPr>
        <w:t xml:space="preserve"> </w:t>
      </w:r>
      <w:r w:rsidR="005F4166" w:rsidRPr="00AC7E86">
        <w:rPr>
          <w:rFonts w:ascii="Times New Roman" w:hAnsi="Times New Roman" w:cs="Times New Roman"/>
          <w:bCs/>
          <w:sz w:val="28"/>
          <w:szCs w:val="28"/>
          <w:lang w:val="uz-Cyrl-UZ"/>
        </w:rPr>
        <w:t>xizmatini</w:t>
      </w:r>
      <w:r w:rsidRPr="00AC7E86">
        <w:rPr>
          <w:rFonts w:ascii="Times New Roman" w:hAnsi="Times New Roman" w:cs="Times New Roman"/>
          <w:bCs/>
          <w:sz w:val="28"/>
          <w:szCs w:val="28"/>
          <w:lang w:val="uz-Cyrl-UZ"/>
        </w:rPr>
        <w:t xml:space="preserve">  </w:t>
      </w:r>
      <w:r w:rsidR="005F4166" w:rsidRPr="00AC7E86">
        <w:rPr>
          <w:rFonts w:ascii="Times New Roman" w:hAnsi="Times New Roman" w:cs="Times New Roman"/>
          <w:bCs/>
          <w:sz w:val="28"/>
          <w:szCs w:val="28"/>
          <w:lang w:val="uz-Cyrl-UZ"/>
        </w:rPr>
        <w:t>ko‘rsatish</w:t>
      </w:r>
      <w:r w:rsidRPr="00AC7E86">
        <w:rPr>
          <w:rFonts w:ascii="Times New Roman" w:hAnsi="Times New Roman" w:cs="Times New Roman"/>
          <w:sz w:val="28"/>
          <w:szCs w:val="28"/>
          <w:lang w:val="uz-Cyrl-UZ"/>
        </w:rPr>
        <w:t xml:space="preserve"> </w:t>
      </w:r>
      <w:r w:rsidR="005F4166" w:rsidRPr="00AC7E86">
        <w:rPr>
          <w:rFonts w:ascii="Times New Roman" w:hAnsi="Times New Roman" w:cs="Times New Roman"/>
          <w:sz w:val="28"/>
          <w:szCs w:val="28"/>
          <w:lang w:val="uz-Cyrl-UZ"/>
        </w:rPr>
        <w:t>bo‘limlarida</w:t>
      </w:r>
      <w:r w:rsidRPr="00AC7E86">
        <w:rPr>
          <w:rFonts w:ascii="Times New Roman" w:hAnsi="Times New Roman" w:cs="Times New Roman"/>
          <w:sz w:val="28"/>
          <w:szCs w:val="28"/>
          <w:lang w:val="uz-Cyrl-UZ"/>
        </w:rPr>
        <w:t xml:space="preserve"> </w:t>
      </w:r>
      <w:r w:rsidR="005F4166" w:rsidRPr="00AC7E86">
        <w:rPr>
          <w:rFonts w:ascii="Times New Roman" w:hAnsi="Times New Roman" w:cs="Times New Roman"/>
          <w:sz w:val="28"/>
          <w:szCs w:val="28"/>
          <w:lang w:val="uz-Cyrl-UZ"/>
        </w:rPr>
        <w:t>faoliyat</w:t>
      </w:r>
      <w:r w:rsidRPr="00AC7E86">
        <w:rPr>
          <w:rFonts w:ascii="Times New Roman" w:hAnsi="Times New Roman" w:cs="Times New Roman"/>
          <w:sz w:val="28"/>
          <w:szCs w:val="28"/>
          <w:lang w:val="uz-Cyrl-UZ"/>
        </w:rPr>
        <w:t xml:space="preserve"> </w:t>
      </w:r>
      <w:r w:rsidR="005F4166" w:rsidRPr="00AC7E86">
        <w:rPr>
          <w:rFonts w:ascii="Times New Roman" w:hAnsi="Times New Roman" w:cs="Times New Roman"/>
          <w:sz w:val="28"/>
          <w:szCs w:val="28"/>
          <w:lang w:val="uz-Cyrl-UZ"/>
        </w:rPr>
        <w:t>olib</w:t>
      </w:r>
      <w:r w:rsidRPr="00AC7E86">
        <w:rPr>
          <w:rFonts w:ascii="Times New Roman" w:hAnsi="Times New Roman" w:cs="Times New Roman"/>
          <w:sz w:val="28"/>
          <w:szCs w:val="28"/>
          <w:lang w:val="uz-Cyrl-UZ"/>
        </w:rPr>
        <w:t xml:space="preserve"> </w:t>
      </w:r>
      <w:r w:rsidR="005F4166" w:rsidRPr="00AC7E86">
        <w:rPr>
          <w:rFonts w:ascii="Times New Roman" w:hAnsi="Times New Roman" w:cs="Times New Roman"/>
          <w:sz w:val="28"/>
          <w:szCs w:val="28"/>
          <w:lang w:val="uz-Cyrl-UZ"/>
        </w:rPr>
        <w:t>borayotgan</w:t>
      </w:r>
      <w:r w:rsidRPr="00AC7E86">
        <w:rPr>
          <w:rFonts w:ascii="Times New Roman" w:hAnsi="Times New Roman" w:cs="Times New Roman"/>
          <w:sz w:val="28"/>
          <w:szCs w:val="28"/>
          <w:lang w:val="uz-Cyrl-UZ"/>
        </w:rPr>
        <w:t xml:space="preserve"> </w:t>
      </w:r>
      <w:r w:rsidR="005F4166" w:rsidRPr="00AC7E86">
        <w:rPr>
          <w:rFonts w:ascii="Times New Roman" w:hAnsi="Times New Roman" w:cs="Times New Roman"/>
          <w:sz w:val="28"/>
          <w:szCs w:val="28"/>
          <w:lang w:val="uz-Cyrl-UZ"/>
        </w:rPr>
        <w:t>hamshiralarning</w:t>
      </w:r>
      <w:r w:rsidRPr="00AC7E86">
        <w:rPr>
          <w:rFonts w:ascii="Times New Roman" w:hAnsi="Times New Roman" w:cs="Times New Roman"/>
          <w:sz w:val="28"/>
          <w:szCs w:val="28"/>
          <w:lang w:val="uz-Cyrl-UZ"/>
        </w:rPr>
        <w:t xml:space="preserve"> </w:t>
      </w:r>
      <w:r w:rsidR="005F4166" w:rsidRPr="00AC7E86">
        <w:rPr>
          <w:rFonts w:ascii="Times New Roman" w:hAnsi="Times New Roman" w:cs="Times New Roman"/>
          <w:sz w:val="28"/>
          <w:szCs w:val="28"/>
          <w:lang w:val="uz-Cyrl-UZ"/>
        </w:rPr>
        <w:t>malakaviy</w:t>
      </w:r>
      <w:r w:rsidRPr="00AC7E86">
        <w:rPr>
          <w:rFonts w:ascii="Times New Roman" w:hAnsi="Times New Roman" w:cs="Times New Roman"/>
          <w:sz w:val="28"/>
          <w:szCs w:val="28"/>
          <w:lang w:val="uz-Cyrl-UZ"/>
        </w:rPr>
        <w:t xml:space="preserve"> </w:t>
      </w:r>
      <w:r w:rsidR="005F4166" w:rsidRPr="00AC7E86">
        <w:rPr>
          <w:rFonts w:ascii="Times New Roman" w:hAnsi="Times New Roman" w:cs="Times New Roman"/>
          <w:sz w:val="28"/>
          <w:szCs w:val="28"/>
          <w:lang w:val="uz-Cyrl-UZ"/>
        </w:rPr>
        <w:t>tavsifnomasi</w:t>
      </w:r>
      <w:r w:rsidRPr="00AC7E86">
        <w:rPr>
          <w:rFonts w:ascii="Times New Roman" w:hAnsi="Times New Roman" w:cs="Times New Roman"/>
          <w:sz w:val="28"/>
          <w:szCs w:val="28"/>
          <w:lang w:val="uz-Cyrl-UZ"/>
        </w:rPr>
        <w:t xml:space="preserve"> </w:t>
      </w:r>
      <w:r w:rsidR="005F4166" w:rsidRPr="00AC7E86">
        <w:rPr>
          <w:rFonts w:ascii="Times New Roman" w:hAnsi="Times New Roman" w:cs="Times New Roman"/>
          <w:sz w:val="28"/>
          <w:szCs w:val="28"/>
          <w:lang w:val="uz-Cyrl-UZ"/>
        </w:rPr>
        <w:t>va</w:t>
      </w:r>
      <w:r w:rsidRPr="00AC7E86">
        <w:rPr>
          <w:rFonts w:ascii="Times New Roman" w:hAnsi="Times New Roman" w:cs="Times New Roman"/>
          <w:sz w:val="28"/>
          <w:szCs w:val="28"/>
          <w:lang w:val="uz-Cyrl-UZ"/>
        </w:rPr>
        <w:t xml:space="preserve"> </w:t>
      </w:r>
      <w:r w:rsidR="005F4166" w:rsidRPr="00AC7E86">
        <w:rPr>
          <w:rFonts w:ascii="Times New Roman" w:hAnsi="Times New Roman" w:cs="Times New Roman"/>
          <w:sz w:val="28"/>
          <w:szCs w:val="28"/>
          <w:lang w:val="uz-Cyrl-UZ"/>
        </w:rPr>
        <w:t>lavozim</w:t>
      </w:r>
      <w:r w:rsidRPr="00AC7E86">
        <w:rPr>
          <w:rFonts w:ascii="Times New Roman" w:hAnsi="Times New Roman" w:cs="Times New Roman"/>
          <w:sz w:val="28"/>
          <w:szCs w:val="28"/>
          <w:lang w:val="uz-Cyrl-UZ"/>
        </w:rPr>
        <w:t xml:space="preserve"> </w:t>
      </w:r>
      <w:r w:rsidR="005F4166" w:rsidRPr="00AC7E86">
        <w:rPr>
          <w:rFonts w:ascii="Times New Roman" w:hAnsi="Times New Roman" w:cs="Times New Roman"/>
          <w:sz w:val="28"/>
          <w:szCs w:val="28"/>
          <w:lang w:val="uz-Cyrl-UZ"/>
        </w:rPr>
        <w:t>yo‘riqnomalariga</w:t>
      </w:r>
      <w:r w:rsidRPr="00AC7E86">
        <w:rPr>
          <w:rFonts w:ascii="Times New Roman" w:hAnsi="Times New Roman" w:cs="Times New Roman"/>
          <w:sz w:val="28"/>
          <w:szCs w:val="28"/>
          <w:lang w:val="uz-Cyrl-UZ"/>
        </w:rPr>
        <w:t xml:space="preserve">  </w:t>
      </w:r>
      <w:r w:rsidR="005F4166" w:rsidRPr="00AC7E86">
        <w:rPr>
          <w:rFonts w:ascii="Times New Roman" w:hAnsi="Times New Roman" w:cs="Times New Roman"/>
          <w:sz w:val="28"/>
          <w:szCs w:val="28"/>
          <w:lang w:val="uz-Cyrl-UZ"/>
        </w:rPr>
        <w:t>muvofiq</w:t>
      </w:r>
      <w:r w:rsidRPr="00AC7E86">
        <w:rPr>
          <w:rFonts w:ascii="Times New Roman" w:hAnsi="Times New Roman" w:cs="Times New Roman"/>
          <w:sz w:val="28"/>
          <w:szCs w:val="28"/>
          <w:lang w:val="uz-Cyrl-UZ"/>
        </w:rPr>
        <w:t xml:space="preserve">, </w:t>
      </w:r>
      <w:r w:rsidR="005F4166" w:rsidRPr="00AC7E86">
        <w:rPr>
          <w:rFonts w:ascii="Times New Roman" w:hAnsi="Times New Roman" w:cs="Times New Roman"/>
          <w:sz w:val="28"/>
          <w:szCs w:val="28"/>
          <w:lang w:val="uz-Cyrl-UZ"/>
        </w:rPr>
        <w:t>mutaxassisligini</w:t>
      </w:r>
      <w:r w:rsidRPr="00AC7E86">
        <w:rPr>
          <w:rFonts w:ascii="Times New Roman" w:hAnsi="Times New Roman" w:cs="Times New Roman"/>
          <w:sz w:val="28"/>
          <w:szCs w:val="28"/>
          <w:lang w:val="uz-Cyrl-UZ"/>
        </w:rPr>
        <w:t xml:space="preserve"> </w:t>
      </w:r>
      <w:r w:rsidR="005F4166" w:rsidRPr="00AC7E86">
        <w:rPr>
          <w:rFonts w:ascii="Times New Roman" w:hAnsi="Times New Roman" w:cs="Times New Roman"/>
          <w:sz w:val="28"/>
          <w:szCs w:val="28"/>
          <w:lang w:val="uz-Cyrl-UZ"/>
        </w:rPr>
        <w:t>tasdiqlovchi</w:t>
      </w:r>
      <w:r w:rsidRPr="00AC7E86">
        <w:rPr>
          <w:rFonts w:ascii="Times New Roman" w:hAnsi="Times New Roman" w:cs="Times New Roman"/>
          <w:sz w:val="28"/>
          <w:szCs w:val="28"/>
          <w:lang w:val="uz-Cyrl-UZ"/>
        </w:rPr>
        <w:t xml:space="preserve"> </w:t>
      </w:r>
      <w:r w:rsidR="005F4166" w:rsidRPr="00AC7E86">
        <w:rPr>
          <w:rFonts w:ascii="Times New Roman" w:hAnsi="Times New Roman" w:cs="Times New Roman"/>
          <w:sz w:val="28"/>
          <w:szCs w:val="28"/>
          <w:lang w:val="uz-Cyrl-UZ"/>
        </w:rPr>
        <w:t>hujjati</w:t>
      </w:r>
      <w:r w:rsidRPr="00AC7E86">
        <w:rPr>
          <w:rFonts w:ascii="Times New Roman" w:hAnsi="Times New Roman" w:cs="Times New Roman"/>
          <w:sz w:val="28"/>
          <w:szCs w:val="28"/>
          <w:lang w:val="uz-Cyrl-UZ"/>
        </w:rPr>
        <w:t xml:space="preserve"> </w:t>
      </w:r>
      <w:r w:rsidR="005F4166" w:rsidRPr="00AC7E86">
        <w:rPr>
          <w:rFonts w:ascii="Times New Roman" w:hAnsi="Times New Roman" w:cs="Times New Roman"/>
          <w:sz w:val="28"/>
          <w:szCs w:val="28"/>
          <w:lang w:val="uz-Cyrl-UZ"/>
        </w:rPr>
        <w:t>bulgan</w:t>
      </w:r>
      <w:r w:rsidRPr="00AC7E86">
        <w:rPr>
          <w:rFonts w:ascii="Times New Roman" w:hAnsi="Times New Roman" w:cs="Times New Roman"/>
          <w:sz w:val="28"/>
          <w:szCs w:val="28"/>
          <w:lang w:val="uz-Cyrl-UZ"/>
        </w:rPr>
        <w:t xml:space="preserve"> </w:t>
      </w:r>
      <w:r w:rsidR="005F4166" w:rsidRPr="00AC7E86">
        <w:rPr>
          <w:rFonts w:ascii="Times New Roman" w:hAnsi="Times New Roman" w:cs="Times New Roman"/>
          <w:sz w:val="28"/>
          <w:szCs w:val="28"/>
          <w:lang w:val="uz-Cyrl-UZ"/>
        </w:rPr>
        <w:t>tibbiyot</w:t>
      </w:r>
      <w:r w:rsidRPr="00AC7E86">
        <w:rPr>
          <w:rFonts w:ascii="Times New Roman" w:hAnsi="Times New Roman" w:cs="Times New Roman"/>
          <w:sz w:val="28"/>
          <w:szCs w:val="28"/>
          <w:lang w:val="uz-Cyrl-UZ"/>
        </w:rPr>
        <w:t xml:space="preserve"> </w:t>
      </w:r>
      <w:r w:rsidR="005F4166" w:rsidRPr="00AC7E86">
        <w:rPr>
          <w:rFonts w:ascii="Times New Roman" w:hAnsi="Times New Roman" w:cs="Times New Roman"/>
          <w:sz w:val="28"/>
          <w:szCs w:val="28"/>
          <w:lang w:val="uz-Cyrl-UZ"/>
        </w:rPr>
        <w:t>hamshiralari</w:t>
      </w:r>
      <w:r w:rsidRPr="00AC7E86">
        <w:rPr>
          <w:rFonts w:ascii="Times New Roman" w:hAnsi="Times New Roman" w:cs="Times New Roman"/>
          <w:sz w:val="28"/>
          <w:szCs w:val="28"/>
          <w:lang w:val="uz-Cyrl-UZ"/>
        </w:rPr>
        <w:t xml:space="preserve"> </w:t>
      </w:r>
      <w:r w:rsidR="005F4166" w:rsidRPr="00AC7E86">
        <w:rPr>
          <w:rFonts w:ascii="Times New Roman" w:hAnsi="Times New Roman" w:cs="Times New Roman"/>
          <w:sz w:val="28"/>
          <w:szCs w:val="28"/>
          <w:lang w:val="uz-Cyrl-UZ"/>
        </w:rPr>
        <w:t>uchun</w:t>
      </w:r>
      <w:r w:rsidRPr="00AC7E86">
        <w:rPr>
          <w:rFonts w:ascii="Times New Roman" w:hAnsi="Times New Roman" w:cs="Times New Roman"/>
          <w:sz w:val="28"/>
          <w:szCs w:val="28"/>
          <w:lang w:val="uz-Cyrl-UZ"/>
        </w:rPr>
        <w:t xml:space="preserve"> </w:t>
      </w:r>
      <w:r w:rsidR="005F4166" w:rsidRPr="00AC7E86">
        <w:rPr>
          <w:rFonts w:ascii="Times New Roman" w:hAnsi="Times New Roman" w:cs="Times New Roman"/>
          <w:sz w:val="28"/>
          <w:szCs w:val="28"/>
          <w:lang w:val="uz-Cyrl-UZ"/>
        </w:rPr>
        <w:t>muljallangan</w:t>
      </w:r>
      <w:r w:rsidRPr="00AC7E86">
        <w:rPr>
          <w:rFonts w:ascii="Times New Roman" w:hAnsi="Times New Roman" w:cs="Times New Roman"/>
          <w:sz w:val="28"/>
          <w:szCs w:val="28"/>
          <w:lang w:val="uz-Cyrl-UZ"/>
        </w:rPr>
        <w:t>.</w:t>
      </w:r>
    </w:p>
    <w:p w14:paraId="0AA5E92C" w14:textId="3D38BA67" w:rsidR="001A2C16" w:rsidRPr="00AC7E86" w:rsidRDefault="001A2C16" w:rsidP="00AC7E86">
      <w:pPr>
        <w:tabs>
          <w:tab w:val="left" w:pos="284"/>
          <w:tab w:val="left" w:pos="928"/>
        </w:tabs>
        <w:autoSpaceDN w:val="0"/>
        <w:spacing w:after="0" w:line="240" w:lineRule="auto"/>
        <w:jc w:val="both"/>
        <w:rPr>
          <w:rFonts w:ascii="Times New Roman" w:hAnsi="Times New Roman" w:cs="Times New Roman"/>
          <w:sz w:val="28"/>
          <w:szCs w:val="28"/>
          <w:lang w:val="uz-Cyrl-UZ"/>
        </w:rPr>
      </w:pPr>
      <w:r w:rsidRPr="00AC7E86">
        <w:rPr>
          <w:rFonts w:ascii="Times New Roman" w:hAnsi="Times New Roman" w:cs="Times New Roman"/>
          <w:b/>
          <w:color w:val="000000"/>
          <w:kern w:val="2"/>
          <w:sz w:val="28"/>
          <w:szCs w:val="28"/>
          <w:lang w:val="uz-Cyrl-UZ"/>
        </w:rPr>
        <w:t xml:space="preserve">1.4. </w:t>
      </w:r>
      <w:r w:rsidR="005F4166" w:rsidRPr="00AC7E86">
        <w:rPr>
          <w:rFonts w:ascii="Times New Roman" w:hAnsi="Times New Roman" w:cs="Times New Roman"/>
          <w:b/>
          <w:color w:val="000000"/>
          <w:kern w:val="2"/>
          <w:sz w:val="28"/>
          <w:szCs w:val="28"/>
          <w:lang w:val="uz-Cyrl-UZ"/>
        </w:rPr>
        <w:t>O‘quv</w:t>
      </w:r>
      <w:r w:rsidRPr="00AC7E86">
        <w:rPr>
          <w:rFonts w:ascii="Times New Roman" w:hAnsi="Times New Roman" w:cs="Times New Roman"/>
          <w:b/>
          <w:color w:val="000000"/>
          <w:kern w:val="2"/>
          <w:sz w:val="28"/>
          <w:szCs w:val="28"/>
          <w:lang w:val="uz-Cyrl-UZ"/>
        </w:rPr>
        <w:t xml:space="preserve"> </w:t>
      </w:r>
      <w:r w:rsidR="005F4166" w:rsidRPr="00AC7E86">
        <w:rPr>
          <w:rFonts w:ascii="Times New Roman" w:hAnsi="Times New Roman" w:cs="Times New Roman"/>
          <w:b/>
          <w:color w:val="000000"/>
          <w:kern w:val="2"/>
          <w:sz w:val="28"/>
          <w:szCs w:val="28"/>
          <w:lang w:val="uz-Cyrl-UZ"/>
        </w:rPr>
        <w:t>dasturni</w:t>
      </w:r>
      <w:r w:rsidRPr="00AC7E86">
        <w:rPr>
          <w:rFonts w:ascii="Times New Roman" w:hAnsi="Times New Roman" w:cs="Times New Roman"/>
          <w:b/>
          <w:color w:val="000000"/>
          <w:kern w:val="2"/>
          <w:sz w:val="28"/>
          <w:szCs w:val="28"/>
          <w:lang w:val="uz-Cyrl-UZ"/>
        </w:rPr>
        <w:t xml:space="preserve"> </w:t>
      </w:r>
      <w:r w:rsidR="005F4166" w:rsidRPr="00AC7E86">
        <w:rPr>
          <w:rFonts w:ascii="Times New Roman" w:hAnsi="Times New Roman" w:cs="Times New Roman"/>
          <w:b/>
          <w:color w:val="000000"/>
          <w:kern w:val="2"/>
          <w:sz w:val="28"/>
          <w:szCs w:val="28"/>
          <w:lang w:val="uz-Cyrl-UZ"/>
        </w:rPr>
        <w:t>o‘zlashtira</w:t>
      </w:r>
      <w:r w:rsidRPr="00AC7E86">
        <w:rPr>
          <w:rFonts w:ascii="Times New Roman" w:hAnsi="Times New Roman" w:cs="Times New Roman"/>
          <w:b/>
          <w:color w:val="000000"/>
          <w:kern w:val="2"/>
          <w:sz w:val="28"/>
          <w:szCs w:val="28"/>
          <w:lang w:val="uz-Cyrl-UZ"/>
        </w:rPr>
        <w:t xml:space="preserve"> </w:t>
      </w:r>
      <w:r w:rsidR="005F4166" w:rsidRPr="00AC7E86">
        <w:rPr>
          <w:rFonts w:ascii="Times New Roman" w:hAnsi="Times New Roman" w:cs="Times New Roman"/>
          <w:b/>
          <w:color w:val="000000"/>
          <w:kern w:val="2"/>
          <w:sz w:val="28"/>
          <w:szCs w:val="28"/>
          <w:lang w:val="uz-Cyrl-UZ"/>
        </w:rPr>
        <w:t>olish</w:t>
      </w:r>
      <w:r w:rsidRPr="00AC7E86">
        <w:rPr>
          <w:rFonts w:ascii="Times New Roman" w:hAnsi="Times New Roman" w:cs="Times New Roman"/>
          <w:b/>
          <w:color w:val="000000"/>
          <w:kern w:val="2"/>
          <w:sz w:val="28"/>
          <w:szCs w:val="28"/>
          <w:lang w:val="uz-Cyrl-UZ"/>
        </w:rPr>
        <w:t xml:space="preserve"> </w:t>
      </w:r>
      <w:r w:rsidR="005F4166" w:rsidRPr="00AC7E86">
        <w:rPr>
          <w:rFonts w:ascii="Times New Roman" w:hAnsi="Times New Roman" w:cs="Times New Roman"/>
          <w:b/>
          <w:color w:val="000000"/>
          <w:kern w:val="2"/>
          <w:sz w:val="28"/>
          <w:szCs w:val="28"/>
          <w:lang w:val="uz-Cyrl-UZ"/>
        </w:rPr>
        <w:t>uchun</w:t>
      </w:r>
      <w:r w:rsidRPr="00AC7E86">
        <w:rPr>
          <w:rFonts w:ascii="Times New Roman" w:hAnsi="Times New Roman" w:cs="Times New Roman"/>
          <w:b/>
          <w:color w:val="000000"/>
          <w:kern w:val="2"/>
          <w:sz w:val="28"/>
          <w:szCs w:val="28"/>
          <w:lang w:val="uz-Cyrl-UZ"/>
        </w:rPr>
        <w:t xml:space="preserve"> </w:t>
      </w:r>
      <w:r w:rsidR="005F4166" w:rsidRPr="00AC7E86">
        <w:rPr>
          <w:rFonts w:ascii="Times New Roman" w:hAnsi="Times New Roman" w:cs="Times New Roman"/>
          <w:b/>
          <w:color w:val="000000"/>
          <w:kern w:val="2"/>
          <w:sz w:val="28"/>
          <w:szCs w:val="28"/>
          <w:lang w:val="uz-Cyrl-UZ"/>
        </w:rPr>
        <w:t>zarur</w:t>
      </w:r>
      <w:r w:rsidRPr="00AC7E86">
        <w:rPr>
          <w:rFonts w:ascii="Times New Roman" w:hAnsi="Times New Roman" w:cs="Times New Roman"/>
          <w:b/>
          <w:color w:val="000000"/>
          <w:kern w:val="2"/>
          <w:sz w:val="28"/>
          <w:szCs w:val="28"/>
          <w:lang w:val="uz-Cyrl-UZ"/>
        </w:rPr>
        <w:t xml:space="preserve"> </w:t>
      </w:r>
      <w:r w:rsidR="005F4166" w:rsidRPr="00AC7E86">
        <w:rPr>
          <w:rFonts w:ascii="Times New Roman" w:hAnsi="Times New Roman" w:cs="Times New Roman"/>
          <w:b/>
          <w:color w:val="000000"/>
          <w:kern w:val="2"/>
          <w:sz w:val="28"/>
          <w:szCs w:val="28"/>
          <w:lang w:val="uz-Cyrl-UZ"/>
        </w:rPr>
        <w:t>bo‘lgan</w:t>
      </w:r>
      <w:r w:rsidRPr="00AC7E86">
        <w:rPr>
          <w:rFonts w:ascii="Times New Roman" w:hAnsi="Times New Roman" w:cs="Times New Roman"/>
          <w:b/>
          <w:color w:val="000000"/>
          <w:kern w:val="2"/>
          <w:sz w:val="28"/>
          <w:szCs w:val="28"/>
          <w:lang w:val="uz-Cyrl-UZ"/>
        </w:rPr>
        <w:t xml:space="preserve"> </w:t>
      </w:r>
      <w:r w:rsidR="005F4166" w:rsidRPr="00AC7E86">
        <w:rPr>
          <w:rFonts w:ascii="Times New Roman" w:hAnsi="Times New Roman" w:cs="Times New Roman"/>
          <w:b/>
          <w:color w:val="000000"/>
          <w:kern w:val="2"/>
          <w:sz w:val="28"/>
          <w:szCs w:val="28"/>
          <w:lang w:val="uz-Cyrl-UZ"/>
        </w:rPr>
        <w:t>tinglovchi</w:t>
      </w:r>
      <w:r w:rsidRPr="00AC7E86">
        <w:rPr>
          <w:rFonts w:ascii="Times New Roman" w:hAnsi="Times New Roman" w:cs="Times New Roman"/>
          <w:b/>
          <w:color w:val="000000"/>
          <w:kern w:val="2"/>
          <w:sz w:val="28"/>
          <w:szCs w:val="28"/>
          <w:lang w:val="uz-Cyrl-UZ"/>
        </w:rPr>
        <w:t xml:space="preserve">   </w:t>
      </w:r>
      <w:r w:rsidR="005F4166" w:rsidRPr="00AC7E86">
        <w:rPr>
          <w:rFonts w:ascii="Times New Roman" w:hAnsi="Times New Roman" w:cs="Times New Roman"/>
          <w:b/>
          <w:color w:val="000000"/>
          <w:kern w:val="2"/>
          <w:sz w:val="28"/>
          <w:szCs w:val="28"/>
          <w:lang w:val="uz-Cyrl-UZ"/>
        </w:rPr>
        <w:t>kompetensiyasi</w:t>
      </w:r>
      <w:r w:rsidRPr="00AC7E86">
        <w:rPr>
          <w:rFonts w:ascii="Times New Roman" w:hAnsi="Times New Roman" w:cs="Times New Roman"/>
          <w:b/>
          <w:color w:val="000000"/>
          <w:kern w:val="2"/>
          <w:sz w:val="28"/>
          <w:szCs w:val="28"/>
          <w:lang w:val="uz-Cyrl-UZ"/>
        </w:rPr>
        <w:t>:</w:t>
      </w:r>
      <w:r w:rsidRPr="00AC7E86">
        <w:rPr>
          <w:rFonts w:ascii="Times New Roman" w:hAnsi="Times New Roman" w:cs="Times New Roman"/>
          <w:sz w:val="28"/>
          <w:szCs w:val="28"/>
          <w:lang w:val="uz-Cyrl-UZ"/>
        </w:rPr>
        <w:t xml:space="preserve"> </w:t>
      </w:r>
    </w:p>
    <w:p w14:paraId="19EEEED0" w14:textId="50C466A3" w:rsidR="001A2C16" w:rsidRPr="00AC7E86" w:rsidRDefault="005F4166" w:rsidP="00BF1BB6">
      <w:pPr>
        <w:pStyle w:val="af6"/>
        <w:numPr>
          <w:ilvl w:val="0"/>
          <w:numId w:val="8"/>
        </w:numPr>
        <w:tabs>
          <w:tab w:val="left" w:pos="142"/>
          <w:tab w:val="left" w:pos="928"/>
        </w:tabs>
        <w:autoSpaceDN w:val="0"/>
        <w:spacing w:after="0" w:line="240" w:lineRule="auto"/>
        <w:ind w:left="284" w:hanging="284"/>
        <w:jc w:val="both"/>
        <w:rPr>
          <w:rFonts w:ascii="Times New Roman" w:hAnsi="Times New Roman" w:cs="Times New Roman"/>
          <w:sz w:val="28"/>
          <w:szCs w:val="28"/>
          <w:lang w:val="uz-Cyrl-UZ"/>
        </w:rPr>
      </w:pPr>
      <w:r w:rsidRPr="00AC7E86">
        <w:rPr>
          <w:rFonts w:ascii="Times New Roman" w:hAnsi="Times New Roman" w:cs="Times New Roman"/>
          <w:sz w:val="28"/>
          <w:szCs w:val="28"/>
          <w:lang w:val="uz-Cyrl-UZ"/>
        </w:rPr>
        <w:t>tibbiy</w:t>
      </w:r>
      <w:r w:rsidR="001A2C16" w:rsidRPr="00AC7E86">
        <w:rPr>
          <w:rFonts w:ascii="Times New Roman" w:hAnsi="Times New Roman" w:cs="Times New Roman"/>
          <w:sz w:val="28"/>
          <w:szCs w:val="28"/>
          <w:lang w:val="uz-Cyrl-UZ"/>
        </w:rPr>
        <w:t xml:space="preserve"> </w:t>
      </w:r>
      <w:r w:rsidRPr="00AC7E86">
        <w:rPr>
          <w:rFonts w:ascii="Times New Roman" w:hAnsi="Times New Roman" w:cs="Times New Roman"/>
          <w:sz w:val="28"/>
          <w:szCs w:val="28"/>
          <w:lang w:val="uz-Cyrl-UZ"/>
        </w:rPr>
        <w:t>etika</w:t>
      </w:r>
      <w:r w:rsidR="001A2C16" w:rsidRPr="00AC7E86">
        <w:rPr>
          <w:rFonts w:ascii="Times New Roman" w:hAnsi="Times New Roman" w:cs="Times New Roman"/>
          <w:sz w:val="28"/>
          <w:szCs w:val="28"/>
          <w:lang w:val="uz-Cyrl-UZ"/>
        </w:rPr>
        <w:t xml:space="preserve"> </w:t>
      </w:r>
      <w:r w:rsidRPr="00AC7E86">
        <w:rPr>
          <w:rFonts w:ascii="Times New Roman" w:hAnsi="Times New Roman" w:cs="Times New Roman"/>
          <w:sz w:val="28"/>
          <w:szCs w:val="28"/>
          <w:lang w:val="uz-Cyrl-UZ"/>
        </w:rPr>
        <w:t>va</w:t>
      </w:r>
      <w:r w:rsidR="001A2C16" w:rsidRPr="00AC7E86">
        <w:rPr>
          <w:rFonts w:ascii="Times New Roman" w:hAnsi="Times New Roman" w:cs="Times New Roman"/>
          <w:sz w:val="28"/>
          <w:szCs w:val="28"/>
          <w:lang w:val="uz-Cyrl-UZ"/>
        </w:rPr>
        <w:t xml:space="preserve"> </w:t>
      </w:r>
      <w:r w:rsidRPr="00AC7E86">
        <w:rPr>
          <w:rFonts w:ascii="Times New Roman" w:hAnsi="Times New Roman" w:cs="Times New Roman"/>
          <w:sz w:val="28"/>
          <w:szCs w:val="28"/>
          <w:lang w:val="uz-Cyrl-UZ"/>
        </w:rPr>
        <w:t>deontologiyani</w:t>
      </w:r>
      <w:r w:rsidR="001A2C16" w:rsidRPr="00AC7E86">
        <w:rPr>
          <w:rFonts w:ascii="Times New Roman" w:hAnsi="Times New Roman" w:cs="Times New Roman"/>
          <w:sz w:val="28"/>
          <w:szCs w:val="28"/>
          <w:lang w:val="uz-Cyrl-UZ"/>
        </w:rPr>
        <w:t xml:space="preserve"> </w:t>
      </w:r>
      <w:r w:rsidRPr="00AC7E86">
        <w:rPr>
          <w:rFonts w:ascii="Times New Roman" w:hAnsi="Times New Roman" w:cs="Times New Roman"/>
          <w:sz w:val="28"/>
          <w:szCs w:val="28"/>
          <w:lang w:val="uz-Cyrl-UZ"/>
        </w:rPr>
        <w:t>amalda</w:t>
      </w:r>
      <w:r w:rsidR="001A2C16" w:rsidRPr="00AC7E86">
        <w:rPr>
          <w:rFonts w:ascii="Times New Roman" w:hAnsi="Times New Roman" w:cs="Times New Roman"/>
          <w:sz w:val="28"/>
          <w:szCs w:val="28"/>
          <w:lang w:val="uz-Cyrl-UZ"/>
        </w:rPr>
        <w:t xml:space="preserve"> </w:t>
      </w:r>
      <w:r w:rsidRPr="00AC7E86">
        <w:rPr>
          <w:rFonts w:ascii="Times New Roman" w:hAnsi="Times New Roman" w:cs="Times New Roman"/>
          <w:sz w:val="28"/>
          <w:szCs w:val="28"/>
          <w:lang w:val="uz-Cyrl-UZ"/>
        </w:rPr>
        <w:t>qo‘llay</w:t>
      </w:r>
      <w:r w:rsidR="001A2C16" w:rsidRPr="00AC7E86">
        <w:rPr>
          <w:rFonts w:ascii="Times New Roman" w:hAnsi="Times New Roman" w:cs="Times New Roman"/>
          <w:sz w:val="28"/>
          <w:szCs w:val="28"/>
          <w:lang w:val="uz-Cyrl-UZ"/>
        </w:rPr>
        <w:t xml:space="preserve"> </w:t>
      </w:r>
      <w:r w:rsidRPr="00AC7E86">
        <w:rPr>
          <w:rFonts w:ascii="Times New Roman" w:hAnsi="Times New Roman" w:cs="Times New Roman"/>
          <w:sz w:val="28"/>
          <w:szCs w:val="28"/>
          <w:lang w:val="uz-Cyrl-UZ"/>
        </w:rPr>
        <w:t>oladigan</w:t>
      </w:r>
      <w:r w:rsidR="001A2C16" w:rsidRPr="00AC7E86">
        <w:rPr>
          <w:rFonts w:ascii="Times New Roman" w:hAnsi="Times New Roman" w:cs="Times New Roman"/>
          <w:sz w:val="28"/>
          <w:szCs w:val="28"/>
          <w:lang w:val="uz-Cyrl-UZ"/>
        </w:rPr>
        <w:t xml:space="preserve">, </w:t>
      </w:r>
      <w:r w:rsidRPr="00AC7E86">
        <w:rPr>
          <w:rFonts w:ascii="Times New Roman" w:hAnsi="Times New Roman" w:cs="Times New Roman"/>
          <w:sz w:val="28"/>
          <w:szCs w:val="28"/>
          <w:lang w:val="uz-Cyrl-UZ"/>
        </w:rPr>
        <w:t>yetuk</w:t>
      </w:r>
      <w:r w:rsidR="001A2C16" w:rsidRPr="00AC7E86">
        <w:rPr>
          <w:rFonts w:ascii="Times New Roman" w:hAnsi="Times New Roman" w:cs="Times New Roman"/>
          <w:sz w:val="28"/>
          <w:szCs w:val="28"/>
          <w:lang w:val="uz-Cyrl-UZ"/>
        </w:rPr>
        <w:t xml:space="preserve"> </w:t>
      </w:r>
      <w:r w:rsidRPr="00AC7E86">
        <w:rPr>
          <w:rFonts w:ascii="Times New Roman" w:hAnsi="Times New Roman" w:cs="Times New Roman"/>
          <w:sz w:val="28"/>
          <w:szCs w:val="28"/>
          <w:lang w:val="uz-Cyrl-UZ"/>
        </w:rPr>
        <w:t>mutaxassis</w:t>
      </w:r>
      <w:r w:rsidR="001A2C16" w:rsidRPr="00AC7E86">
        <w:rPr>
          <w:rFonts w:ascii="Times New Roman" w:hAnsi="Times New Roman" w:cs="Times New Roman"/>
          <w:sz w:val="28"/>
          <w:szCs w:val="28"/>
          <w:lang w:val="uz-Cyrl-UZ"/>
        </w:rPr>
        <w:t xml:space="preserve"> </w:t>
      </w:r>
      <w:r w:rsidRPr="00AC7E86">
        <w:rPr>
          <w:rFonts w:ascii="Times New Roman" w:hAnsi="Times New Roman" w:cs="Times New Roman"/>
          <w:sz w:val="28"/>
          <w:szCs w:val="28"/>
          <w:lang w:val="uz-Cyrl-UZ"/>
        </w:rPr>
        <w:t>bo‘lishi</w:t>
      </w:r>
      <w:r w:rsidR="001A2C16" w:rsidRPr="00AC7E86">
        <w:rPr>
          <w:rFonts w:ascii="Times New Roman" w:hAnsi="Times New Roman" w:cs="Times New Roman"/>
          <w:sz w:val="28"/>
          <w:szCs w:val="28"/>
          <w:lang w:val="uz-Cyrl-UZ"/>
        </w:rPr>
        <w:t>;</w:t>
      </w:r>
    </w:p>
    <w:p w14:paraId="7E4C7361" w14:textId="4B26B07D" w:rsidR="001A2C16" w:rsidRPr="00AC7E86" w:rsidRDefault="005F4166" w:rsidP="00BF1BB6">
      <w:pPr>
        <w:pStyle w:val="af6"/>
        <w:numPr>
          <w:ilvl w:val="0"/>
          <w:numId w:val="8"/>
        </w:numPr>
        <w:tabs>
          <w:tab w:val="left" w:pos="142"/>
          <w:tab w:val="left" w:pos="9072"/>
        </w:tabs>
        <w:spacing w:after="0" w:line="240" w:lineRule="auto"/>
        <w:ind w:left="284" w:hanging="284"/>
        <w:jc w:val="both"/>
        <w:rPr>
          <w:rFonts w:ascii="Times New Roman" w:hAnsi="Times New Roman" w:cs="Times New Roman"/>
          <w:sz w:val="28"/>
          <w:szCs w:val="28"/>
          <w:lang w:val="uz-Cyrl-UZ"/>
        </w:rPr>
      </w:pPr>
      <w:r w:rsidRPr="00AC7E86">
        <w:rPr>
          <w:rFonts w:ascii="Times New Roman" w:hAnsi="Times New Roman" w:cs="Times New Roman"/>
          <w:sz w:val="28"/>
          <w:szCs w:val="28"/>
          <w:lang w:val="uz-Cyrl-UZ"/>
        </w:rPr>
        <w:t>hamshiraning</w:t>
      </w:r>
      <w:r w:rsidR="001A2C16" w:rsidRPr="00AC7E86">
        <w:rPr>
          <w:rFonts w:ascii="Times New Roman" w:hAnsi="Times New Roman" w:cs="Times New Roman"/>
          <w:sz w:val="28"/>
          <w:szCs w:val="28"/>
          <w:lang w:val="uz-Cyrl-UZ"/>
        </w:rPr>
        <w:t xml:space="preserve"> </w:t>
      </w:r>
      <w:r w:rsidRPr="00AC7E86">
        <w:rPr>
          <w:rFonts w:ascii="Times New Roman" w:hAnsi="Times New Roman" w:cs="Times New Roman"/>
          <w:sz w:val="28"/>
          <w:szCs w:val="28"/>
          <w:lang w:val="uz-Cyrl-UZ"/>
        </w:rPr>
        <w:t>huquqiy</w:t>
      </w:r>
      <w:r w:rsidR="001A2C16" w:rsidRPr="00AC7E86">
        <w:rPr>
          <w:rFonts w:ascii="Times New Roman" w:hAnsi="Times New Roman" w:cs="Times New Roman"/>
          <w:sz w:val="28"/>
          <w:szCs w:val="28"/>
          <w:lang w:val="uz-Cyrl-UZ"/>
        </w:rPr>
        <w:t xml:space="preserve"> </w:t>
      </w:r>
      <w:r w:rsidRPr="00AC7E86">
        <w:rPr>
          <w:rFonts w:ascii="Times New Roman" w:hAnsi="Times New Roman" w:cs="Times New Roman"/>
          <w:sz w:val="28"/>
          <w:szCs w:val="28"/>
          <w:lang w:val="uz-Cyrl-UZ"/>
        </w:rPr>
        <w:t>me’yorlarini</w:t>
      </w:r>
      <w:r w:rsidR="001A2C16" w:rsidRPr="00AC7E86">
        <w:rPr>
          <w:rFonts w:ascii="Times New Roman" w:hAnsi="Times New Roman" w:cs="Times New Roman"/>
          <w:sz w:val="28"/>
          <w:szCs w:val="28"/>
          <w:lang w:val="uz-Cyrl-UZ"/>
        </w:rPr>
        <w:t xml:space="preserve">, </w:t>
      </w:r>
      <w:r w:rsidRPr="00AC7E86">
        <w:rPr>
          <w:rFonts w:ascii="Times New Roman" w:hAnsi="Times New Roman" w:cs="Times New Roman"/>
          <w:sz w:val="28"/>
          <w:szCs w:val="28"/>
          <w:lang w:val="uz-Cyrl-UZ"/>
        </w:rPr>
        <w:t>bemor</w:t>
      </w:r>
      <w:r w:rsidR="001A2C16" w:rsidRPr="00AC7E86">
        <w:rPr>
          <w:rFonts w:ascii="Times New Roman" w:hAnsi="Times New Roman" w:cs="Times New Roman"/>
          <w:sz w:val="28"/>
          <w:szCs w:val="28"/>
          <w:lang w:val="uz-Cyrl-UZ"/>
        </w:rPr>
        <w:t xml:space="preserve"> </w:t>
      </w:r>
      <w:r w:rsidRPr="00AC7E86">
        <w:rPr>
          <w:rFonts w:ascii="Times New Roman" w:hAnsi="Times New Roman" w:cs="Times New Roman"/>
          <w:sz w:val="28"/>
          <w:szCs w:val="28"/>
          <w:lang w:val="uz-Cyrl-UZ"/>
        </w:rPr>
        <w:t>huquqlari</w:t>
      </w:r>
      <w:r w:rsidR="001A2C16" w:rsidRPr="00AC7E86">
        <w:rPr>
          <w:rFonts w:ascii="Times New Roman" w:hAnsi="Times New Roman" w:cs="Times New Roman"/>
          <w:sz w:val="28"/>
          <w:szCs w:val="28"/>
          <w:lang w:val="uz-Cyrl-UZ"/>
        </w:rPr>
        <w:t xml:space="preserve">, </w:t>
      </w:r>
      <w:r w:rsidRPr="00AC7E86">
        <w:rPr>
          <w:rFonts w:ascii="Times New Roman" w:hAnsi="Times New Roman" w:cs="Times New Roman"/>
          <w:sz w:val="28"/>
          <w:szCs w:val="28"/>
          <w:lang w:val="uz-Cyrl-UZ"/>
        </w:rPr>
        <w:t>roziligi</w:t>
      </w:r>
      <w:r w:rsidR="001A2C16" w:rsidRPr="00AC7E86">
        <w:rPr>
          <w:rFonts w:ascii="Times New Roman" w:hAnsi="Times New Roman" w:cs="Times New Roman"/>
          <w:sz w:val="28"/>
          <w:szCs w:val="28"/>
          <w:lang w:val="uz-Cyrl-UZ"/>
        </w:rPr>
        <w:t xml:space="preserve">, </w:t>
      </w:r>
      <w:r w:rsidRPr="00AC7E86">
        <w:rPr>
          <w:rFonts w:ascii="Times New Roman" w:hAnsi="Times New Roman" w:cs="Times New Roman"/>
          <w:sz w:val="28"/>
          <w:szCs w:val="28"/>
          <w:lang w:val="uz-Cyrl-UZ"/>
        </w:rPr>
        <w:t>rad</w:t>
      </w:r>
      <w:r w:rsidR="001A2C16" w:rsidRPr="00AC7E86">
        <w:rPr>
          <w:rFonts w:ascii="Times New Roman" w:hAnsi="Times New Roman" w:cs="Times New Roman"/>
          <w:sz w:val="28"/>
          <w:szCs w:val="28"/>
          <w:lang w:val="uz-Cyrl-UZ"/>
        </w:rPr>
        <w:t xml:space="preserve"> </w:t>
      </w:r>
      <w:r w:rsidRPr="00AC7E86">
        <w:rPr>
          <w:rFonts w:ascii="Times New Roman" w:hAnsi="Times New Roman" w:cs="Times New Roman"/>
          <w:sz w:val="28"/>
          <w:szCs w:val="28"/>
          <w:lang w:val="uz-Cyrl-UZ"/>
        </w:rPr>
        <w:t>etishi</w:t>
      </w:r>
      <w:r w:rsidR="001A2C16" w:rsidRPr="00AC7E86">
        <w:rPr>
          <w:rFonts w:ascii="Times New Roman" w:hAnsi="Times New Roman" w:cs="Times New Roman"/>
          <w:sz w:val="28"/>
          <w:szCs w:val="28"/>
          <w:lang w:val="uz-Cyrl-UZ"/>
        </w:rPr>
        <w:t xml:space="preserve">, </w:t>
      </w:r>
      <w:r w:rsidRPr="00AC7E86">
        <w:rPr>
          <w:rFonts w:ascii="Times New Roman" w:hAnsi="Times New Roman" w:cs="Times New Roman"/>
          <w:sz w:val="28"/>
          <w:szCs w:val="28"/>
          <w:lang w:val="uz-Cyrl-UZ"/>
        </w:rPr>
        <w:t>bemorlarning</w:t>
      </w:r>
      <w:r w:rsidR="001A2C16" w:rsidRPr="00AC7E86">
        <w:rPr>
          <w:rFonts w:ascii="Times New Roman" w:hAnsi="Times New Roman" w:cs="Times New Roman"/>
          <w:sz w:val="28"/>
          <w:szCs w:val="28"/>
          <w:lang w:val="uz-Cyrl-UZ"/>
        </w:rPr>
        <w:t xml:space="preserve"> </w:t>
      </w:r>
      <w:r w:rsidRPr="00AC7E86">
        <w:rPr>
          <w:rFonts w:ascii="Times New Roman" w:hAnsi="Times New Roman" w:cs="Times New Roman"/>
          <w:sz w:val="28"/>
          <w:szCs w:val="28"/>
          <w:lang w:val="uz-Cyrl-UZ"/>
        </w:rPr>
        <w:t>yoshiga</w:t>
      </w:r>
      <w:r w:rsidR="001A2C16" w:rsidRPr="00AC7E86">
        <w:rPr>
          <w:rFonts w:ascii="Times New Roman" w:hAnsi="Times New Roman" w:cs="Times New Roman"/>
          <w:sz w:val="28"/>
          <w:szCs w:val="28"/>
          <w:lang w:val="uz-Cyrl-UZ"/>
        </w:rPr>
        <w:t xml:space="preserve"> </w:t>
      </w:r>
      <w:r w:rsidRPr="00AC7E86">
        <w:rPr>
          <w:rFonts w:ascii="Times New Roman" w:hAnsi="Times New Roman" w:cs="Times New Roman"/>
          <w:sz w:val="28"/>
          <w:szCs w:val="28"/>
          <w:lang w:val="uz-Cyrl-UZ"/>
        </w:rPr>
        <w:t>nisbatan</w:t>
      </w:r>
      <w:r w:rsidR="001A2C16" w:rsidRPr="00AC7E86">
        <w:rPr>
          <w:rFonts w:ascii="Times New Roman" w:hAnsi="Times New Roman" w:cs="Times New Roman"/>
          <w:sz w:val="28"/>
          <w:szCs w:val="28"/>
          <w:lang w:val="uz-Cyrl-UZ"/>
        </w:rPr>
        <w:t xml:space="preserve"> </w:t>
      </w:r>
      <w:r w:rsidRPr="00AC7E86">
        <w:rPr>
          <w:rFonts w:ascii="Times New Roman" w:hAnsi="Times New Roman" w:cs="Times New Roman"/>
          <w:sz w:val="28"/>
          <w:szCs w:val="28"/>
          <w:lang w:val="uz-Cyrl-UZ"/>
        </w:rPr>
        <w:t>hususiyatlarini</w:t>
      </w:r>
      <w:r w:rsidR="001A2C16" w:rsidRPr="00AC7E86">
        <w:rPr>
          <w:rFonts w:ascii="Times New Roman" w:hAnsi="Times New Roman" w:cs="Times New Roman"/>
          <w:sz w:val="28"/>
          <w:szCs w:val="28"/>
          <w:lang w:val="uz-Cyrl-UZ"/>
        </w:rPr>
        <w:t xml:space="preserve"> </w:t>
      </w:r>
      <w:r w:rsidRPr="00AC7E86">
        <w:rPr>
          <w:rFonts w:ascii="Times New Roman" w:hAnsi="Times New Roman" w:cs="Times New Roman"/>
          <w:sz w:val="28"/>
          <w:szCs w:val="28"/>
          <w:lang w:val="uz-Cyrl-UZ"/>
        </w:rPr>
        <w:t>bilishi</w:t>
      </w:r>
      <w:r w:rsidR="001A2C16" w:rsidRPr="00AC7E86">
        <w:rPr>
          <w:rFonts w:ascii="Times New Roman" w:hAnsi="Times New Roman" w:cs="Times New Roman"/>
          <w:sz w:val="28"/>
          <w:szCs w:val="28"/>
          <w:lang w:val="uz-Cyrl-UZ"/>
        </w:rPr>
        <w:t>;</w:t>
      </w:r>
    </w:p>
    <w:p w14:paraId="55F35DED" w14:textId="77B5B56C" w:rsidR="001A2C16" w:rsidRPr="00AC7E86" w:rsidRDefault="005F4166" w:rsidP="00BF1BB6">
      <w:pPr>
        <w:pStyle w:val="af6"/>
        <w:numPr>
          <w:ilvl w:val="0"/>
          <w:numId w:val="8"/>
        </w:numPr>
        <w:tabs>
          <w:tab w:val="left" w:pos="142"/>
          <w:tab w:val="left" w:pos="9072"/>
        </w:tabs>
        <w:spacing w:after="0" w:line="240" w:lineRule="auto"/>
        <w:ind w:left="284" w:hanging="284"/>
        <w:jc w:val="both"/>
        <w:rPr>
          <w:rFonts w:ascii="Times New Roman" w:hAnsi="Times New Roman" w:cs="Times New Roman"/>
          <w:sz w:val="28"/>
          <w:szCs w:val="28"/>
          <w:lang w:val="uz-Cyrl-UZ"/>
        </w:rPr>
      </w:pPr>
      <w:r w:rsidRPr="00AC7E86">
        <w:rPr>
          <w:rFonts w:ascii="Times New Roman" w:hAnsi="Times New Roman" w:cs="Times New Roman"/>
          <w:sz w:val="28"/>
          <w:szCs w:val="28"/>
          <w:lang w:val="uz-Cyrl-UZ"/>
        </w:rPr>
        <w:t>tibbiyot</w:t>
      </w:r>
      <w:r w:rsidR="001A2C16" w:rsidRPr="00AC7E86">
        <w:rPr>
          <w:rFonts w:ascii="Times New Roman" w:hAnsi="Times New Roman" w:cs="Times New Roman"/>
          <w:sz w:val="28"/>
          <w:szCs w:val="28"/>
          <w:lang w:val="uz-Cyrl-UZ"/>
        </w:rPr>
        <w:t xml:space="preserve"> </w:t>
      </w:r>
      <w:r w:rsidRPr="00AC7E86">
        <w:rPr>
          <w:rFonts w:ascii="Times New Roman" w:hAnsi="Times New Roman" w:cs="Times New Roman"/>
          <w:sz w:val="28"/>
          <w:szCs w:val="28"/>
          <w:lang w:val="uz-Cyrl-UZ"/>
        </w:rPr>
        <w:t>psixologiyasi</w:t>
      </w:r>
      <w:r w:rsidR="001A2C16" w:rsidRPr="00AC7E86">
        <w:rPr>
          <w:rFonts w:ascii="Times New Roman" w:hAnsi="Times New Roman" w:cs="Times New Roman"/>
          <w:sz w:val="28"/>
          <w:szCs w:val="28"/>
          <w:lang w:val="uz-Cyrl-UZ"/>
        </w:rPr>
        <w:t xml:space="preserve"> </w:t>
      </w:r>
      <w:r w:rsidRPr="00AC7E86">
        <w:rPr>
          <w:rFonts w:ascii="Times New Roman" w:hAnsi="Times New Roman" w:cs="Times New Roman"/>
          <w:sz w:val="28"/>
          <w:szCs w:val="28"/>
          <w:lang w:val="uz-Cyrl-UZ"/>
        </w:rPr>
        <w:t>va</w:t>
      </w:r>
      <w:r w:rsidR="001A2C16" w:rsidRPr="00AC7E86">
        <w:rPr>
          <w:rFonts w:ascii="Times New Roman" w:hAnsi="Times New Roman" w:cs="Times New Roman"/>
          <w:sz w:val="28"/>
          <w:szCs w:val="28"/>
          <w:lang w:val="uz-Cyrl-UZ"/>
        </w:rPr>
        <w:t xml:space="preserve"> </w:t>
      </w:r>
      <w:r w:rsidRPr="00AC7E86">
        <w:rPr>
          <w:rFonts w:ascii="Times New Roman" w:hAnsi="Times New Roman" w:cs="Times New Roman"/>
          <w:sz w:val="28"/>
          <w:szCs w:val="28"/>
          <w:lang w:val="uz-Cyrl-UZ"/>
        </w:rPr>
        <w:t>shaxslararo</w:t>
      </w:r>
      <w:r w:rsidR="001A2C16" w:rsidRPr="00AC7E86">
        <w:rPr>
          <w:rFonts w:ascii="Times New Roman" w:hAnsi="Times New Roman" w:cs="Times New Roman"/>
          <w:sz w:val="28"/>
          <w:szCs w:val="28"/>
          <w:lang w:val="uz-Cyrl-UZ"/>
        </w:rPr>
        <w:t xml:space="preserve"> </w:t>
      </w:r>
      <w:r w:rsidRPr="00AC7E86">
        <w:rPr>
          <w:rFonts w:ascii="Times New Roman" w:hAnsi="Times New Roman" w:cs="Times New Roman"/>
          <w:sz w:val="28"/>
          <w:szCs w:val="28"/>
          <w:lang w:val="uz-Cyrl-UZ"/>
        </w:rPr>
        <w:t>muloqot</w:t>
      </w:r>
      <w:r w:rsidR="001A2C16" w:rsidRPr="00AC7E86">
        <w:rPr>
          <w:rFonts w:ascii="Times New Roman" w:hAnsi="Times New Roman" w:cs="Times New Roman"/>
          <w:sz w:val="28"/>
          <w:szCs w:val="28"/>
          <w:lang w:val="uz-Cyrl-UZ"/>
        </w:rPr>
        <w:t xml:space="preserve"> </w:t>
      </w:r>
      <w:r w:rsidRPr="00AC7E86">
        <w:rPr>
          <w:rFonts w:ascii="Times New Roman" w:hAnsi="Times New Roman" w:cs="Times New Roman"/>
          <w:sz w:val="28"/>
          <w:szCs w:val="28"/>
          <w:lang w:val="uz-Cyrl-UZ"/>
        </w:rPr>
        <w:t>ko‘nikmalarini</w:t>
      </w:r>
      <w:r w:rsidR="001A2C16" w:rsidRPr="00AC7E86">
        <w:rPr>
          <w:rFonts w:ascii="Times New Roman" w:hAnsi="Times New Roman" w:cs="Times New Roman"/>
          <w:sz w:val="28"/>
          <w:szCs w:val="28"/>
          <w:lang w:val="uz-Cyrl-UZ"/>
        </w:rPr>
        <w:t xml:space="preserve"> </w:t>
      </w:r>
      <w:r w:rsidRPr="00AC7E86">
        <w:rPr>
          <w:rFonts w:ascii="Times New Roman" w:hAnsi="Times New Roman" w:cs="Times New Roman"/>
          <w:sz w:val="28"/>
          <w:szCs w:val="28"/>
          <w:lang w:val="uz-Cyrl-UZ"/>
        </w:rPr>
        <w:t>amalga</w:t>
      </w:r>
      <w:r w:rsidR="001A2C16" w:rsidRPr="00AC7E86">
        <w:rPr>
          <w:rFonts w:ascii="Times New Roman" w:hAnsi="Times New Roman" w:cs="Times New Roman"/>
          <w:sz w:val="28"/>
          <w:szCs w:val="28"/>
          <w:lang w:val="uz-Cyrl-UZ"/>
        </w:rPr>
        <w:t xml:space="preserve"> </w:t>
      </w:r>
      <w:r w:rsidRPr="00AC7E86">
        <w:rPr>
          <w:rFonts w:ascii="Times New Roman" w:hAnsi="Times New Roman" w:cs="Times New Roman"/>
          <w:sz w:val="28"/>
          <w:szCs w:val="28"/>
          <w:lang w:val="uz-Cyrl-UZ"/>
        </w:rPr>
        <w:t>oshirish</w:t>
      </w:r>
      <w:r w:rsidR="001A2C16" w:rsidRPr="00AC7E86">
        <w:rPr>
          <w:rFonts w:ascii="Times New Roman" w:hAnsi="Times New Roman" w:cs="Times New Roman"/>
          <w:sz w:val="28"/>
          <w:szCs w:val="28"/>
          <w:lang w:val="uz-Cyrl-UZ"/>
        </w:rPr>
        <w:t>;</w:t>
      </w:r>
    </w:p>
    <w:p w14:paraId="74673984" w14:textId="07E0CFB5" w:rsidR="001A2C16" w:rsidRPr="00AC7E86" w:rsidRDefault="005F4166" w:rsidP="00BF1BB6">
      <w:pPr>
        <w:pStyle w:val="af6"/>
        <w:numPr>
          <w:ilvl w:val="0"/>
          <w:numId w:val="8"/>
        </w:numPr>
        <w:tabs>
          <w:tab w:val="left" w:pos="142"/>
          <w:tab w:val="left" w:pos="9072"/>
        </w:tabs>
        <w:spacing w:after="0" w:line="240" w:lineRule="auto"/>
        <w:ind w:left="284" w:hanging="284"/>
        <w:jc w:val="both"/>
        <w:rPr>
          <w:rFonts w:ascii="Times New Roman" w:hAnsi="Times New Roman" w:cs="Times New Roman"/>
          <w:sz w:val="28"/>
          <w:szCs w:val="28"/>
          <w:lang w:val="uz-Cyrl-UZ"/>
        </w:rPr>
      </w:pPr>
      <w:r w:rsidRPr="00AC7E86">
        <w:rPr>
          <w:rFonts w:ascii="Times New Roman" w:hAnsi="Times New Roman" w:cs="Times New Roman"/>
          <w:spacing w:val="-2"/>
          <w:sz w:val="28"/>
          <w:szCs w:val="28"/>
          <w:lang w:val="uz-Cyrl-UZ"/>
        </w:rPr>
        <w:t>sud</w:t>
      </w:r>
      <w:r w:rsidR="001A2C16" w:rsidRPr="00AC7E86">
        <w:rPr>
          <w:rFonts w:ascii="Times New Roman" w:hAnsi="Times New Roman" w:cs="Times New Roman"/>
          <w:spacing w:val="-2"/>
          <w:sz w:val="28"/>
          <w:szCs w:val="28"/>
          <w:lang w:val="uz-Cyrl-UZ"/>
        </w:rPr>
        <w:t xml:space="preserve"> </w:t>
      </w:r>
      <w:r w:rsidRPr="00AC7E86">
        <w:rPr>
          <w:rFonts w:ascii="Times New Roman" w:hAnsi="Times New Roman" w:cs="Times New Roman"/>
          <w:spacing w:val="-2"/>
          <w:sz w:val="28"/>
          <w:szCs w:val="28"/>
          <w:lang w:val="uz-Cyrl-UZ"/>
        </w:rPr>
        <w:t>tibbiy</w:t>
      </w:r>
      <w:r w:rsidR="001A2C16" w:rsidRPr="00AC7E86">
        <w:rPr>
          <w:rFonts w:ascii="Times New Roman" w:hAnsi="Times New Roman" w:cs="Times New Roman"/>
          <w:spacing w:val="-2"/>
          <w:sz w:val="28"/>
          <w:szCs w:val="28"/>
          <w:lang w:val="uz-Cyrl-UZ"/>
        </w:rPr>
        <w:t xml:space="preserve"> </w:t>
      </w:r>
      <w:r w:rsidRPr="00AC7E86">
        <w:rPr>
          <w:rFonts w:ascii="Times New Roman" w:hAnsi="Times New Roman" w:cs="Times New Roman"/>
          <w:spacing w:val="-2"/>
          <w:sz w:val="28"/>
          <w:szCs w:val="28"/>
          <w:lang w:val="uz-Cyrl-UZ"/>
        </w:rPr>
        <w:t>ekspertizasi</w:t>
      </w:r>
      <w:r w:rsidR="001A2C16" w:rsidRPr="00AC7E86">
        <w:rPr>
          <w:rFonts w:ascii="Times New Roman" w:hAnsi="Times New Roman" w:cs="Times New Roman"/>
          <w:spacing w:val="-2"/>
          <w:sz w:val="28"/>
          <w:szCs w:val="28"/>
          <w:lang w:val="uz-Cyrl-UZ"/>
        </w:rPr>
        <w:t xml:space="preserve"> </w:t>
      </w:r>
      <w:r w:rsidRPr="00AC7E86">
        <w:rPr>
          <w:rFonts w:ascii="Times New Roman" w:hAnsi="Times New Roman" w:cs="Times New Roman"/>
          <w:spacing w:val="-2"/>
          <w:sz w:val="28"/>
          <w:szCs w:val="28"/>
          <w:lang w:val="uz-Cyrl-UZ"/>
        </w:rPr>
        <w:t>hamshirasi</w:t>
      </w:r>
      <w:r w:rsidR="001A2C16" w:rsidRPr="00AC7E86">
        <w:rPr>
          <w:rFonts w:ascii="Times New Roman" w:hAnsi="Times New Roman" w:cs="Times New Roman"/>
          <w:spacing w:val="-2"/>
          <w:sz w:val="28"/>
          <w:szCs w:val="28"/>
          <w:lang w:val="uz-Cyrl-UZ"/>
        </w:rPr>
        <w:t xml:space="preserve"> </w:t>
      </w:r>
      <w:r w:rsidRPr="00AC7E86">
        <w:rPr>
          <w:rFonts w:ascii="Times New Roman" w:hAnsi="Times New Roman" w:cs="Times New Roman"/>
          <w:color w:val="000000"/>
          <w:spacing w:val="1"/>
          <w:sz w:val="28"/>
          <w:szCs w:val="28"/>
          <w:lang w:val="uz-Cyrl-UZ"/>
        </w:rPr>
        <w:t>vazifalari</w:t>
      </w:r>
      <w:r w:rsidR="001A2C16" w:rsidRPr="00AC7E86">
        <w:rPr>
          <w:rFonts w:ascii="Times New Roman" w:hAnsi="Times New Roman" w:cs="Times New Roman"/>
          <w:color w:val="000000"/>
          <w:spacing w:val="1"/>
          <w:sz w:val="28"/>
          <w:szCs w:val="28"/>
          <w:lang w:val="uz-Cyrl-UZ"/>
        </w:rPr>
        <w:t>,</w:t>
      </w:r>
      <w:r w:rsidRPr="00AC7E86">
        <w:rPr>
          <w:rFonts w:ascii="Times New Roman" w:hAnsi="Times New Roman" w:cs="Times New Roman"/>
          <w:color w:val="000000"/>
          <w:spacing w:val="1"/>
          <w:sz w:val="28"/>
          <w:szCs w:val="28"/>
          <w:lang w:val="uz-Cyrl-UZ"/>
        </w:rPr>
        <w:t>burchlarini</w:t>
      </w:r>
      <w:r w:rsidR="001A2C16" w:rsidRPr="00AC7E86">
        <w:rPr>
          <w:rFonts w:ascii="Times New Roman" w:hAnsi="Times New Roman" w:cs="Times New Roman"/>
          <w:color w:val="000000"/>
          <w:spacing w:val="1"/>
          <w:sz w:val="28"/>
          <w:szCs w:val="28"/>
          <w:lang w:val="uz-Cyrl-UZ"/>
        </w:rPr>
        <w:t xml:space="preserve"> </w:t>
      </w:r>
      <w:r w:rsidRPr="00AC7E86">
        <w:rPr>
          <w:rFonts w:ascii="Times New Roman" w:hAnsi="Times New Roman" w:cs="Times New Roman"/>
          <w:color w:val="000000"/>
          <w:spacing w:val="1"/>
          <w:sz w:val="28"/>
          <w:szCs w:val="28"/>
          <w:lang w:val="uz-Cyrl-UZ"/>
        </w:rPr>
        <w:t>bilishi</w:t>
      </w:r>
      <w:r w:rsidR="001A2C16" w:rsidRPr="00AC7E86">
        <w:rPr>
          <w:rFonts w:ascii="Times New Roman" w:hAnsi="Times New Roman" w:cs="Times New Roman"/>
          <w:color w:val="000000"/>
          <w:spacing w:val="1"/>
          <w:sz w:val="28"/>
          <w:szCs w:val="28"/>
          <w:lang w:val="uz-Cyrl-UZ"/>
        </w:rPr>
        <w:t>;</w:t>
      </w:r>
    </w:p>
    <w:p w14:paraId="371676CA" w14:textId="3D329A75" w:rsidR="001A2C16" w:rsidRPr="00AC7E86" w:rsidRDefault="005F4166" w:rsidP="00BF1BB6">
      <w:pPr>
        <w:pStyle w:val="af6"/>
        <w:numPr>
          <w:ilvl w:val="0"/>
          <w:numId w:val="7"/>
        </w:numPr>
        <w:tabs>
          <w:tab w:val="left" w:pos="142"/>
          <w:tab w:val="left" w:pos="9072"/>
        </w:tabs>
        <w:spacing w:after="0" w:line="240" w:lineRule="auto"/>
        <w:ind w:left="284" w:hanging="284"/>
        <w:jc w:val="both"/>
        <w:rPr>
          <w:rFonts w:ascii="Times New Roman" w:hAnsi="Times New Roman" w:cs="Times New Roman"/>
          <w:sz w:val="28"/>
          <w:szCs w:val="28"/>
          <w:lang w:val="uz-Cyrl-UZ"/>
        </w:rPr>
      </w:pPr>
      <w:r w:rsidRPr="00AC7E86">
        <w:rPr>
          <w:rFonts w:ascii="Times New Roman" w:hAnsi="Times New Roman" w:cs="Times New Roman"/>
          <w:color w:val="000000"/>
          <w:spacing w:val="1"/>
          <w:sz w:val="28"/>
          <w:szCs w:val="28"/>
          <w:lang w:val="uz-Cyrl-UZ"/>
        </w:rPr>
        <w:t>sud</w:t>
      </w:r>
      <w:r w:rsidR="001A2C16" w:rsidRPr="00AC7E86">
        <w:rPr>
          <w:rFonts w:ascii="Times New Roman" w:hAnsi="Times New Roman" w:cs="Times New Roman"/>
          <w:color w:val="000000"/>
          <w:spacing w:val="1"/>
          <w:sz w:val="28"/>
          <w:szCs w:val="28"/>
          <w:lang w:val="uz-Cyrl-UZ"/>
        </w:rPr>
        <w:t xml:space="preserve"> – </w:t>
      </w:r>
      <w:r w:rsidRPr="00AC7E86">
        <w:rPr>
          <w:rFonts w:ascii="Times New Roman" w:hAnsi="Times New Roman" w:cs="Times New Roman"/>
          <w:color w:val="000000"/>
          <w:spacing w:val="1"/>
          <w:sz w:val="28"/>
          <w:szCs w:val="28"/>
          <w:lang w:val="uz-Cyrl-UZ"/>
        </w:rPr>
        <w:t>kimyoviy</w:t>
      </w:r>
      <w:r w:rsidR="001A2C16" w:rsidRPr="00AC7E86">
        <w:rPr>
          <w:rFonts w:ascii="Times New Roman" w:hAnsi="Times New Roman" w:cs="Times New Roman"/>
          <w:color w:val="000000"/>
          <w:spacing w:val="1"/>
          <w:sz w:val="28"/>
          <w:szCs w:val="28"/>
          <w:lang w:val="uz-Cyrl-UZ"/>
        </w:rPr>
        <w:t xml:space="preserve"> </w:t>
      </w:r>
      <w:r w:rsidRPr="00AC7E86">
        <w:rPr>
          <w:rFonts w:ascii="Times New Roman" w:hAnsi="Times New Roman" w:cs="Times New Roman"/>
          <w:color w:val="000000"/>
          <w:spacing w:val="1"/>
          <w:sz w:val="28"/>
          <w:szCs w:val="28"/>
          <w:lang w:val="uz-Cyrl-UZ"/>
        </w:rPr>
        <w:t>tekshiruv</w:t>
      </w:r>
      <w:r w:rsidR="001A2C16" w:rsidRPr="00AC7E86">
        <w:rPr>
          <w:rFonts w:ascii="Times New Roman" w:hAnsi="Times New Roman" w:cs="Times New Roman"/>
          <w:color w:val="000000"/>
          <w:spacing w:val="1"/>
          <w:sz w:val="28"/>
          <w:szCs w:val="28"/>
          <w:lang w:val="uz-Cyrl-UZ"/>
        </w:rPr>
        <w:t xml:space="preserve">  </w:t>
      </w:r>
      <w:r w:rsidRPr="00AC7E86">
        <w:rPr>
          <w:rFonts w:ascii="Times New Roman" w:hAnsi="Times New Roman" w:cs="Times New Roman"/>
          <w:color w:val="000000"/>
          <w:spacing w:val="1"/>
          <w:sz w:val="28"/>
          <w:szCs w:val="28"/>
          <w:lang w:val="uz-Cyrl-UZ"/>
        </w:rPr>
        <w:t>turlari</w:t>
      </w:r>
      <w:r w:rsidR="001A2C16" w:rsidRPr="00AC7E86">
        <w:rPr>
          <w:rFonts w:ascii="Times New Roman" w:hAnsi="Times New Roman" w:cs="Times New Roman"/>
          <w:color w:val="000000"/>
          <w:spacing w:val="1"/>
          <w:sz w:val="28"/>
          <w:szCs w:val="28"/>
          <w:lang w:val="uz-Cyrl-UZ"/>
        </w:rPr>
        <w:t xml:space="preserve">   </w:t>
      </w:r>
      <w:r w:rsidRPr="00AC7E86">
        <w:rPr>
          <w:rFonts w:ascii="Times New Roman" w:hAnsi="Times New Roman" w:cs="Times New Roman"/>
          <w:color w:val="000000"/>
          <w:spacing w:val="1"/>
          <w:sz w:val="28"/>
          <w:szCs w:val="28"/>
          <w:lang w:val="uz-Cyrl-UZ"/>
        </w:rPr>
        <w:t>va</w:t>
      </w:r>
      <w:r w:rsidR="001A2C16" w:rsidRPr="00AC7E86">
        <w:rPr>
          <w:rFonts w:ascii="Times New Roman" w:hAnsi="Times New Roman" w:cs="Times New Roman"/>
          <w:color w:val="000000"/>
          <w:spacing w:val="1"/>
          <w:sz w:val="28"/>
          <w:szCs w:val="28"/>
          <w:lang w:val="uz-Cyrl-UZ"/>
        </w:rPr>
        <w:t xml:space="preserve"> </w:t>
      </w:r>
      <w:r w:rsidRPr="00AC7E86">
        <w:rPr>
          <w:rFonts w:ascii="Times New Roman" w:hAnsi="Times New Roman" w:cs="Times New Roman"/>
          <w:color w:val="000000"/>
          <w:spacing w:val="1"/>
          <w:sz w:val="28"/>
          <w:szCs w:val="28"/>
          <w:lang w:val="uz-Cyrl-UZ"/>
        </w:rPr>
        <w:t>usullarni</w:t>
      </w:r>
      <w:r w:rsidR="001A2C16" w:rsidRPr="00AC7E86">
        <w:rPr>
          <w:rFonts w:ascii="Times New Roman" w:hAnsi="Times New Roman" w:cs="Times New Roman"/>
          <w:color w:val="000000"/>
          <w:spacing w:val="1"/>
          <w:sz w:val="28"/>
          <w:szCs w:val="28"/>
          <w:lang w:val="uz-Cyrl-UZ"/>
        </w:rPr>
        <w:t xml:space="preserve"> </w:t>
      </w:r>
      <w:r w:rsidRPr="00AC7E86">
        <w:rPr>
          <w:rFonts w:ascii="Times New Roman" w:hAnsi="Times New Roman" w:cs="Times New Roman"/>
          <w:color w:val="000000"/>
          <w:spacing w:val="1"/>
          <w:sz w:val="28"/>
          <w:szCs w:val="28"/>
          <w:lang w:val="uz-Cyrl-UZ"/>
        </w:rPr>
        <w:t>qo‘llashi</w:t>
      </w:r>
      <w:r w:rsidR="001A2C16" w:rsidRPr="00AC7E86">
        <w:rPr>
          <w:rFonts w:ascii="Times New Roman" w:hAnsi="Times New Roman" w:cs="Times New Roman"/>
          <w:color w:val="000000"/>
          <w:spacing w:val="1"/>
          <w:sz w:val="28"/>
          <w:szCs w:val="28"/>
          <w:lang w:val="uz-Cyrl-UZ"/>
        </w:rPr>
        <w:t>;</w:t>
      </w:r>
    </w:p>
    <w:p w14:paraId="73D7E458" w14:textId="595C407C" w:rsidR="001A2C16" w:rsidRPr="00AC7E86" w:rsidRDefault="001A2C16" w:rsidP="00BF1BB6">
      <w:pPr>
        <w:pStyle w:val="af6"/>
        <w:numPr>
          <w:ilvl w:val="0"/>
          <w:numId w:val="7"/>
        </w:numPr>
        <w:tabs>
          <w:tab w:val="left" w:pos="142"/>
          <w:tab w:val="left" w:pos="9072"/>
        </w:tabs>
        <w:spacing w:after="0" w:line="240" w:lineRule="auto"/>
        <w:ind w:left="284" w:hanging="284"/>
        <w:jc w:val="both"/>
        <w:rPr>
          <w:rFonts w:ascii="Times New Roman" w:hAnsi="Times New Roman" w:cs="Times New Roman"/>
          <w:sz w:val="28"/>
          <w:szCs w:val="28"/>
          <w:lang w:val="uz-Cyrl-UZ"/>
        </w:rPr>
      </w:pPr>
      <w:r w:rsidRPr="00AC7E86">
        <w:rPr>
          <w:rFonts w:ascii="Times New Roman" w:hAnsi="Times New Roman" w:cs="Times New Roman"/>
          <w:color w:val="000000"/>
          <w:spacing w:val="1"/>
          <w:sz w:val="28"/>
          <w:szCs w:val="28"/>
          <w:lang w:val="uz-Cyrl-UZ"/>
        </w:rPr>
        <w:t xml:space="preserve"> </w:t>
      </w:r>
      <w:r w:rsidR="005F4166" w:rsidRPr="00AC7E86">
        <w:rPr>
          <w:rFonts w:ascii="Times New Roman" w:hAnsi="Times New Roman" w:cs="Times New Roman"/>
          <w:sz w:val="28"/>
          <w:szCs w:val="28"/>
          <w:lang w:val="uz-Cyrl-UZ"/>
        </w:rPr>
        <w:t>kasbiy</w:t>
      </w:r>
      <w:r w:rsidRPr="00AC7E86">
        <w:rPr>
          <w:rFonts w:ascii="Times New Roman" w:hAnsi="Times New Roman" w:cs="Times New Roman"/>
          <w:sz w:val="28"/>
          <w:szCs w:val="28"/>
          <w:lang w:val="uz-Cyrl-UZ"/>
        </w:rPr>
        <w:t xml:space="preserve"> </w:t>
      </w:r>
      <w:r w:rsidR="005F4166" w:rsidRPr="00AC7E86">
        <w:rPr>
          <w:rFonts w:ascii="Times New Roman" w:hAnsi="Times New Roman" w:cs="Times New Roman"/>
          <w:sz w:val="28"/>
          <w:szCs w:val="28"/>
          <w:lang w:val="uz-Cyrl-UZ"/>
        </w:rPr>
        <w:t>huquqbuzarliklar</w:t>
      </w:r>
      <w:r w:rsidRPr="00AC7E86">
        <w:rPr>
          <w:rFonts w:ascii="Times New Roman" w:hAnsi="Times New Roman" w:cs="Times New Roman"/>
          <w:sz w:val="28"/>
          <w:szCs w:val="28"/>
          <w:lang w:val="uz-Cyrl-UZ"/>
        </w:rPr>
        <w:t xml:space="preserve"> </w:t>
      </w:r>
      <w:r w:rsidR="005F4166" w:rsidRPr="00AC7E86">
        <w:rPr>
          <w:rFonts w:ascii="Times New Roman" w:hAnsi="Times New Roman" w:cs="Times New Roman"/>
          <w:sz w:val="28"/>
          <w:szCs w:val="28"/>
          <w:lang w:val="uz-Cyrl-UZ"/>
        </w:rPr>
        <w:t>uchun</w:t>
      </w:r>
      <w:r w:rsidRPr="00AC7E86">
        <w:rPr>
          <w:rFonts w:ascii="Times New Roman" w:hAnsi="Times New Roman" w:cs="Times New Roman"/>
          <w:sz w:val="28"/>
          <w:szCs w:val="28"/>
          <w:lang w:val="uz-Cyrl-UZ"/>
        </w:rPr>
        <w:t xml:space="preserve"> </w:t>
      </w:r>
      <w:r w:rsidR="005F4166" w:rsidRPr="00AC7E86">
        <w:rPr>
          <w:rFonts w:ascii="Times New Roman" w:hAnsi="Times New Roman" w:cs="Times New Roman"/>
          <w:sz w:val="28"/>
          <w:szCs w:val="28"/>
          <w:lang w:val="uz-Cyrl-UZ"/>
        </w:rPr>
        <w:t>tibbiy</w:t>
      </w:r>
      <w:r w:rsidRPr="00AC7E86">
        <w:rPr>
          <w:rFonts w:ascii="Times New Roman" w:hAnsi="Times New Roman" w:cs="Times New Roman"/>
          <w:sz w:val="28"/>
          <w:szCs w:val="28"/>
          <w:lang w:val="uz-Cyrl-UZ"/>
        </w:rPr>
        <w:t xml:space="preserve"> </w:t>
      </w:r>
      <w:r w:rsidR="005F4166" w:rsidRPr="00AC7E86">
        <w:rPr>
          <w:rFonts w:ascii="Times New Roman" w:hAnsi="Times New Roman" w:cs="Times New Roman"/>
          <w:sz w:val="28"/>
          <w:szCs w:val="28"/>
          <w:lang w:val="uz-Cyrl-UZ"/>
        </w:rPr>
        <w:t>xodimlarning</w:t>
      </w:r>
      <w:r w:rsidRPr="00AC7E86">
        <w:rPr>
          <w:rFonts w:ascii="Times New Roman" w:hAnsi="Times New Roman" w:cs="Times New Roman"/>
          <w:sz w:val="28"/>
          <w:szCs w:val="28"/>
          <w:lang w:val="uz-Cyrl-UZ"/>
        </w:rPr>
        <w:t xml:space="preserve"> </w:t>
      </w:r>
      <w:r w:rsidR="005F4166" w:rsidRPr="00AC7E86">
        <w:rPr>
          <w:rFonts w:ascii="Times New Roman" w:hAnsi="Times New Roman" w:cs="Times New Roman"/>
          <w:sz w:val="28"/>
          <w:szCs w:val="28"/>
          <w:lang w:val="uz-Cyrl-UZ"/>
        </w:rPr>
        <w:t>javobgarligini</w:t>
      </w:r>
      <w:r w:rsidRPr="00AC7E86">
        <w:rPr>
          <w:rFonts w:ascii="Times New Roman" w:hAnsi="Times New Roman" w:cs="Times New Roman"/>
          <w:sz w:val="28"/>
          <w:szCs w:val="28"/>
          <w:lang w:val="uz-Cyrl-UZ"/>
        </w:rPr>
        <w:t xml:space="preserve">  </w:t>
      </w:r>
      <w:r w:rsidR="005F4166" w:rsidRPr="00AC7E86">
        <w:rPr>
          <w:rFonts w:ascii="Times New Roman" w:hAnsi="Times New Roman" w:cs="Times New Roman"/>
          <w:sz w:val="28"/>
          <w:szCs w:val="28"/>
          <w:lang w:val="uz-Cyrl-UZ"/>
        </w:rPr>
        <w:t>his</w:t>
      </w:r>
      <w:r w:rsidRPr="00AC7E86">
        <w:rPr>
          <w:rFonts w:ascii="Times New Roman" w:hAnsi="Times New Roman" w:cs="Times New Roman"/>
          <w:sz w:val="28"/>
          <w:szCs w:val="28"/>
          <w:lang w:val="uz-Cyrl-UZ"/>
        </w:rPr>
        <w:t xml:space="preserve"> </w:t>
      </w:r>
      <w:r w:rsidR="005F4166" w:rsidRPr="00AC7E86">
        <w:rPr>
          <w:rFonts w:ascii="Times New Roman" w:hAnsi="Times New Roman" w:cs="Times New Roman"/>
          <w:sz w:val="28"/>
          <w:szCs w:val="28"/>
          <w:lang w:val="uz-Cyrl-UZ"/>
        </w:rPr>
        <w:t>qilishi</w:t>
      </w:r>
      <w:r w:rsidRPr="00AC7E86">
        <w:rPr>
          <w:rFonts w:ascii="Times New Roman" w:hAnsi="Times New Roman" w:cs="Times New Roman"/>
          <w:color w:val="000000"/>
          <w:kern w:val="2"/>
          <w:sz w:val="28"/>
          <w:szCs w:val="28"/>
          <w:lang w:val="uz-Cyrl-UZ"/>
        </w:rPr>
        <w:t>;</w:t>
      </w:r>
    </w:p>
    <w:p w14:paraId="3C5FF051" w14:textId="514CCFD3" w:rsidR="001A2C16" w:rsidRPr="00AC7E86" w:rsidRDefault="005F4166" w:rsidP="00BF1BB6">
      <w:pPr>
        <w:pStyle w:val="af6"/>
        <w:numPr>
          <w:ilvl w:val="0"/>
          <w:numId w:val="7"/>
        </w:numPr>
        <w:tabs>
          <w:tab w:val="left" w:pos="142"/>
          <w:tab w:val="left" w:pos="426"/>
          <w:tab w:val="left" w:pos="709"/>
        </w:tabs>
        <w:spacing w:after="0" w:line="240" w:lineRule="auto"/>
        <w:ind w:left="284" w:hanging="284"/>
        <w:contextualSpacing w:val="0"/>
        <w:jc w:val="both"/>
        <w:rPr>
          <w:rFonts w:ascii="Times New Roman" w:eastAsia="Times New Roman" w:hAnsi="Times New Roman" w:cs="Times New Roman"/>
          <w:sz w:val="28"/>
          <w:szCs w:val="28"/>
          <w:lang w:val="uz-Latn-UZ"/>
        </w:rPr>
      </w:pPr>
      <w:r w:rsidRPr="00AC7E86">
        <w:rPr>
          <w:rFonts w:ascii="Times New Roman" w:hAnsi="Times New Roman" w:cs="Times New Roman"/>
          <w:sz w:val="28"/>
          <w:szCs w:val="28"/>
          <w:lang w:val="uz-Cyrl-UZ"/>
        </w:rPr>
        <w:t>s</w:t>
      </w:r>
      <w:r w:rsidRPr="00AC7E86">
        <w:rPr>
          <w:rFonts w:ascii="Times New Roman" w:hAnsi="Times New Roman" w:cs="Times New Roman"/>
          <w:sz w:val="28"/>
          <w:szCs w:val="28"/>
          <w:lang w:val="uz-Latn-UZ"/>
        </w:rPr>
        <w:t>ud</w:t>
      </w:r>
      <w:r w:rsidR="001A2C16" w:rsidRPr="00AC7E86">
        <w:rPr>
          <w:rFonts w:ascii="Times New Roman" w:hAnsi="Times New Roman" w:cs="Times New Roman"/>
          <w:sz w:val="28"/>
          <w:szCs w:val="28"/>
          <w:lang w:val="uz-Latn-UZ"/>
        </w:rPr>
        <w:t xml:space="preserve"> </w:t>
      </w:r>
      <w:r w:rsidRPr="00AC7E86">
        <w:rPr>
          <w:rFonts w:ascii="Times New Roman" w:hAnsi="Times New Roman" w:cs="Times New Roman"/>
          <w:sz w:val="28"/>
          <w:szCs w:val="28"/>
          <w:lang w:val="uz-Latn-UZ"/>
        </w:rPr>
        <w:t>tibbiyotining</w:t>
      </w:r>
      <w:r w:rsidR="001A2C16" w:rsidRPr="00AC7E86">
        <w:rPr>
          <w:rFonts w:ascii="Times New Roman" w:hAnsi="Times New Roman" w:cs="Times New Roman"/>
          <w:sz w:val="28"/>
          <w:szCs w:val="28"/>
          <w:lang w:val="uz-Latn-UZ"/>
        </w:rPr>
        <w:t xml:space="preserve"> </w:t>
      </w:r>
      <w:r w:rsidRPr="00AC7E86">
        <w:rPr>
          <w:rFonts w:ascii="Times New Roman" w:hAnsi="Times New Roman" w:cs="Times New Roman"/>
          <w:sz w:val="28"/>
          <w:szCs w:val="28"/>
          <w:lang w:val="uz-Latn-UZ"/>
        </w:rPr>
        <w:t>ma’naviy</w:t>
      </w:r>
      <w:r w:rsidR="001A2C16" w:rsidRPr="00AC7E86">
        <w:rPr>
          <w:rFonts w:ascii="Times New Roman" w:hAnsi="Times New Roman" w:cs="Times New Roman"/>
          <w:sz w:val="28"/>
          <w:szCs w:val="28"/>
          <w:lang w:val="uz-Latn-UZ"/>
        </w:rPr>
        <w:t xml:space="preserve"> </w:t>
      </w:r>
      <w:r w:rsidRPr="00AC7E86">
        <w:rPr>
          <w:rFonts w:ascii="Times New Roman" w:hAnsi="Times New Roman" w:cs="Times New Roman"/>
          <w:sz w:val="28"/>
          <w:szCs w:val="28"/>
          <w:lang w:val="uz-Latn-UZ"/>
        </w:rPr>
        <w:t>hamda</w:t>
      </w:r>
      <w:r w:rsidR="001A2C16" w:rsidRPr="00AC7E86">
        <w:rPr>
          <w:rFonts w:ascii="Times New Roman" w:hAnsi="Times New Roman" w:cs="Times New Roman"/>
          <w:sz w:val="28"/>
          <w:szCs w:val="28"/>
          <w:lang w:val="uz-Latn-UZ"/>
        </w:rPr>
        <w:t xml:space="preserve"> </w:t>
      </w:r>
      <w:r w:rsidRPr="00AC7E86">
        <w:rPr>
          <w:rFonts w:ascii="Times New Roman" w:hAnsi="Times New Roman" w:cs="Times New Roman"/>
          <w:sz w:val="28"/>
          <w:szCs w:val="28"/>
          <w:lang w:val="uz-Latn-UZ"/>
        </w:rPr>
        <w:t>ma’rifiy</w:t>
      </w:r>
      <w:r w:rsidR="001A2C16" w:rsidRPr="00AC7E86">
        <w:rPr>
          <w:rFonts w:ascii="Times New Roman" w:hAnsi="Times New Roman" w:cs="Times New Roman"/>
          <w:sz w:val="28"/>
          <w:szCs w:val="28"/>
          <w:lang w:val="uz-Latn-UZ"/>
        </w:rPr>
        <w:t xml:space="preserve"> </w:t>
      </w:r>
      <w:r w:rsidRPr="00AC7E86">
        <w:rPr>
          <w:rFonts w:ascii="Times New Roman" w:hAnsi="Times New Roman" w:cs="Times New Roman"/>
          <w:sz w:val="28"/>
          <w:szCs w:val="28"/>
          <w:lang w:val="uz-Latn-UZ"/>
        </w:rPr>
        <w:t>ahamiyati</w:t>
      </w:r>
      <w:r w:rsidRPr="00AC7E86">
        <w:rPr>
          <w:rFonts w:ascii="Times New Roman" w:hAnsi="Times New Roman" w:cs="Times New Roman"/>
          <w:sz w:val="28"/>
          <w:szCs w:val="28"/>
          <w:lang w:val="uz-Cyrl-UZ"/>
        </w:rPr>
        <w:t>ni</w:t>
      </w:r>
      <w:r w:rsidR="00BF1BB6">
        <w:rPr>
          <w:rFonts w:ascii="Times New Roman" w:hAnsi="Times New Roman" w:cs="Times New Roman"/>
          <w:sz w:val="28"/>
          <w:szCs w:val="28"/>
          <w:lang w:val="en-US"/>
        </w:rPr>
        <w:t xml:space="preserve"> </w:t>
      </w:r>
      <w:proofErr w:type="spellStart"/>
      <w:r w:rsidR="00BF1BB6">
        <w:rPr>
          <w:rFonts w:ascii="Times New Roman" w:hAnsi="Times New Roman" w:cs="Times New Roman"/>
          <w:sz w:val="28"/>
          <w:szCs w:val="28"/>
          <w:lang w:val="en-US"/>
        </w:rPr>
        <w:t>bilishi</w:t>
      </w:r>
      <w:proofErr w:type="spellEnd"/>
      <w:r w:rsidR="001A2C16" w:rsidRPr="00AC7E86">
        <w:rPr>
          <w:rFonts w:ascii="Times New Roman" w:hAnsi="Times New Roman" w:cs="Times New Roman"/>
          <w:sz w:val="28"/>
          <w:szCs w:val="28"/>
          <w:lang w:val="uz-Cyrl-UZ"/>
        </w:rPr>
        <w:t>;</w:t>
      </w:r>
    </w:p>
    <w:p w14:paraId="47932014" w14:textId="0B68A033" w:rsidR="001A2C16" w:rsidRPr="00AC7E86" w:rsidRDefault="001A2C16" w:rsidP="00BF1BB6">
      <w:pPr>
        <w:pStyle w:val="af6"/>
        <w:numPr>
          <w:ilvl w:val="0"/>
          <w:numId w:val="7"/>
        </w:numPr>
        <w:tabs>
          <w:tab w:val="left" w:pos="142"/>
          <w:tab w:val="left" w:pos="9072"/>
        </w:tabs>
        <w:spacing w:after="0" w:line="240" w:lineRule="auto"/>
        <w:ind w:left="284" w:hanging="284"/>
        <w:jc w:val="both"/>
        <w:rPr>
          <w:rFonts w:ascii="Times New Roman" w:hAnsi="Times New Roman" w:cs="Times New Roman"/>
          <w:sz w:val="28"/>
          <w:szCs w:val="28"/>
          <w:lang w:val="uz-Cyrl-UZ"/>
        </w:rPr>
      </w:pPr>
      <w:r w:rsidRPr="00AC7E86">
        <w:rPr>
          <w:rFonts w:ascii="Times New Roman" w:hAnsi="Times New Roman" w:cs="Times New Roman"/>
          <w:color w:val="000000"/>
          <w:kern w:val="2"/>
          <w:sz w:val="28"/>
          <w:szCs w:val="28"/>
          <w:lang w:val="uz-Cyrl-UZ"/>
        </w:rPr>
        <w:t xml:space="preserve"> </w:t>
      </w:r>
      <w:r w:rsidR="005F4166" w:rsidRPr="00AC7E86">
        <w:rPr>
          <w:rFonts w:ascii="Times New Roman" w:hAnsi="Times New Roman" w:cs="Times New Roman"/>
          <w:sz w:val="28"/>
          <w:szCs w:val="28"/>
          <w:lang w:val="uz-Cyrl-UZ"/>
        </w:rPr>
        <w:t>sud</w:t>
      </w:r>
      <w:r w:rsidRPr="00AC7E86">
        <w:rPr>
          <w:rFonts w:ascii="Times New Roman" w:hAnsi="Times New Roman" w:cs="Times New Roman"/>
          <w:sz w:val="28"/>
          <w:szCs w:val="28"/>
          <w:lang w:val="uz-Cyrl-UZ"/>
        </w:rPr>
        <w:t>-</w:t>
      </w:r>
      <w:r w:rsidR="005F4166" w:rsidRPr="00AC7E86">
        <w:rPr>
          <w:rFonts w:ascii="Times New Roman" w:hAnsi="Times New Roman" w:cs="Times New Roman"/>
          <w:sz w:val="28"/>
          <w:szCs w:val="28"/>
          <w:lang w:val="uz-Cyrl-UZ"/>
        </w:rPr>
        <w:t>tibbiy</w:t>
      </w:r>
      <w:r w:rsidRPr="00AC7E86">
        <w:rPr>
          <w:rFonts w:ascii="Times New Roman" w:hAnsi="Times New Roman" w:cs="Times New Roman"/>
          <w:sz w:val="28"/>
          <w:szCs w:val="28"/>
          <w:lang w:val="uz-Cyrl-UZ"/>
        </w:rPr>
        <w:t xml:space="preserve"> </w:t>
      </w:r>
      <w:r w:rsidR="005F4166" w:rsidRPr="00AC7E86">
        <w:rPr>
          <w:rFonts w:ascii="Times New Roman" w:hAnsi="Times New Roman" w:cs="Times New Roman"/>
          <w:sz w:val="28"/>
          <w:szCs w:val="28"/>
          <w:lang w:val="uz-Cyrl-UZ"/>
        </w:rPr>
        <w:t>ekspertiza</w:t>
      </w:r>
      <w:r w:rsidRPr="00AC7E86">
        <w:rPr>
          <w:rFonts w:ascii="Times New Roman" w:hAnsi="Times New Roman" w:cs="Times New Roman"/>
          <w:sz w:val="28"/>
          <w:szCs w:val="28"/>
          <w:lang w:val="uz-Cyrl-UZ"/>
        </w:rPr>
        <w:t xml:space="preserve"> </w:t>
      </w:r>
      <w:r w:rsidR="005F4166" w:rsidRPr="00AC7E86">
        <w:rPr>
          <w:rFonts w:ascii="Times New Roman" w:hAnsi="Times New Roman" w:cs="Times New Roman"/>
          <w:sz w:val="28"/>
          <w:szCs w:val="28"/>
          <w:lang w:val="uz-Cyrl-UZ"/>
        </w:rPr>
        <w:t>byurosi</w:t>
      </w:r>
      <w:r w:rsidRPr="00AC7E86">
        <w:rPr>
          <w:rFonts w:ascii="Times New Roman" w:hAnsi="Times New Roman" w:cs="Times New Roman"/>
          <w:sz w:val="28"/>
          <w:szCs w:val="28"/>
          <w:lang w:val="uz-Cyrl-UZ"/>
        </w:rPr>
        <w:t xml:space="preserve"> </w:t>
      </w:r>
      <w:r w:rsidR="005F4166" w:rsidRPr="00AC7E86">
        <w:rPr>
          <w:rFonts w:ascii="Times New Roman" w:hAnsi="Times New Roman" w:cs="Times New Roman"/>
          <w:sz w:val="28"/>
          <w:szCs w:val="28"/>
          <w:lang w:val="uz-Cyrl-UZ"/>
        </w:rPr>
        <w:t>bo‘limlarining</w:t>
      </w:r>
      <w:r w:rsidRPr="00AC7E86">
        <w:rPr>
          <w:rFonts w:ascii="Times New Roman" w:hAnsi="Times New Roman" w:cs="Times New Roman"/>
          <w:sz w:val="28"/>
          <w:szCs w:val="28"/>
          <w:lang w:val="uz-Cyrl-UZ"/>
        </w:rPr>
        <w:t xml:space="preserve">  </w:t>
      </w:r>
      <w:r w:rsidR="005F4166" w:rsidRPr="00AC7E86">
        <w:rPr>
          <w:rFonts w:ascii="Times New Roman" w:hAnsi="Times New Roman" w:cs="Times New Roman"/>
          <w:sz w:val="28"/>
          <w:szCs w:val="28"/>
          <w:lang w:val="uz-Cyrl-UZ"/>
        </w:rPr>
        <w:t>me’yoriy</w:t>
      </w:r>
      <w:r w:rsidRPr="00AC7E86">
        <w:rPr>
          <w:rFonts w:ascii="Times New Roman" w:hAnsi="Times New Roman" w:cs="Times New Roman"/>
          <w:sz w:val="28"/>
          <w:szCs w:val="28"/>
          <w:lang w:val="uz-Cyrl-UZ"/>
        </w:rPr>
        <w:t xml:space="preserve"> </w:t>
      </w:r>
      <w:r w:rsidR="005F4166" w:rsidRPr="00AC7E86">
        <w:rPr>
          <w:rFonts w:ascii="Times New Roman" w:hAnsi="Times New Roman" w:cs="Times New Roman"/>
          <w:sz w:val="28"/>
          <w:szCs w:val="28"/>
          <w:lang w:val="uz-Cyrl-UZ"/>
        </w:rPr>
        <w:t>hujjatlarini</w:t>
      </w:r>
      <w:r w:rsidRPr="00AC7E86">
        <w:rPr>
          <w:rFonts w:ascii="Times New Roman" w:hAnsi="Times New Roman" w:cs="Times New Roman"/>
          <w:sz w:val="28"/>
          <w:szCs w:val="28"/>
          <w:lang w:val="uz-Cyrl-UZ"/>
        </w:rPr>
        <w:t xml:space="preserve"> </w:t>
      </w:r>
      <w:r w:rsidR="005F4166" w:rsidRPr="00AC7E86">
        <w:rPr>
          <w:rFonts w:ascii="Times New Roman" w:hAnsi="Times New Roman" w:cs="Times New Roman"/>
          <w:sz w:val="28"/>
          <w:szCs w:val="28"/>
          <w:lang w:val="uz-Cyrl-UZ"/>
        </w:rPr>
        <w:t>to‘g‘ri</w:t>
      </w:r>
      <w:r w:rsidRPr="00AC7E86">
        <w:rPr>
          <w:rFonts w:ascii="Times New Roman" w:hAnsi="Times New Roman" w:cs="Times New Roman"/>
          <w:sz w:val="28"/>
          <w:szCs w:val="28"/>
          <w:lang w:val="uz-Cyrl-UZ"/>
        </w:rPr>
        <w:t xml:space="preserve"> </w:t>
      </w:r>
      <w:r w:rsidR="005F4166" w:rsidRPr="00AC7E86">
        <w:rPr>
          <w:rFonts w:ascii="Times New Roman" w:hAnsi="Times New Roman" w:cs="Times New Roman"/>
          <w:sz w:val="28"/>
          <w:szCs w:val="28"/>
          <w:lang w:val="uz-Cyrl-UZ"/>
        </w:rPr>
        <w:t>yuritishni</w:t>
      </w:r>
      <w:r w:rsidR="00BF1BB6">
        <w:rPr>
          <w:rFonts w:ascii="Times New Roman" w:hAnsi="Times New Roman" w:cs="Times New Roman"/>
          <w:sz w:val="28"/>
          <w:szCs w:val="28"/>
          <w:lang w:val="en-US"/>
        </w:rPr>
        <w:t xml:space="preserve"> </w:t>
      </w:r>
      <w:proofErr w:type="spellStart"/>
      <w:r w:rsidR="00BF1BB6">
        <w:rPr>
          <w:rFonts w:ascii="Times New Roman" w:hAnsi="Times New Roman" w:cs="Times New Roman"/>
          <w:sz w:val="28"/>
          <w:szCs w:val="28"/>
          <w:lang w:val="en-US"/>
        </w:rPr>
        <w:t>bilishi</w:t>
      </w:r>
      <w:proofErr w:type="spellEnd"/>
      <w:r w:rsidRPr="00AC7E86">
        <w:rPr>
          <w:rFonts w:ascii="Times New Roman" w:hAnsi="Times New Roman" w:cs="Times New Roman"/>
          <w:sz w:val="28"/>
          <w:szCs w:val="28"/>
          <w:lang w:val="uz-Cyrl-UZ"/>
        </w:rPr>
        <w:t>;</w:t>
      </w:r>
    </w:p>
    <w:p w14:paraId="72427222" w14:textId="09FFD0E5" w:rsidR="001A2C16" w:rsidRPr="00AC7E86" w:rsidRDefault="005F4166" w:rsidP="00BF1BB6">
      <w:pPr>
        <w:pStyle w:val="af6"/>
        <w:numPr>
          <w:ilvl w:val="0"/>
          <w:numId w:val="7"/>
        </w:numPr>
        <w:tabs>
          <w:tab w:val="left" w:pos="142"/>
          <w:tab w:val="left" w:pos="9072"/>
        </w:tabs>
        <w:spacing w:after="0" w:line="240" w:lineRule="auto"/>
        <w:ind w:left="284" w:hanging="284"/>
        <w:jc w:val="both"/>
        <w:rPr>
          <w:rFonts w:ascii="Times New Roman" w:hAnsi="Times New Roman" w:cs="Times New Roman"/>
          <w:sz w:val="28"/>
          <w:szCs w:val="28"/>
          <w:lang w:val="uz-Cyrl-UZ"/>
        </w:rPr>
      </w:pPr>
      <w:r w:rsidRPr="00AC7E86">
        <w:rPr>
          <w:rFonts w:ascii="Times New Roman" w:hAnsi="Times New Roman" w:cs="Times New Roman"/>
          <w:color w:val="000000"/>
          <w:kern w:val="2"/>
          <w:sz w:val="28"/>
          <w:szCs w:val="28"/>
          <w:lang w:val="uz-Cyrl-UZ"/>
        </w:rPr>
        <w:t>mutaxassisligi</w:t>
      </w:r>
      <w:r w:rsidR="001A2C16" w:rsidRPr="00AC7E86">
        <w:rPr>
          <w:rFonts w:ascii="Times New Roman" w:hAnsi="Times New Roman" w:cs="Times New Roman"/>
          <w:color w:val="000000"/>
          <w:kern w:val="2"/>
          <w:sz w:val="28"/>
          <w:szCs w:val="28"/>
          <w:lang w:val="uz-Cyrl-UZ"/>
        </w:rPr>
        <w:t xml:space="preserve"> </w:t>
      </w:r>
      <w:r w:rsidRPr="00AC7E86">
        <w:rPr>
          <w:rFonts w:ascii="Times New Roman" w:hAnsi="Times New Roman" w:cs="Times New Roman"/>
          <w:color w:val="000000"/>
          <w:kern w:val="2"/>
          <w:sz w:val="28"/>
          <w:szCs w:val="28"/>
          <w:lang w:val="uz-Cyrl-UZ"/>
        </w:rPr>
        <w:t>bo‘yicha</w:t>
      </w:r>
      <w:r w:rsidR="001A2C16" w:rsidRPr="00AC7E86">
        <w:rPr>
          <w:rFonts w:ascii="Times New Roman" w:hAnsi="Times New Roman" w:cs="Times New Roman"/>
          <w:color w:val="000000"/>
          <w:kern w:val="2"/>
          <w:sz w:val="28"/>
          <w:szCs w:val="28"/>
          <w:lang w:val="uz-Cyrl-UZ"/>
        </w:rPr>
        <w:t xml:space="preserve"> </w:t>
      </w:r>
      <w:r w:rsidRPr="00AC7E86">
        <w:rPr>
          <w:rFonts w:ascii="Times New Roman" w:hAnsi="Times New Roman" w:cs="Times New Roman"/>
          <w:color w:val="000000"/>
          <w:kern w:val="2"/>
          <w:sz w:val="28"/>
          <w:szCs w:val="28"/>
          <w:lang w:val="uz-Cyrl-UZ"/>
        </w:rPr>
        <w:t>chuqur</w:t>
      </w:r>
      <w:r w:rsidR="001A2C16" w:rsidRPr="00AC7E86">
        <w:rPr>
          <w:rFonts w:ascii="Times New Roman" w:hAnsi="Times New Roman" w:cs="Times New Roman"/>
          <w:color w:val="000000"/>
          <w:kern w:val="2"/>
          <w:sz w:val="28"/>
          <w:szCs w:val="28"/>
          <w:lang w:val="uz-Cyrl-UZ"/>
        </w:rPr>
        <w:t xml:space="preserve"> </w:t>
      </w:r>
      <w:r w:rsidRPr="00AC7E86">
        <w:rPr>
          <w:rFonts w:ascii="Times New Roman" w:hAnsi="Times New Roman" w:cs="Times New Roman"/>
          <w:color w:val="000000"/>
          <w:kern w:val="2"/>
          <w:sz w:val="28"/>
          <w:szCs w:val="28"/>
          <w:lang w:val="uz-Cyrl-UZ"/>
        </w:rPr>
        <w:t>va</w:t>
      </w:r>
      <w:r w:rsidR="001A2C16" w:rsidRPr="00AC7E86">
        <w:rPr>
          <w:rFonts w:ascii="Times New Roman" w:hAnsi="Times New Roman" w:cs="Times New Roman"/>
          <w:color w:val="000000"/>
          <w:kern w:val="2"/>
          <w:sz w:val="28"/>
          <w:szCs w:val="28"/>
          <w:lang w:val="uz-Cyrl-UZ"/>
        </w:rPr>
        <w:t xml:space="preserve"> </w:t>
      </w:r>
      <w:r w:rsidRPr="00AC7E86">
        <w:rPr>
          <w:rFonts w:ascii="Times New Roman" w:hAnsi="Times New Roman" w:cs="Times New Roman"/>
          <w:color w:val="000000"/>
          <w:kern w:val="2"/>
          <w:sz w:val="28"/>
          <w:szCs w:val="28"/>
          <w:lang w:val="uz-Cyrl-UZ"/>
        </w:rPr>
        <w:t>yangilangan</w:t>
      </w:r>
      <w:r w:rsidR="001A2C16" w:rsidRPr="00AC7E86">
        <w:rPr>
          <w:rFonts w:ascii="Times New Roman" w:hAnsi="Times New Roman" w:cs="Times New Roman"/>
          <w:color w:val="000000"/>
          <w:kern w:val="2"/>
          <w:sz w:val="28"/>
          <w:szCs w:val="28"/>
          <w:lang w:val="uz-Cyrl-UZ"/>
        </w:rPr>
        <w:t xml:space="preserve"> </w:t>
      </w:r>
      <w:r w:rsidRPr="00AC7E86">
        <w:rPr>
          <w:rFonts w:ascii="Times New Roman" w:hAnsi="Times New Roman" w:cs="Times New Roman"/>
          <w:color w:val="000000"/>
          <w:kern w:val="2"/>
          <w:sz w:val="28"/>
          <w:szCs w:val="28"/>
          <w:lang w:val="uz-Cyrl-UZ"/>
        </w:rPr>
        <w:t>to‘liq</w:t>
      </w:r>
      <w:r w:rsidR="001A2C16" w:rsidRPr="00AC7E86">
        <w:rPr>
          <w:rFonts w:ascii="Times New Roman" w:hAnsi="Times New Roman" w:cs="Times New Roman"/>
          <w:color w:val="000000"/>
          <w:kern w:val="2"/>
          <w:sz w:val="28"/>
          <w:szCs w:val="28"/>
          <w:lang w:val="uz-Cyrl-UZ"/>
        </w:rPr>
        <w:t xml:space="preserve"> </w:t>
      </w:r>
      <w:r w:rsidRPr="00AC7E86">
        <w:rPr>
          <w:rFonts w:ascii="Times New Roman" w:hAnsi="Times New Roman" w:cs="Times New Roman"/>
          <w:color w:val="000000"/>
          <w:kern w:val="2"/>
          <w:sz w:val="28"/>
          <w:szCs w:val="28"/>
          <w:lang w:val="uz-Cyrl-UZ"/>
        </w:rPr>
        <w:t>nazariy</w:t>
      </w:r>
      <w:r w:rsidR="001A2C16" w:rsidRPr="00AC7E86">
        <w:rPr>
          <w:rFonts w:ascii="Times New Roman" w:hAnsi="Times New Roman" w:cs="Times New Roman"/>
          <w:color w:val="000000"/>
          <w:kern w:val="2"/>
          <w:sz w:val="28"/>
          <w:szCs w:val="28"/>
          <w:lang w:val="uz-Cyrl-UZ"/>
        </w:rPr>
        <w:t xml:space="preserve"> </w:t>
      </w:r>
      <w:r w:rsidRPr="00AC7E86">
        <w:rPr>
          <w:rFonts w:ascii="Times New Roman" w:hAnsi="Times New Roman" w:cs="Times New Roman"/>
          <w:color w:val="000000"/>
          <w:kern w:val="2"/>
          <w:sz w:val="28"/>
          <w:szCs w:val="28"/>
          <w:lang w:val="uz-Cyrl-UZ"/>
        </w:rPr>
        <w:t>va</w:t>
      </w:r>
      <w:r w:rsidR="001A2C16" w:rsidRPr="00AC7E86">
        <w:rPr>
          <w:rFonts w:ascii="Times New Roman" w:hAnsi="Times New Roman" w:cs="Times New Roman"/>
          <w:color w:val="000000"/>
          <w:kern w:val="2"/>
          <w:sz w:val="28"/>
          <w:szCs w:val="28"/>
          <w:lang w:val="uz-Cyrl-UZ"/>
        </w:rPr>
        <w:t xml:space="preserve"> </w:t>
      </w:r>
      <w:r w:rsidRPr="00AC7E86">
        <w:rPr>
          <w:rFonts w:ascii="Times New Roman" w:hAnsi="Times New Roman" w:cs="Times New Roman"/>
          <w:color w:val="000000"/>
          <w:kern w:val="2"/>
          <w:sz w:val="28"/>
          <w:szCs w:val="28"/>
          <w:lang w:val="uz-Cyrl-UZ"/>
        </w:rPr>
        <w:t>amaliy</w:t>
      </w:r>
      <w:r w:rsidR="001A2C16" w:rsidRPr="00AC7E86">
        <w:rPr>
          <w:rFonts w:ascii="Times New Roman" w:hAnsi="Times New Roman" w:cs="Times New Roman"/>
          <w:color w:val="000000"/>
          <w:kern w:val="2"/>
          <w:sz w:val="28"/>
          <w:szCs w:val="28"/>
          <w:lang w:val="uz-Cyrl-UZ"/>
        </w:rPr>
        <w:t xml:space="preserve"> </w:t>
      </w:r>
      <w:r w:rsidRPr="00AC7E86">
        <w:rPr>
          <w:rFonts w:ascii="Times New Roman" w:hAnsi="Times New Roman" w:cs="Times New Roman"/>
          <w:color w:val="000000"/>
          <w:kern w:val="2"/>
          <w:sz w:val="28"/>
          <w:szCs w:val="28"/>
          <w:lang w:val="uz-Cyrl-UZ"/>
        </w:rPr>
        <w:t>bilimlarga</w:t>
      </w:r>
      <w:r w:rsidR="001A2C16" w:rsidRPr="00AC7E86">
        <w:rPr>
          <w:rFonts w:ascii="Times New Roman" w:hAnsi="Times New Roman" w:cs="Times New Roman"/>
          <w:color w:val="000000"/>
          <w:kern w:val="2"/>
          <w:sz w:val="28"/>
          <w:szCs w:val="28"/>
          <w:lang w:val="uz-Cyrl-UZ"/>
        </w:rPr>
        <w:t xml:space="preserve"> </w:t>
      </w:r>
      <w:r w:rsidRPr="00AC7E86">
        <w:rPr>
          <w:rFonts w:ascii="Times New Roman" w:hAnsi="Times New Roman" w:cs="Times New Roman"/>
          <w:color w:val="000000"/>
          <w:kern w:val="2"/>
          <w:sz w:val="28"/>
          <w:szCs w:val="28"/>
          <w:lang w:val="uz-Cyrl-UZ"/>
        </w:rPr>
        <w:t>ega</w:t>
      </w:r>
      <w:r w:rsidR="001A2C16" w:rsidRPr="00AC7E86">
        <w:rPr>
          <w:rFonts w:ascii="Times New Roman" w:hAnsi="Times New Roman" w:cs="Times New Roman"/>
          <w:color w:val="000000"/>
          <w:kern w:val="2"/>
          <w:sz w:val="28"/>
          <w:szCs w:val="28"/>
          <w:lang w:val="uz-Cyrl-UZ"/>
        </w:rPr>
        <w:t xml:space="preserve"> </w:t>
      </w:r>
      <w:r w:rsidRPr="00AC7E86">
        <w:rPr>
          <w:rFonts w:ascii="Times New Roman" w:hAnsi="Times New Roman" w:cs="Times New Roman"/>
          <w:color w:val="000000"/>
          <w:kern w:val="2"/>
          <w:sz w:val="28"/>
          <w:szCs w:val="28"/>
          <w:lang w:val="uz-Cyrl-UZ"/>
        </w:rPr>
        <w:t>bo‘lgan</w:t>
      </w:r>
      <w:r w:rsidR="001A2C16" w:rsidRPr="00AC7E86">
        <w:rPr>
          <w:rFonts w:ascii="Times New Roman" w:hAnsi="Times New Roman" w:cs="Times New Roman"/>
          <w:color w:val="000000"/>
          <w:kern w:val="2"/>
          <w:sz w:val="28"/>
          <w:szCs w:val="28"/>
          <w:lang w:val="uz-Cyrl-UZ"/>
        </w:rPr>
        <w:t xml:space="preserve">, </w:t>
      </w:r>
      <w:r w:rsidRPr="00AC7E86">
        <w:rPr>
          <w:rFonts w:ascii="Times New Roman" w:hAnsi="Times New Roman" w:cs="Times New Roman"/>
          <w:color w:val="000000"/>
          <w:kern w:val="2"/>
          <w:sz w:val="28"/>
          <w:szCs w:val="28"/>
          <w:lang w:val="uz-Cyrl-UZ"/>
        </w:rPr>
        <w:t>uzluksiz</w:t>
      </w:r>
      <w:r w:rsidR="001A2C16" w:rsidRPr="00AC7E86">
        <w:rPr>
          <w:rFonts w:ascii="Times New Roman" w:hAnsi="Times New Roman" w:cs="Times New Roman"/>
          <w:color w:val="000000"/>
          <w:kern w:val="2"/>
          <w:sz w:val="28"/>
          <w:szCs w:val="28"/>
          <w:lang w:val="uz-Cyrl-UZ"/>
        </w:rPr>
        <w:t xml:space="preserve"> </w:t>
      </w:r>
      <w:r w:rsidRPr="00AC7E86">
        <w:rPr>
          <w:rFonts w:ascii="Times New Roman" w:hAnsi="Times New Roman" w:cs="Times New Roman"/>
          <w:color w:val="000000"/>
          <w:kern w:val="2"/>
          <w:sz w:val="28"/>
          <w:szCs w:val="28"/>
          <w:lang w:val="uz-Cyrl-UZ"/>
        </w:rPr>
        <w:t>o‘z</w:t>
      </w:r>
      <w:r w:rsidR="001A2C16" w:rsidRPr="00AC7E86">
        <w:rPr>
          <w:rFonts w:ascii="Times New Roman" w:hAnsi="Times New Roman" w:cs="Times New Roman"/>
          <w:color w:val="000000"/>
          <w:kern w:val="2"/>
          <w:sz w:val="28"/>
          <w:szCs w:val="28"/>
          <w:lang w:val="uz-Cyrl-UZ"/>
        </w:rPr>
        <w:t xml:space="preserve"> </w:t>
      </w:r>
      <w:r w:rsidRPr="00AC7E86">
        <w:rPr>
          <w:rFonts w:ascii="Times New Roman" w:hAnsi="Times New Roman" w:cs="Times New Roman"/>
          <w:color w:val="000000"/>
          <w:kern w:val="2"/>
          <w:sz w:val="28"/>
          <w:szCs w:val="28"/>
          <w:lang w:val="uz-Cyrl-UZ"/>
        </w:rPr>
        <w:t>malakasini</w:t>
      </w:r>
      <w:r w:rsidR="001A2C16" w:rsidRPr="00AC7E86">
        <w:rPr>
          <w:rFonts w:ascii="Times New Roman" w:hAnsi="Times New Roman" w:cs="Times New Roman"/>
          <w:color w:val="000000"/>
          <w:kern w:val="2"/>
          <w:sz w:val="28"/>
          <w:szCs w:val="28"/>
          <w:lang w:val="uz-Cyrl-UZ"/>
        </w:rPr>
        <w:t xml:space="preserve"> </w:t>
      </w:r>
      <w:r w:rsidRPr="00AC7E86">
        <w:rPr>
          <w:rFonts w:ascii="Times New Roman" w:hAnsi="Times New Roman" w:cs="Times New Roman"/>
          <w:color w:val="000000"/>
          <w:kern w:val="2"/>
          <w:sz w:val="28"/>
          <w:szCs w:val="28"/>
          <w:lang w:val="uz-Cyrl-UZ"/>
        </w:rPr>
        <w:t>oshirishga</w:t>
      </w:r>
      <w:r w:rsidR="001A2C16" w:rsidRPr="00AC7E86">
        <w:rPr>
          <w:rFonts w:ascii="Times New Roman" w:hAnsi="Times New Roman" w:cs="Times New Roman"/>
          <w:color w:val="000000"/>
          <w:kern w:val="2"/>
          <w:sz w:val="28"/>
          <w:szCs w:val="28"/>
          <w:lang w:val="uz-Cyrl-UZ"/>
        </w:rPr>
        <w:t xml:space="preserve"> </w:t>
      </w:r>
      <w:r w:rsidRPr="00AC7E86">
        <w:rPr>
          <w:rFonts w:ascii="Times New Roman" w:hAnsi="Times New Roman" w:cs="Times New Roman"/>
          <w:color w:val="000000"/>
          <w:kern w:val="2"/>
          <w:sz w:val="28"/>
          <w:szCs w:val="28"/>
          <w:lang w:val="uz-Cyrl-UZ"/>
        </w:rPr>
        <w:t>tayyor</w:t>
      </w:r>
      <w:r w:rsidR="001A2C16" w:rsidRPr="00AC7E86">
        <w:rPr>
          <w:rFonts w:ascii="Times New Roman" w:hAnsi="Times New Roman" w:cs="Times New Roman"/>
          <w:color w:val="000000"/>
          <w:kern w:val="2"/>
          <w:sz w:val="28"/>
          <w:szCs w:val="28"/>
          <w:lang w:val="uz-Cyrl-UZ"/>
        </w:rPr>
        <w:t xml:space="preserve"> </w:t>
      </w:r>
      <w:r w:rsidRPr="00AC7E86">
        <w:rPr>
          <w:rFonts w:ascii="Times New Roman" w:hAnsi="Times New Roman" w:cs="Times New Roman"/>
          <w:color w:val="000000"/>
          <w:kern w:val="2"/>
          <w:sz w:val="28"/>
          <w:szCs w:val="28"/>
          <w:lang w:val="uz-Cyrl-UZ"/>
        </w:rPr>
        <w:t>bo‘lgan</w:t>
      </w:r>
      <w:r w:rsidR="001A2C16" w:rsidRPr="00AC7E86">
        <w:rPr>
          <w:rFonts w:ascii="Times New Roman" w:hAnsi="Times New Roman" w:cs="Times New Roman"/>
          <w:color w:val="000000"/>
          <w:kern w:val="2"/>
          <w:sz w:val="28"/>
          <w:szCs w:val="28"/>
          <w:lang w:val="uz-Cyrl-UZ"/>
        </w:rPr>
        <w:t xml:space="preserve">, </w:t>
      </w:r>
      <w:r w:rsidRPr="00AC7E86">
        <w:rPr>
          <w:rFonts w:ascii="Times New Roman" w:hAnsi="Times New Roman" w:cs="Times New Roman"/>
          <w:color w:val="000000"/>
          <w:kern w:val="2"/>
          <w:sz w:val="28"/>
          <w:szCs w:val="28"/>
          <w:lang w:val="uz-Cyrl-UZ"/>
        </w:rPr>
        <w:t>o‘zgaruvchan</w:t>
      </w:r>
      <w:r w:rsidR="001A2C16" w:rsidRPr="00AC7E86">
        <w:rPr>
          <w:rFonts w:ascii="Times New Roman" w:hAnsi="Times New Roman" w:cs="Times New Roman"/>
          <w:color w:val="000000"/>
          <w:kern w:val="2"/>
          <w:sz w:val="28"/>
          <w:szCs w:val="28"/>
          <w:lang w:val="uz-Cyrl-UZ"/>
        </w:rPr>
        <w:t xml:space="preserve"> </w:t>
      </w:r>
      <w:r w:rsidRPr="00AC7E86">
        <w:rPr>
          <w:rFonts w:ascii="Times New Roman" w:hAnsi="Times New Roman" w:cs="Times New Roman"/>
          <w:color w:val="000000"/>
          <w:kern w:val="2"/>
          <w:sz w:val="28"/>
          <w:szCs w:val="28"/>
          <w:lang w:val="uz-Cyrl-UZ"/>
        </w:rPr>
        <w:t>sharoitlarga</w:t>
      </w:r>
      <w:r w:rsidR="001A2C16" w:rsidRPr="00AC7E86">
        <w:rPr>
          <w:rFonts w:ascii="Times New Roman" w:hAnsi="Times New Roman" w:cs="Times New Roman"/>
          <w:color w:val="000000"/>
          <w:kern w:val="2"/>
          <w:sz w:val="28"/>
          <w:szCs w:val="28"/>
          <w:lang w:val="uz-Cyrl-UZ"/>
        </w:rPr>
        <w:t xml:space="preserve"> </w:t>
      </w:r>
      <w:r w:rsidRPr="00AC7E86">
        <w:rPr>
          <w:rFonts w:ascii="Times New Roman" w:hAnsi="Times New Roman" w:cs="Times New Roman"/>
          <w:color w:val="000000"/>
          <w:kern w:val="2"/>
          <w:sz w:val="28"/>
          <w:szCs w:val="28"/>
          <w:lang w:val="uz-Cyrl-UZ"/>
        </w:rPr>
        <w:t>tez</w:t>
      </w:r>
      <w:r w:rsidR="001A2C16" w:rsidRPr="00AC7E86">
        <w:rPr>
          <w:rFonts w:ascii="Times New Roman" w:hAnsi="Times New Roman" w:cs="Times New Roman"/>
          <w:color w:val="000000"/>
          <w:kern w:val="2"/>
          <w:sz w:val="28"/>
          <w:szCs w:val="28"/>
          <w:lang w:val="uz-Cyrl-UZ"/>
        </w:rPr>
        <w:t xml:space="preserve"> </w:t>
      </w:r>
      <w:r w:rsidRPr="00AC7E86">
        <w:rPr>
          <w:rFonts w:ascii="Times New Roman" w:hAnsi="Times New Roman" w:cs="Times New Roman"/>
          <w:color w:val="000000"/>
          <w:kern w:val="2"/>
          <w:sz w:val="28"/>
          <w:szCs w:val="28"/>
          <w:lang w:val="uz-Cyrl-UZ"/>
        </w:rPr>
        <w:t>moslasha</w:t>
      </w:r>
      <w:r w:rsidR="001A2C16" w:rsidRPr="00AC7E86">
        <w:rPr>
          <w:rFonts w:ascii="Times New Roman" w:hAnsi="Times New Roman" w:cs="Times New Roman"/>
          <w:color w:val="000000"/>
          <w:kern w:val="2"/>
          <w:sz w:val="28"/>
          <w:szCs w:val="28"/>
          <w:lang w:val="uz-Cyrl-UZ"/>
        </w:rPr>
        <w:t xml:space="preserve"> </w:t>
      </w:r>
      <w:r w:rsidRPr="00AC7E86">
        <w:rPr>
          <w:rFonts w:ascii="Times New Roman" w:hAnsi="Times New Roman" w:cs="Times New Roman"/>
          <w:color w:val="000000"/>
          <w:kern w:val="2"/>
          <w:sz w:val="28"/>
          <w:szCs w:val="28"/>
          <w:lang w:val="uz-Cyrl-UZ"/>
        </w:rPr>
        <w:t>oladigan</w:t>
      </w:r>
      <w:r w:rsidR="001A2C16" w:rsidRPr="00AC7E86">
        <w:rPr>
          <w:rFonts w:ascii="Times New Roman" w:hAnsi="Times New Roman" w:cs="Times New Roman"/>
          <w:color w:val="000000"/>
          <w:kern w:val="2"/>
          <w:sz w:val="28"/>
          <w:szCs w:val="28"/>
          <w:lang w:val="uz-Cyrl-UZ"/>
        </w:rPr>
        <w:t xml:space="preserve"> </w:t>
      </w:r>
      <w:r w:rsidRPr="00AC7E86">
        <w:rPr>
          <w:rFonts w:ascii="Times New Roman" w:hAnsi="Times New Roman" w:cs="Times New Roman"/>
          <w:color w:val="000000"/>
          <w:kern w:val="2"/>
          <w:sz w:val="28"/>
          <w:szCs w:val="28"/>
          <w:lang w:val="uz-Cyrl-UZ"/>
        </w:rPr>
        <w:t>mutaxassis</w:t>
      </w:r>
      <w:r w:rsidR="001A2C16" w:rsidRPr="00AC7E86">
        <w:rPr>
          <w:rFonts w:ascii="Times New Roman" w:hAnsi="Times New Roman" w:cs="Times New Roman"/>
          <w:color w:val="000000"/>
          <w:kern w:val="2"/>
          <w:sz w:val="28"/>
          <w:szCs w:val="28"/>
          <w:lang w:val="uz-Cyrl-UZ"/>
        </w:rPr>
        <w:t xml:space="preserve"> </w:t>
      </w:r>
      <w:r w:rsidRPr="00AC7E86">
        <w:rPr>
          <w:rFonts w:ascii="Times New Roman" w:hAnsi="Times New Roman" w:cs="Times New Roman"/>
          <w:color w:val="000000"/>
          <w:kern w:val="2"/>
          <w:sz w:val="28"/>
          <w:szCs w:val="28"/>
          <w:lang w:val="uz-Cyrl-UZ"/>
        </w:rPr>
        <w:t>bo‘lishi</w:t>
      </w:r>
      <w:r w:rsidR="001A2C16" w:rsidRPr="00AC7E86">
        <w:rPr>
          <w:rFonts w:ascii="Times New Roman" w:hAnsi="Times New Roman" w:cs="Times New Roman"/>
          <w:color w:val="000000"/>
          <w:kern w:val="2"/>
          <w:sz w:val="28"/>
          <w:szCs w:val="28"/>
          <w:lang w:val="uz-Cyrl-UZ"/>
        </w:rPr>
        <w:t xml:space="preserve"> </w:t>
      </w:r>
      <w:r w:rsidRPr="00AC7E86">
        <w:rPr>
          <w:rFonts w:ascii="Times New Roman" w:hAnsi="Times New Roman" w:cs="Times New Roman"/>
          <w:color w:val="000000"/>
          <w:kern w:val="2"/>
          <w:sz w:val="28"/>
          <w:szCs w:val="28"/>
          <w:lang w:val="uz-Cyrl-UZ"/>
        </w:rPr>
        <w:t>lozim</w:t>
      </w:r>
      <w:r w:rsidR="001A2C16" w:rsidRPr="00AC7E86">
        <w:rPr>
          <w:rFonts w:ascii="Times New Roman" w:hAnsi="Times New Roman" w:cs="Times New Roman"/>
          <w:color w:val="000000"/>
          <w:kern w:val="2"/>
          <w:sz w:val="28"/>
          <w:szCs w:val="28"/>
          <w:lang w:val="uz-Cyrl-UZ"/>
        </w:rPr>
        <w:t xml:space="preserve">. </w:t>
      </w:r>
    </w:p>
    <w:p w14:paraId="7A217E81" w14:textId="32E40C07" w:rsidR="001A2C16" w:rsidRPr="00AC7E86" w:rsidRDefault="001A2C16" w:rsidP="00AC7E86">
      <w:pPr>
        <w:pStyle w:val="ad"/>
        <w:spacing w:line="240" w:lineRule="auto"/>
        <w:jc w:val="both"/>
        <w:rPr>
          <w:rFonts w:ascii="Times New Roman" w:hAnsi="Times New Roman"/>
          <w:sz w:val="28"/>
          <w:szCs w:val="28"/>
          <w:lang w:val="uz-Cyrl-UZ"/>
        </w:rPr>
      </w:pPr>
      <w:r w:rsidRPr="00AC7E86">
        <w:rPr>
          <w:rFonts w:ascii="Times New Roman" w:hAnsi="Times New Roman"/>
          <w:b/>
          <w:sz w:val="28"/>
          <w:szCs w:val="28"/>
          <w:lang w:val="uz-Cyrl-UZ"/>
        </w:rPr>
        <w:t>1.5</w:t>
      </w:r>
      <w:r w:rsidRPr="00AC7E86">
        <w:rPr>
          <w:rFonts w:ascii="Times New Roman" w:hAnsi="Times New Roman"/>
          <w:sz w:val="28"/>
          <w:szCs w:val="28"/>
          <w:lang w:val="uz-Cyrl-UZ"/>
        </w:rPr>
        <w:t xml:space="preserve">. </w:t>
      </w:r>
      <w:r w:rsidR="005F4166" w:rsidRPr="00AC7E86">
        <w:rPr>
          <w:rFonts w:ascii="Times New Roman" w:hAnsi="Times New Roman"/>
          <w:b/>
          <w:sz w:val="28"/>
          <w:szCs w:val="28"/>
          <w:lang w:val="uz-Cyrl-UZ"/>
        </w:rPr>
        <w:t>Dasturning</w:t>
      </w:r>
      <w:r w:rsidRPr="00AC7E86">
        <w:rPr>
          <w:rFonts w:ascii="Times New Roman" w:hAnsi="Times New Roman"/>
          <w:b/>
          <w:sz w:val="28"/>
          <w:szCs w:val="28"/>
          <w:lang w:val="uz-Cyrl-UZ"/>
        </w:rPr>
        <w:t xml:space="preserve"> </w:t>
      </w:r>
      <w:r w:rsidR="005F4166" w:rsidRPr="00AC7E86">
        <w:rPr>
          <w:rFonts w:ascii="Times New Roman" w:hAnsi="Times New Roman"/>
          <w:b/>
          <w:sz w:val="28"/>
          <w:szCs w:val="28"/>
          <w:lang w:val="uz-Cyrl-UZ"/>
        </w:rPr>
        <w:t>dolzarbligi</w:t>
      </w:r>
      <w:r w:rsidRPr="00AC7E86">
        <w:rPr>
          <w:rFonts w:ascii="Times New Roman" w:hAnsi="Times New Roman"/>
          <w:b/>
          <w:sz w:val="28"/>
          <w:szCs w:val="28"/>
          <w:lang w:val="uz-Cyrl-UZ"/>
        </w:rPr>
        <w:t>:</w:t>
      </w:r>
      <w:r w:rsidRPr="00AC7E86">
        <w:rPr>
          <w:rFonts w:ascii="Times New Roman" w:hAnsi="Times New Roman"/>
          <w:sz w:val="28"/>
          <w:szCs w:val="28"/>
          <w:shd w:val="clear" w:color="auto" w:fill="FFFFFF"/>
          <w:lang w:val="uz-Cyrl-UZ"/>
        </w:rPr>
        <w:t xml:space="preserve"> </w:t>
      </w:r>
      <w:r w:rsidR="00F24F8E">
        <w:rPr>
          <w:rFonts w:ascii="Times New Roman" w:eastAsia="Batang" w:hAnsi="Times New Roman"/>
          <w:sz w:val="28"/>
          <w:szCs w:val="28"/>
          <w:lang w:val="en-US" w:eastAsia="ko-KR" w:bidi="he-IL"/>
        </w:rPr>
        <w:t xml:space="preserve"> </w:t>
      </w:r>
      <w:r w:rsidRPr="00AC7E86">
        <w:rPr>
          <w:rFonts w:ascii="Times New Roman" w:hAnsi="Times New Roman"/>
          <w:bCs/>
          <w:sz w:val="28"/>
          <w:szCs w:val="28"/>
          <w:lang w:val="uz-Cyrl-UZ"/>
        </w:rPr>
        <w:t xml:space="preserve"> </w:t>
      </w:r>
      <w:r w:rsidR="005F4166" w:rsidRPr="00AC7E86">
        <w:rPr>
          <w:rFonts w:ascii="Times New Roman" w:eastAsia="Times New Roman" w:hAnsi="Times New Roman"/>
          <w:bCs/>
          <w:color w:val="000000"/>
          <w:sz w:val="28"/>
          <w:szCs w:val="28"/>
          <w:lang w:val="uz-Cyrl-UZ"/>
        </w:rPr>
        <w:t>ko‘rsatishda</w:t>
      </w:r>
      <w:r w:rsidRPr="00AC7E86">
        <w:rPr>
          <w:rFonts w:ascii="Times New Roman" w:eastAsia="Times New Roman" w:hAnsi="Times New Roman"/>
          <w:sz w:val="28"/>
          <w:szCs w:val="28"/>
          <w:lang w:val="uz-Cyrl-UZ"/>
        </w:rPr>
        <w:t xml:space="preserve"> </w:t>
      </w:r>
      <w:r w:rsidR="005F4166" w:rsidRPr="00AC7E86">
        <w:rPr>
          <w:rFonts w:ascii="Times New Roman" w:eastAsia="Times New Roman" w:hAnsi="Times New Roman"/>
          <w:sz w:val="28"/>
          <w:szCs w:val="28"/>
          <w:lang w:val="uz-Cyrl-UZ"/>
        </w:rPr>
        <w:t>me’yoriy</w:t>
      </w:r>
      <w:r w:rsidRPr="00AC7E86">
        <w:rPr>
          <w:rFonts w:ascii="Times New Roman" w:eastAsia="Times New Roman" w:hAnsi="Times New Roman"/>
          <w:sz w:val="28"/>
          <w:szCs w:val="28"/>
          <w:lang w:val="uz-Cyrl-UZ"/>
        </w:rPr>
        <w:t xml:space="preserve"> </w:t>
      </w:r>
      <w:r w:rsidR="005F4166" w:rsidRPr="00AC7E86">
        <w:rPr>
          <w:rFonts w:ascii="Times New Roman" w:eastAsia="Times New Roman" w:hAnsi="Times New Roman"/>
          <w:sz w:val="28"/>
          <w:szCs w:val="28"/>
          <w:lang w:val="uz-Cyrl-UZ"/>
        </w:rPr>
        <w:t>hujjatlar</w:t>
      </w:r>
      <w:r w:rsidRPr="00AC7E86">
        <w:rPr>
          <w:rFonts w:ascii="Times New Roman" w:eastAsia="Times New Roman" w:hAnsi="Times New Roman"/>
          <w:sz w:val="28"/>
          <w:szCs w:val="28"/>
          <w:lang w:val="uz-Cyrl-UZ"/>
        </w:rPr>
        <w:t xml:space="preserve"> </w:t>
      </w:r>
      <w:r w:rsidR="005F4166" w:rsidRPr="00AC7E86">
        <w:rPr>
          <w:rFonts w:ascii="Times New Roman" w:eastAsia="Times New Roman" w:hAnsi="Times New Roman"/>
          <w:sz w:val="28"/>
          <w:szCs w:val="28"/>
          <w:lang w:val="uz-Cyrl-UZ"/>
        </w:rPr>
        <w:t>asosida</w:t>
      </w:r>
      <w:r w:rsidRPr="00AC7E86">
        <w:rPr>
          <w:rFonts w:ascii="Times New Roman" w:eastAsia="Times New Roman" w:hAnsi="Times New Roman"/>
          <w:sz w:val="28"/>
          <w:szCs w:val="28"/>
          <w:lang w:val="uz-Cyrl-UZ"/>
        </w:rPr>
        <w:t xml:space="preserve"> </w:t>
      </w:r>
      <w:r w:rsidR="005F4166" w:rsidRPr="00AC7E86">
        <w:rPr>
          <w:rFonts w:ascii="Times New Roman" w:eastAsia="Times New Roman" w:hAnsi="Times New Roman"/>
          <w:sz w:val="28"/>
          <w:szCs w:val="28"/>
          <w:lang w:val="uz-Cyrl-UZ"/>
        </w:rPr>
        <w:t>tuzildi</w:t>
      </w:r>
      <w:r w:rsidRPr="00AC7E86">
        <w:rPr>
          <w:rFonts w:ascii="Times New Roman" w:eastAsia="Times New Roman" w:hAnsi="Times New Roman"/>
          <w:sz w:val="28"/>
          <w:szCs w:val="28"/>
          <w:lang w:val="uz-Cyrl-UZ"/>
        </w:rPr>
        <w:t xml:space="preserve">. </w:t>
      </w:r>
    </w:p>
    <w:p w14:paraId="71FF1A50" w14:textId="33C29FFF" w:rsidR="001A2C16" w:rsidRPr="00AC7E86" w:rsidRDefault="001A2C16" w:rsidP="00AC7E86">
      <w:pPr>
        <w:spacing w:after="0" w:line="240" w:lineRule="auto"/>
        <w:jc w:val="both"/>
        <w:rPr>
          <w:rFonts w:ascii="Times New Roman" w:hAnsi="Times New Roman" w:cs="Times New Roman"/>
          <w:color w:val="000000"/>
          <w:sz w:val="28"/>
          <w:szCs w:val="28"/>
          <w:lang w:val="uz-Cyrl-UZ"/>
        </w:rPr>
      </w:pPr>
      <w:r w:rsidRPr="00AC7E86">
        <w:rPr>
          <w:rFonts w:ascii="Times New Roman" w:hAnsi="Times New Roman" w:cs="Times New Roman"/>
          <w:b/>
          <w:color w:val="000000"/>
          <w:sz w:val="28"/>
          <w:szCs w:val="28"/>
          <w:lang w:val="uz-Cyrl-UZ"/>
        </w:rPr>
        <w:t xml:space="preserve">1.6. </w:t>
      </w:r>
      <w:r w:rsidR="005F4166" w:rsidRPr="00AC7E86">
        <w:rPr>
          <w:rFonts w:ascii="Times New Roman" w:hAnsi="Times New Roman" w:cs="Times New Roman"/>
          <w:b/>
          <w:color w:val="000000"/>
          <w:sz w:val="28"/>
          <w:szCs w:val="28"/>
          <w:lang w:val="uz-Cyrl-UZ"/>
        </w:rPr>
        <w:t>Dastur</w:t>
      </w:r>
      <w:r w:rsidRPr="00AC7E86">
        <w:rPr>
          <w:rFonts w:ascii="Times New Roman" w:hAnsi="Times New Roman" w:cs="Times New Roman"/>
          <w:b/>
          <w:color w:val="000000"/>
          <w:sz w:val="28"/>
          <w:szCs w:val="28"/>
          <w:lang w:val="uz-Cyrl-UZ"/>
        </w:rPr>
        <w:t xml:space="preserve"> </w:t>
      </w:r>
      <w:r w:rsidR="005F4166" w:rsidRPr="00AC7E86">
        <w:rPr>
          <w:rFonts w:ascii="Times New Roman" w:hAnsi="Times New Roman" w:cs="Times New Roman"/>
          <w:b/>
          <w:color w:val="000000"/>
          <w:sz w:val="28"/>
          <w:szCs w:val="28"/>
          <w:lang w:val="uz-Cyrl-UZ"/>
        </w:rPr>
        <w:t>hajmi</w:t>
      </w:r>
      <w:r w:rsidRPr="00AC7E86">
        <w:rPr>
          <w:rFonts w:ascii="Times New Roman" w:hAnsi="Times New Roman" w:cs="Times New Roman"/>
          <w:b/>
          <w:color w:val="000000"/>
          <w:sz w:val="28"/>
          <w:szCs w:val="28"/>
          <w:lang w:val="uz-Cyrl-UZ"/>
        </w:rPr>
        <w:t xml:space="preserve">: </w:t>
      </w:r>
      <w:r w:rsidRPr="00AC7E86">
        <w:rPr>
          <w:rFonts w:ascii="Times New Roman" w:hAnsi="Times New Roman" w:cs="Times New Roman"/>
          <w:color w:val="000000"/>
          <w:sz w:val="28"/>
          <w:szCs w:val="28"/>
          <w:lang w:val="uz-Cyrl-UZ"/>
        </w:rPr>
        <w:t xml:space="preserve">144 </w:t>
      </w:r>
      <w:r w:rsidR="005F4166" w:rsidRPr="00AC7E86">
        <w:rPr>
          <w:rFonts w:ascii="Times New Roman" w:hAnsi="Times New Roman" w:cs="Times New Roman"/>
          <w:color w:val="000000"/>
          <w:sz w:val="28"/>
          <w:szCs w:val="28"/>
          <w:lang w:val="uz-Cyrl-UZ"/>
        </w:rPr>
        <w:t>kredit</w:t>
      </w:r>
      <w:r w:rsidRPr="00AC7E86">
        <w:rPr>
          <w:rFonts w:ascii="Times New Roman" w:hAnsi="Times New Roman" w:cs="Times New Roman"/>
          <w:color w:val="000000"/>
          <w:sz w:val="28"/>
          <w:szCs w:val="28"/>
          <w:lang w:val="uz-Cyrl-UZ"/>
        </w:rPr>
        <w:t xml:space="preserve"> (</w:t>
      </w:r>
      <w:r w:rsidR="005F4166" w:rsidRPr="00AC7E86">
        <w:rPr>
          <w:rFonts w:ascii="Times New Roman" w:hAnsi="Times New Roman" w:cs="Times New Roman"/>
          <w:color w:val="000000"/>
          <w:sz w:val="28"/>
          <w:szCs w:val="28"/>
          <w:lang w:val="uz-Cyrl-UZ"/>
        </w:rPr>
        <w:t>kuniga</w:t>
      </w:r>
      <w:r w:rsidRPr="00AC7E86">
        <w:rPr>
          <w:rFonts w:ascii="Times New Roman" w:hAnsi="Times New Roman" w:cs="Times New Roman"/>
          <w:color w:val="000000"/>
          <w:sz w:val="28"/>
          <w:szCs w:val="28"/>
          <w:lang w:val="uz-Cyrl-UZ"/>
        </w:rPr>
        <w:t xml:space="preserve"> 6 </w:t>
      </w:r>
      <w:r w:rsidR="005F4166" w:rsidRPr="00AC7E86">
        <w:rPr>
          <w:rFonts w:ascii="Times New Roman" w:hAnsi="Times New Roman" w:cs="Times New Roman"/>
          <w:color w:val="000000"/>
          <w:sz w:val="28"/>
          <w:szCs w:val="28"/>
          <w:lang w:val="uz-Cyrl-UZ"/>
        </w:rPr>
        <w:t>kredit</w:t>
      </w:r>
      <w:r w:rsidR="00952E47" w:rsidRPr="00AC7E86">
        <w:rPr>
          <w:rFonts w:ascii="Times New Roman" w:hAnsi="Times New Roman" w:cs="Times New Roman"/>
          <w:color w:val="000000"/>
          <w:sz w:val="28"/>
          <w:szCs w:val="28"/>
          <w:lang w:val="uz-Cyrl-UZ"/>
        </w:rPr>
        <w:t>,</w:t>
      </w:r>
      <w:r w:rsidRPr="00AC7E86">
        <w:rPr>
          <w:rFonts w:ascii="Times New Roman" w:hAnsi="Times New Roman" w:cs="Times New Roman"/>
          <w:color w:val="000000"/>
          <w:sz w:val="28"/>
          <w:szCs w:val="28"/>
          <w:lang w:val="uz-Cyrl-UZ"/>
        </w:rPr>
        <w:t xml:space="preserve"> </w:t>
      </w:r>
      <w:r w:rsidR="005F4166" w:rsidRPr="00AC7E86">
        <w:rPr>
          <w:rFonts w:ascii="Times New Roman" w:hAnsi="Times New Roman" w:cs="Times New Roman"/>
          <w:color w:val="000000"/>
          <w:sz w:val="28"/>
          <w:szCs w:val="28"/>
          <w:lang w:val="uz-Cyrl-UZ"/>
        </w:rPr>
        <w:t>haftada</w:t>
      </w:r>
      <w:r w:rsidR="00952E47" w:rsidRPr="00AC7E86">
        <w:rPr>
          <w:rFonts w:ascii="Times New Roman" w:hAnsi="Times New Roman" w:cs="Times New Roman"/>
          <w:color w:val="000000"/>
          <w:sz w:val="28"/>
          <w:szCs w:val="28"/>
          <w:lang w:val="uz-Cyrl-UZ"/>
        </w:rPr>
        <w:t xml:space="preserve"> </w:t>
      </w:r>
      <w:r w:rsidRPr="00AC7E86">
        <w:rPr>
          <w:rFonts w:ascii="Times New Roman" w:hAnsi="Times New Roman" w:cs="Times New Roman"/>
          <w:color w:val="000000"/>
          <w:sz w:val="28"/>
          <w:szCs w:val="28"/>
          <w:lang w:val="uz-Cyrl-UZ"/>
        </w:rPr>
        <w:t xml:space="preserve">36 </w:t>
      </w:r>
      <w:r w:rsidR="005F4166" w:rsidRPr="00AC7E86">
        <w:rPr>
          <w:rFonts w:ascii="Times New Roman" w:hAnsi="Times New Roman" w:cs="Times New Roman"/>
          <w:color w:val="000000"/>
          <w:sz w:val="28"/>
          <w:szCs w:val="28"/>
          <w:lang w:val="uz-Cyrl-UZ"/>
        </w:rPr>
        <w:t>kredit</w:t>
      </w:r>
      <w:r w:rsidRPr="00AC7E86">
        <w:rPr>
          <w:rFonts w:ascii="Times New Roman" w:hAnsi="Times New Roman" w:cs="Times New Roman"/>
          <w:color w:val="000000"/>
          <w:sz w:val="28"/>
          <w:szCs w:val="28"/>
          <w:lang w:val="uz-Cyrl-UZ"/>
        </w:rPr>
        <w:t xml:space="preserve">). </w:t>
      </w:r>
    </w:p>
    <w:p w14:paraId="62A16E37" w14:textId="7EE3AD5D" w:rsidR="001A2C16" w:rsidRPr="00AC7E86" w:rsidRDefault="001A2C16" w:rsidP="00AC7E86">
      <w:pPr>
        <w:spacing w:after="0" w:line="240" w:lineRule="auto"/>
        <w:jc w:val="both"/>
        <w:rPr>
          <w:rFonts w:ascii="Times New Roman" w:hAnsi="Times New Roman" w:cs="Times New Roman"/>
          <w:b/>
          <w:color w:val="000000"/>
          <w:sz w:val="28"/>
          <w:szCs w:val="28"/>
          <w:lang w:val="uz-Cyrl-UZ"/>
        </w:rPr>
      </w:pPr>
      <w:r w:rsidRPr="00AC7E86">
        <w:rPr>
          <w:rFonts w:ascii="Times New Roman" w:hAnsi="Times New Roman" w:cs="Times New Roman"/>
          <w:b/>
          <w:color w:val="000000"/>
          <w:sz w:val="28"/>
          <w:szCs w:val="28"/>
          <w:lang w:val="uz-Cyrl-UZ"/>
        </w:rPr>
        <w:t xml:space="preserve">1.7. </w:t>
      </w:r>
      <w:r w:rsidR="005F4166" w:rsidRPr="00AC7E86">
        <w:rPr>
          <w:rFonts w:ascii="Times New Roman" w:hAnsi="Times New Roman" w:cs="Times New Roman"/>
          <w:b/>
          <w:color w:val="000000"/>
          <w:sz w:val="28"/>
          <w:szCs w:val="28"/>
          <w:lang w:val="uz-Cyrl-UZ"/>
        </w:rPr>
        <w:t>O‘qish</w:t>
      </w:r>
      <w:r w:rsidRPr="00AC7E86">
        <w:rPr>
          <w:rFonts w:ascii="Times New Roman" w:hAnsi="Times New Roman" w:cs="Times New Roman"/>
          <w:b/>
          <w:color w:val="000000"/>
          <w:sz w:val="28"/>
          <w:szCs w:val="28"/>
          <w:lang w:val="uz-Cyrl-UZ"/>
        </w:rPr>
        <w:t xml:space="preserve"> </w:t>
      </w:r>
      <w:r w:rsidR="005F4166" w:rsidRPr="00AC7E86">
        <w:rPr>
          <w:rFonts w:ascii="Times New Roman" w:hAnsi="Times New Roman" w:cs="Times New Roman"/>
          <w:b/>
          <w:color w:val="000000"/>
          <w:sz w:val="28"/>
          <w:szCs w:val="28"/>
          <w:lang w:val="uz-Cyrl-UZ"/>
        </w:rPr>
        <w:t>shakli</w:t>
      </w:r>
      <w:r w:rsidRPr="00AC7E86">
        <w:rPr>
          <w:rFonts w:ascii="Times New Roman" w:hAnsi="Times New Roman" w:cs="Times New Roman"/>
          <w:b/>
          <w:color w:val="000000"/>
          <w:sz w:val="28"/>
          <w:szCs w:val="28"/>
          <w:lang w:val="uz-Cyrl-UZ"/>
        </w:rPr>
        <w:t xml:space="preserve">: </w:t>
      </w:r>
    </w:p>
    <w:p w14:paraId="660E1742" w14:textId="041B6E0F" w:rsidR="001A2C16" w:rsidRPr="00AC7E86" w:rsidRDefault="001A2C16" w:rsidP="00AC7E86">
      <w:pPr>
        <w:spacing w:after="0" w:line="240" w:lineRule="auto"/>
        <w:jc w:val="both"/>
        <w:rPr>
          <w:rFonts w:ascii="Times New Roman" w:eastAsia="Calibri" w:hAnsi="Times New Roman" w:cs="Times New Roman"/>
          <w:sz w:val="28"/>
          <w:szCs w:val="28"/>
          <w:lang w:val="uz-Cyrl-UZ"/>
        </w:rPr>
      </w:pPr>
      <w:r w:rsidRPr="00AC7E86">
        <w:rPr>
          <w:rFonts w:ascii="Times New Roman" w:eastAsia="Calibri" w:hAnsi="Times New Roman" w:cs="Times New Roman"/>
          <w:sz w:val="28"/>
          <w:szCs w:val="28"/>
          <w:lang w:val="uz-Cyrl-UZ"/>
        </w:rPr>
        <w:t xml:space="preserve">•  </w:t>
      </w:r>
      <w:r w:rsidR="005F4166" w:rsidRPr="00AC7E86">
        <w:rPr>
          <w:rFonts w:ascii="Times New Roman" w:eastAsia="Calibri" w:hAnsi="Times New Roman" w:cs="Times New Roman"/>
          <w:sz w:val="28"/>
          <w:szCs w:val="28"/>
          <w:lang w:val="uz-Cyrl-UZ"/>
        </w:rPr>
        <w:t>kunduzgi</w:t>
      </w:r>
      <w:r w:rsidRPr="00AC7E86">
        <w:rPr>
          <w:rFonts w:ascii="Times New Roman" w:eastAsia="Calibri" w:hAnsi="Times New Roman" w:cs="Times New Roman"/>
          <w:sz w:val="28"/>
          <w:szCs w:val="28"/>
          <w:lang w:val="uz-Cyrl-UZ"/>
        </w:rPr>
        <w:t xml:space="preserve"> - </w:t>
      </w:r>
      <w:r w:rsidR="005F4166" w:rsidRPr="00AC7E86">
        <w:rPr>
          <w:rFonts w:ascii="Times New Roman" w:eastAsia="Calibri" w:hAnsi="Times New Roman" w:cs="Times New Roman"/>
          <w:sz w:val="28"/>
          <w:szCs w:val="28"/>
          <w:lang w:val="uz-Cyrl-UZ"/>
        </w:rPr>
        <w:t>o‘qish</w:t>
      </w:r>
      <w:r w:rsidRPr="00AC7E86">
        <w:rPr>
          <w:rFonts w:ascii="Times New Roman" w:eastAsia="Calibri" w:hAnsi="Times New Roman" w:cs="Times New Roman"/>
          <w:sz w:val="28"/>
          <w:szCs w:val="28"/>
          <w:lang w:val="uz-Cyrl-UZ"/>
        </w:rPr>
        <w:t xml:space="preserve"> </w:t>
      </w:r>
      <w:r w:rsidR="005F4166" w:rsidRPr="00AC7E86">
        <w:rPr>
          <w:rFonts w:ascii="Times New Roman" w:eastAsia="Calibri" w:hAnsi="Times New Roman" w:cs="Times New Roman"/>
          <w:sz w:val="28"/>
          <w:szCs w:val="28"/>
          <w:lang w:val="uz-Cyrl-UZ"/>
        </w:rPr>
        <w:t>ishdan</w:t>
      </w:r>
      <w:r w:rsidRPr="00AC7E86">
        <w:rPr>
          <w:rFonts w:ascii="Times New Roman" w:eastAsia="Calibri" w:hAnsi="Times New Roman" w:cs="Times New Roman"/>
          <w:sz w:val="28"/>
          <w:szCs w:val="28"/>
          <w:lang w:val="uz-Cyrl-UZ"/>
        </w:rPr>
        <w:t xml:space="preserve"> </w:t>
      </w:r>
      <w:r w:rsidR="005F4166" w:rsidRPr="00AC7E86">
        <w:rPr>
          <w:rFonts w:ascii="Times New Roman" w:eastAsia="Calibri" w:hAnsi="Times New Roman" w:cs="Times New Roman"/>
          <w:sz w:val="28"/>
          <w:szCs w:val="28"/>
          <w:lang w:val="uz-Cyrl-UZ"/>
        </w:rPr>
        <w:t>ajralgan</w:t>
      </w:r>
      <w:r w:rsidRPr="00AC7E86">
        <w:rPr>
          <w:rFonts w:ascii="Times New Roman" w:eastAsia="Calibri" w:hAnsi="Times New Roman" w:cs="Times New Roman"/>
          <w:sz w:val="28"/>
          <w:szCs w:val="28"/>
          <w:lang w:val="uz-Cyrl-UZ"/>
        </w:rPr>
        <w:t xml:space="preserve"> </w:t>
      </w:r>
      <w:r w:rsidR="005F4166" w:rsidRPr="00AC7E86">
        <w:rPr>
          <w:rFonts w:ascii="Times New Roman" w:eastAsia="Calibri" w:hAnsi="Times New Roman" w:cs="Times New Roman"/>
          <w:sz w:val="28"/>
          <w:szCs w:val="28"/>
          <w:lang w:val="uz-Cyrl-UZ"/>
        </w:rPr>
        <w:t>holda</w:t>
      </w:r>
    </w:p>
    <w:p w14:paraId="459F32AA" w14:textId="325B0881" w:rsidR="001A2C16" w:rsidRPr="00AC7E86" w:rsidRDefault="001A2C16" w:rsidP="00AC7E86">
      <w:pPr>
        <w:spacing w:after="0" w:line="240" w:lineRule="auto"/>
        <w:jc w:val="both"/>
        <w:rPr>
          <w:rFonts w:ascii="Times New Roman" w:eastAsia="Calibri" w:hAnsi="Times New Roman" w:cs="Times New Roman"/>
          <w:sz w:val="28"/>
          <w:szCs w:val="28"/>
          <w:lang w:val="uz-Cyrl-UZ"/>
        </w:rPr>
      </w:pPr>
      <w:r w:rsidRPr="00AC7E86">
        <w:rPr>
          <w:rFonts w:ascii="Times New Roman" w:eastAsia="Calibri" w:hAnsi="Times New Roman" w:cs="Times New Roman"/>
          <w:sz w:val="28"/>
          <w:szCs w:val="28"/>
          <w:lang w:val="uz-Cyrl-UZ"/>
        </w:rPr>
        <w:t xml:space="preserve">•  </w:t>
      </w:r>
      <w:r w:rsidR="005F4166" w:rsidRPr="00AC7E86">
        <w:rPr>
          <w:rFonts w:ascii="Times New Roman" w:eastAsia="Calibri" w:hAnsi="Times New Roman" w:cs="Times New Roman"/>
          <w:sz w:val="28"/>
          <w:szCs w:val="28"/>
          <w:lang w:val="uz-Cyrl-UZ"/>
        </w:rPr>
        <w:t>on</w:t>
      </w:r>
      <w:r w:rsidRPr="00AC7E86">
        <w:rPr>
          <w:rFonts w:ascii="Times New Roman" w:eastAsia="Calibri" w:hAnsi="Times New Roman" w:cs="Times New Roman"/>
          <w:sz w:val="28"/>
          <w:szCs w:val="28"/>
          <w:lang w:val="uz-Cyrl-UZ"/>
        </w:rPr>
        <w:t>/</w:t>
      </w:r>
      <w:r w:rsidR="005F4166" w:rsidRPr="00AC7E86">
        <w:rPr>
          <w:rFonts w:ascii="Times New Roman" w:eastAsia="Calibri" w:hAnsi="Times New Roman" w:cs="Times New Roman"/>
          <w:sz w:val="28"/>
          <w:szCs w:val="28"/>
          <w:lang w:val="uz-Cyrl-UZ"/>
        </w:rPr>
        <w:t>offline</w:t>
      </w:r>
      <w:r w:rsidRPr="00AC7E86">
        <w:rPr>
          <w:rFonts w:ascii="Times New Roman" w:eastAsia="Calibri" w:hAnsi="Times New Roman" w:cs="Times New Roman"/>
          <w:sz w:val="28"/>
          <w:szCs w:val="28"/>
          <w:lang w:val="uz-Cyrl-UZ"/>
        </w:rPr>
        <w:t xml:space="preserve">, </w:t>
      </w:r>
      <w:r w:rsidR="005F4166" w:rsidRPr="00AC7E86">
        <w:rPr>
          <w:rFonts w:ascii="Times New Roman" w:eastAsia="Calibri" w:hAnsi="Times New Roman" w:cs="Times New Roman"/>
          <w:sz w:val="28"/>
          <w:szCs w:val="28"/>
          <w:lang w:val="uz-Cyrl-UZ"/>
        </w:rPr>
        <w:t>masofaviy</w:t>
      </w:r>
      <w:r w:rsidRPr="00AC7E86">
        <w:rPr>
          <w:rFonts w:ascii="Times New Roman" w:eastAsia="Calibri" w:hAnsi="Times New Roman" w:cs="Times New Roman"/>
          <w:sz w:val="28"/>
          <w:szCs w:val="28"/>
          <w:lang w:val="uz-Cyrl-UZ"/>
        </w:rPr>
        <w:t xml:space="preserve"> -  </w:t>
      </w:r>
      <w:r w:rsidR="005F4166" w:rsidRPr="00AC7E86">
        <w:rPr>
          <w:rFonts w:ascii="Times New Roman" w:eastAsia="Calibri" w:hAnsi="Times New Roman" w:cs="Times New Roman"/>
          <w:sz w:val="28"/>
          <w:szCs w:val="28"/>
          <w:lang w:val="uz-Cyrl-UZ"/>
        </w:rPr>
        <w:t>an’anaviy</w:t>
      </w:r>
      <w:r w:rsidRPr="00AC7E86">
        <w:rPr>
          <w:rFonts w:ascii="Times New Roman" w:eastAsia="Calibri" w:hAnsi="Times New Roman" w:cs="Times New Roman"/>
          <w:sz w:val="28"/>
          <w:szCs w:val="28"/>
          <w:lang w:val="uz-Cyrl-UZ"/>
        </w:rPr>
        <w:t xml:space="preserve"> </w:t>
      </w:r>
      <w:r w:rsidR="005F4166" w:rsidRPr="00AC7E86">
        <w:rPr>
          <w:rFonts w:ascii="Times New Roman" w:eastAsia="Calibri" w:hAnsi="Times New Roman" w:cs="Times New Roman"/>
          <w:sz w:val="28"/>
          <w:szCs w:val="28"/>
          <w:lang w:val="uz-Cyrl-UZ"/>
        </w:rPr>
        <w:t>o‘qish</w:t>
      </w:r>
      <w:r w:rsidRPr="00AC7E86">
        <w:rPr>
          <w:rFonts w:ascii="Times New Roman" w:eastAsia="Calibri" w:hAnsi="Times New Roman" w:cs="Times New Roman"/>
          <w:sz w:val="28"/>
          <w:szCs w:val="28"/>
          <w:lang w:val="uz-Cyrl-UZ"/>
        </w:rPr>
        <w:t xml:space="preserve"> </w:t>
      </w:r>
      <w:r w:rsidR="005F4166" w:rsidRPr="00AC7E86">
        <w:rPr>
          <w:rFonts w:ascii="Times New Roman" w:eastAsia="Calibri" w:hAnsi="Times New Roman" w:cs="Times New Roman"/>
          <w:sz w:val="28"/>
          <w:szCs w:val="28"/>
          <w:lang w:val="uz-Cyrl-UZ"/>
        </w:rPr>
        <w:t>ishdan</w:t>
      </w:r>
      <w:r w:rsidRPr="00AC7E86">
        <w:rPr>
          <w:rFonts w:ascii="Times New Roman" w:eastAsia="Calibri" w:hAnsi="Times New Roman" w:cs="Times New Roman"/>
          <w:sz w:val="28"/>
          <w:szCs w:val="28"/>
          <w:lang w:val="uz-Cyrl-UZ"/>
        </w:rPr>
        <w:t xml:space="preserve"> </w:t>
      </w:r>
      <w:r w:rsidR="005F4166" w:rsidRPr="00AC7E86">
        <w:rPr>
          <w:rFonts w:ascii="Times New Roman" w:eastAsia="Calibri" w:hAnsi="Times New Roman" w:cs="Times New Roman"/>
          <w:sz w:val="28"/>
          <w:szCs w:val="28"/>
          <w:lang w:val="uz-Cyrl-UZ"/>
        </w:rPr>
        <w:t>ajralgan</w:t>
      </w:r>
      <w:r w:rsidRPr="00AC7E86">
        <w:rPr>
          <w:rFonts w:ascii="Times New Roman" w:eastAsia="Calibri" w:hAnsi="Times New Roman" w:cs="Times New Roman"/>
          <w:sz w:val="28"/>
          <w:szCs w:val="28"/>
          <w:lang w:val="uz-Cyrl-UZ"/>
        </w:rPr>
        <w:t xml:space="preserve">/ </w:t>
      </w:r>
      <w:r w:rsidR="005F4166" w:rsidRPr="00AC7E86">
        <w:rPr>
          <w:rFonts w:ascii="Times New Roman" w:eastAsia="Calibri" w:hAnsi="Times New Roman" w:cs="Times New Roman"/>
          <w:sz w:val="28"/>
          <w:szCs w:val="28"/>
          <w:lang w:val="uz-Cyrl-UZ"/>
        </w:rPr>
        <w:t>ajralmagan</w:t>
      </w:r>
      <w:r w:rsidRPr="00AC7E86">
        <w:rPr>
          <w:rFonts w:ascii="Times New Roman" w:eastAsia="Calibri" w:hAnsi="Times New Roman" w:cs="Times New Roman"/>
          <w:sz w:val="28"/>
          <w:szCs w:val="28"/>
          <w:lang w:val="uz-Cyrl-UZ"/>
        </w:rPr>
        <w:t xml:space="preserve"> </w:t>
      </w:r>
      <w:r w:rsidR="005F4166" w:rsidRPr="00AC7E86">
        <w:rPr>
          <w:rFonts w:ascii="Times New Roman" w:eastAsia="Calibri" w:hAnsi="Times New Roman" w:cs="Times New Roman"/>
          <w:sz w:val="28"/>
          <w:szCs w:val="28"/>
          <w:lang w:val="uz-Cyrl-UZ"/>
        </w:rPr>
        <w:t>holda</w:t>
      </w:r>
    </w:p>
    <w:p w14:paraId="298EB39A" w14:textId="6238364B" w:rsidR="00952E47" w:rsidRPr="00AC7E86" w:rsidRDefault="001A2C16" w:rsidP="00AC7E86">
      <w:pPr>
        <w:pStyle w:val="ad"/>
        <w:spacing w:after="0" w:line="240" w:lineRule="auto"/>
        <w:jc w:val="both"/>
        <w:rPr>
          <w:rStyle w:val="11"/>
          <w:rFonts w:ascii="Times New Roman" w:hAnsi="Times New Roman"/>
          <w:sz w:val="28"/>
          <w:szCs w:val="28"/>
          <w:lang w:val="uz-Cyrl-UZ"/>
        </w:rPr>
      </w:pPr>
      <w:r w:rsidRPr="00AC7E86">
        <w:rPr>
          <w:rFonts w:ascii="Times New Roman" w:hAnsi="Times New Roman"/>
          <w:b/>
          <w:sz w:val="28"/>
          <w:szCs w:val="28"/>
          <w:lang w:val="uz-Cyrl-UZ"/>
        </w:rPr>
        <w:t xml:space="preserve">1.8. </w:t>
      </w:r>
      <w:r w:rsidR="005F4166" w:rsidRPr="00AC7E86">
        <w:rPr>
          <w:rFonts w:ascii="Times New Roman" w:hAnsi="Times New Roman"/>
          <w:b/>
          <w:sz w:val="28"/>
          <w:szCs w:val="28"/>
          <w:lang w:val="uz-Cyrl-UZ"/>
        </w:rPr>
        <w:t>Mashg‘ulotlarni</w:t>
      </w:r>
      <w:r w:rsidRPr="00AC7E86">
        <w:rPr>
          <w:rFonts w:ascii="Times New Roman" w:hAnsi="Times New Roman"/>
          <w:b/>
          <w:sz w:val="28"/>
          <w:szCs w:val="28"/>
          <w:lang w:val="uz-Cyrl-UZ"/>
        </w:rPr>
        <w:t xml:space="preserve"> </w:t>
      </w:r>
      <w:r w:rsidR="005F4166" w:rsidRPr="00AC7E86">
        <w:rPr>
          <w:rFonts w:ascii="Times New Roman" w:hAnsi="Times New Roman"/>
          <w:b/>
          <w:sz w:val="28"/>
          <w:szCs w:val="28"/>
          <w:lang w:val="uz-Cyrl-UZ"/>
        </w:rPr>
        <w:t>o‘tish</w:t>
      </w:r>
      <w:r w:rsidRPr="00AC7E86">
        <w:rPr>
          <w:rFonts w:ascii="Times New Roman" w:hAnsi="Times New Roman"/>
          <w:b/>
          <w:sz w:val="28"/>
          <w:szCs w:val="28"/>
          <w:lang w:val="uz-Cyrl-UZ"/>
        </w:rPr>
        <w:t xml:space="preserve"> </w:t>
      </w:r>
      <w:r w:rsidR="005F4166" w:rsidRPr="00AC7E86">
        <w:rPr>
          <w:rFonts w:ascii="Times New Roman" w:hAnsi="Times New Roman"/>
          <w:b/>
          <w:sz w:val="28"/>
          <w:szCs w:val="28"/>
          <w:lang w:val="uz-Cyrl-UZ"/>
        </w:rPr>
        <w:t>tartibi</w:t>
      </w:r>
      <w:r w:rsidRPr="00AC7E86">
        <w:rPr>
          <w:rFonts w:ascii="Times New Roman" w:hAnsi="Times New Roman"/>
          <w:b/>
          <w:sz w:val="28"/>
          <w:szCs w:val="28"/>
          <w:lang w:val="uz-Cyrl-UZ"/>
        </w:rPr>
        <w:t>:</w:t>
      </w:r>
      <w:r w:rsidRPr="00AC7E86">
        <w:rPr>
          <w:rFonts w:ascii="Times New Roman" w:hAnsi="Times New Roman"/>
          <w:sz w:val="28"/>
          <w:szCs w:val="28"/>
          <w:lang w:val="uz-Cyrl-UZ"/>
        </w:rPr>
        <w:t xml:space="preserve"> </w:t>
      </w:r>
      <w:r w:rsidR="005F4166" w:rsidRPr="00AC7E86">
        <w:rPr>
          <w:rFonts w:ascii="Times New Roman" w:hAnsi="Times New Roman"/>
          <w:sz w:val="28"/>
          <w:szCs w:val="28"/>
          <w:lang w:val="uz-Cyrl-UZ"/>
        </w:rPr>
        <w:t>Mashg‘ulotlar</w:t>
      </w:r>
      <w:r w:rsidRPr="00AC7E86">
        <w:rPr>
          <w:rFonts w:ascii="Times New Roman" w:hAnsi="Times New Roman"/>
          <w:sz w:val="28"/>
          <w:szCs w:val="28"/>
          <w:lang w:val="uz-Cyrl-UZ"/>
        </w:rPr>
        <w:t xml:space="preserve"> </w:t>
      </w:r>
      <w:r w:rsidR="005F4166" w:rsidRPr="00AC7E86">
        <w:rPr>
          <w:rStyle w:val="11"/>
          <w:rFonts w:ascii="Times New Roman" w:hAnsi="Times New Roman"/>
          <w:sz w:val="28"/>
          <w:szCs w:val="28"/>
          <w:lang w:val="uz-Cyrl-UZ"/>
        </w:rPr>
        <w:t>O‘zbekiston</w:t>
      </w:r>
      <w:r w:rsidRPr="00AC7E86">
        <w:rPr>
          <w:rStyle w:val="11"/>
          <w:rFonts w:ascii="Times New Roman" w:hAnsi="Times New Roman"/>
          <w:sz w:val="28"/>
          <w:szCs w:val="28"/>
          <w:lang w:val="uz-Cyrl-UZ"/>
        </w:rPr>
        <w:t xml:space="preserve"> </w:t>
      </w:r>
      <w:r w:rsidR="005F4166" w:rsidRPr="00AC7E86">
        <w:rPr>
          <w:rStyle w:val="11"/>
          <w:rFonts w:ascii="Times New Roman" w:hAnsi="Times New Roman"/>
          <w:sz w:val="28"/>
          <w:szCs w:val="28"/>
          <w:lang w:val="uz-Cyrl-UZ"/>
        </w:rPr>
        <w:t>Respublikasi</w:t>
      </w:r>
      <w:r w:rsidRPr="00AC7E86">
        <w:rPr>
          <w:rStyle w:val="11"/>
          <w:rFonts w:ascii="Times New Roman" w:hAnsi="Times New Roman"/>
          <w:sz w:val="28"/>
          <w:szCs w:val="28"/>
          <w:lang w:val="uz-Cyrl-UZ"/>
        </w:rPr>
        <w:t xml:space="preserve"> </w:t>
      </w:r>
      <w:r w:rsidR="005F4166" w:rsidRPr="00AC7E86">
        <w:rPr>
          <w:rStyle w:val="11"/>
          <w:rFonts w:ascii="Times New Roman" w:hAnsi="Times New Roman"/>
          <w:sz w:val="28"/>
          <w:szCs w:val="28"/>
          <w:lang w:val="uz-Cyrl-UZ"/>
        </w:rPr>
        <w:t>og‘liqni</w:t>
      </w:r>
      <w:r w:rsidRPr="00AC7E86">
        <w:rPr>
          <w:rStyle w:val="11"/>
          <w:rFonts w:ascii="Times New Roman" w:hAnsi="Times New Roman"/>
          <w:sz w:val="28"/>
          <w:szCs w:val="28"/>
          <w:lang w:val="uz-Cyrl-UZ"/>
        </w:rPr>
        <w:t xml:space="preserve"> </w:t>
      </w:r>
      <w:r w:rsidR="005F4166" w:rsidRPr="00AC7E86">
        <w:rPr>
          <w:rStyle w:val="11"/>
          <w:rFonts w:ascii="Times New Roman" w:hAnsi="Times New Roman"/>
          <w:sz w:val="28"/>
          <w:szCs w:val="28"/>
          <w:lang w:val="uz-Cyrl-UZ"/>
        </w:rPr>
        <w:t>saqlash</w:t>
      </w:r>
      <w:r w:rsidRPr="00AC7E86">
        <w:rPr>
          <w:rStyle w:val="11"/>
          <w:rFonts w:ascii="Times New Roman" w:hAnsi="Times New Roman"/>
          <w:sz w:val="28"/>
          <w:szCs w:val="28"/>
          <w:lang w:val="uz-Cyrl-UZ"/>
        </w:rPr>
        <w:t xml:space="preserve"> </w:t>
      </w:r>
      <w:r w:rsidR="005F4166" w:rsidRPr="00AC7E86">
        <w:rPr>
          <w:rStyle w:val="11"/>
          <w:rFonts w:ascii="Times New Roman" w:hAnsi="Times New Roman"/>
          <w:sz w:val="28"/>
          <w:szCs w:val="28"/>
          <w:lang w:val="uz-Cyrl-UZ"/>
        </w:rPr>
        <w:t>vazirligining</w:t>
      </w:r>
      <w:r w:rsidRPr="00AC7E86">
        <w:rPr>
          <w:rStyle w:val="11"/>
          <w:rFonts w:ascii="Times New Roman" w:hAnsi="Times New Roman"/>
          <w:sz w:val="28"/>
          <w:szCs w:val="28"/>
          <w:lang w:val="uz-Cyrl-UZ"/>
        </w:rPr>
        <w:t xml:space="preserve">  2020 </w:t>
      </w:r>
      <w:r w:rsidR="005F4166" w:rsidRPr="00AC7E86">
        <w:rPr>
          <w:rStyle w:val="11"/>
          <w:rFonts w:ascii="Times New Roman" w:hAnsi="Times New Roman"/>
          <w:sz w:val="28"/>
          <w:szCs w:val="28"/>
          <w:lang w:val="uz-Cyrl-UZ"/>
        </w:rPr>
        <w:t>yil</w:t>
      </w:r>
      <w:r w:rsidRPr="00AC7E86">
        <w:rPr>
          <w:rStyle w:val="11"/>
          <w:rFonts w:ascii="Times New Roman" w:hAnsi="Times New Roman"/>
          <w:sz w:val="28"/>
          <w:szCs w:val="28"/>
          <w:lang w:val="uz-Cyrl-UZ"/>
        </w:rPr>
        <w:t xml:space="preserve"> 15 </w:t>
      </w:r>
      <w:r w:rsidR="005F4166" w:rsidRPr="00AC7E86">
        <w:rPr>
          <w:rStyle w:val="11"/>
          <w:rFonts w:ascii="Times New Roman" w:hAnsi="Times New Roman"/>
          <w:sz w:val="28"/>
          <w:szCs w:val="28"/>
          <w:lang w:val="uz-Cyrl-UZ"/>
        </w:rPr>
        <w:t>iyundagi</w:t>
      </w:r>
      <w:r w:rsidRPr="00AC7E86">
        <w:rPr>
          <w:rStyle w:val="11"/>
          <w:rFonts w:ascii="Times New Roman" w:hAnsi="Times New Roman"/>
          <w:sz w:val="28"/>
          <w:szCs w:val="28"/>
          <w:lang w:val="uz-Cyrl-UZ"/>
        </w:rPr>
        <w:t xml:space="preserve"> </w:t>
      </w:r>
      <w:r w:rsidRPr="00AC7E86">
        <w:rPr>
          <w:rFonts w:ascii="Times New Roman" w:hAnsi="Times New Roman"/>
          <w:sz w:val="28"/>
          <w:szCs w:val="28"/>
          <w:lang w:val="uz-Cyrl-UZ"/>
        </w:rPr>
        <w:t>“</w:t>
      </w:r>
      <w:r w:rsidR="005F4166" w:rsidRPr="00AC7E86">
        <w:rPr>
          <w:rStyle w:val="11"/>
          <w:rFonts w:ascii="Times New Roman" w:hAnsi="Times New Roman"/>
          <w:sz w:val="28"/>
          <w:szCs w:val="28"/>
          <w:lang w:val="uz-Cyrl-UZ"/>
        </w:rPr>
        <w:t>Tibbiy</w:t>
      </w:r>
      <w:r w:rsidRPr="00AC7E86">
        <w:rPr>
          <w:rStyle w:val="11"/>
          <w:rFonts w:ascii="Times New Roman" w:hAnsi="Times New Roman"/>
          <w:sz w:val="28"/>
          <w:szCs w:val="28"/>
          <w:lang w:val="uz-Cyrl-UZ"/>
        </w:rPr>
        <w:t>-</w:t>
      </w:r>
      <w:r w:rsidR="005F4166" w:rsidRPr="00AC7E86">
        <w:rPr>
          <w:rStyle w:val="11"/>
          <w:rFonts w:ascii="Times New Roman" w:hAnsi="Times New Roman"/>
          <w:sz w:val="28"/>
          <w:szCs w:val="28"/>
          <w:lang w:val="uz-Cyrl-UZ"/>
        </w:rPr>
        <w:t>sanitariya</w:t>
      </w:r>
      <w:r w:rsidRPr="00AC7E86">
        <w:rPr>
          <w:rStyle w:val="11"/>
          <w:rFonts w:ascii="Times New Roman" w:hAnsi="Times New Roman"/>
          <w:sz w:val="28"/>
          <w:szCs w:val="28"/>
          <w:lang w:val="uz-Cyrl-UZ"/>
        </w:rPr>
        <w:t xml:space="preserve"> </w:t>
      </w:r>
      <w:r w:rsidR="005F4166" w:rsidRPr="00AC7E86">
        <w:rPr>
          <w:rStyle w:val="11"/>
          <w:rFonts w:ascii="Times New Roman" w:hAnsi="Times New Roman"/>
          <w:sz w:val="28"/>
          <w:szCs w:val="28"/>
          <w:lang w:val="uz-Cyrl-UZ"/>
        </w:rPr>
        <w:t>va</w:t>
      </w:r>
      <w:r w:rsidRPr="00AC7E86">
        <w:rPr>
          <w:rStyle w:val="11"/>
          <w:rFonts w:ascii="Times New Roman" w:hAnsi="Times New Roman"/>
          <w:sz w:val="28"/>
          <w:szCs w:val="28"/>
          <w:lang w:val="uz-Cyrl-UZ"/>
        </w:rPr>
        <w:t xml:space="preserve"> </w:t>
      </w:r>
      <w:r w:rsidR="005F4166" w:rsidRPr="00AC7E86">
        <w:rPr>
          <w:rStyle w:val="11"/>
          <w:rFonts w:ascii="Times New Roman" w:hAnsi="Times New Roman"/>
          <w:sz w:val="28"/>
          <w:szCs w:val="28"/>
          <w:lang w:val="uz-Cyrl-UZ"/>
        </w:rPr>
        <w:t>farma</w:t>
      </w:r>
      <w:r w:rsidR="007A5DB0" w:rsidRPr="007A5DB0">
        <w:rPr>
          <w:rStyle w:val="11"/>
          <w:rFonts w:ascii="Times New Roman" w:hAnsi="Times New Roman"/>
          <w:sz w:val="28"/>
          <w:szCs w:val="28"/>
          <w:lang w:val="uz-Cyrl-UZ"/>
        </w:rPr>
        <w:t>t</w:t>
      </w:r>
      <w:r w:rsidR="005F4166" w:rsidRPr="00AC7E86">
        <w:rPr>
          <w:rStyle w:val="11"/>
          <w:rFonts w:ascii="Times New Roman" w:hAnsi="Times New Roman"/>
          <w:sz w:val="28"/>
          <w:szCs w:val="28"/>
          <w:lang w:val="uz-Cyrl-UZ"/>
        </w:rPr>
        <w:t>sevtika</w:t>
      </w:r>
      <w:r w:rsidRPr="00AC7E86">
        <w:rPr>
          <w:rStyle w:val="11"/>
          <w:rFonts w:ascii="Times New Roman" w:hAnsi="Times New Roman"/>
          <w:sz w:val="28"/>
          <w:szCs w:val="28"/>
          <w:lang w:val="uz-Cyrl-UZ"/>
        </w:rPr>
        <w:t xml:space="preserve"> </w:t>
      </w:r>
      <w:r w:rsidR="005F4166" w:rsidRPr="00AC7E86">
        <w:rPr>
          <w:rStyle w:val="11"/>
          <w:rFonts w:ascii="Times New Roman" w:hAnsi="Times New Roman"/>
          <w:sz w:val="28"/>
          <w:szCs w:val="28"/>
          <w:lang w:val="uz-Cyrl-UZ"/>
        </w:rPr>
        <w:t>kadrlarining</w:t>
      </w:r>
      <w:r w:rsidRPr="00AC7E86">
        <w:rPr>
          <w:rStyle w:val="11"/>
          <w:rFonts w:ascii="Times New Roman" w:hAnsi="Times New Roman"/>
          <w:sz w:val="28"/>
          <w:szCs w:val="28"/>
          <w:lang w:val="uz-Cyrl-UZ"/>
        </w:rPr>
        <w:t xml:space="preserve"> </w:t>
      </w:r>
      <w:r w:rsidR="005F4166" w:rsidRPr="00AC7E86">
        <w:rPr>
          <w:rStyle w:val="11"/>
          <w:rFonts w:ascii="Times New Roman" w:hAnsi="Times New Roman"/>
          <w:sz w:val="28"/>
          <w:szCs w:val="28"/>
          <w:lang w:val="uz-Cyrl-UZ"/>
        </w:rPr>
        <w:t>uzluksiz</w:t>
      </w:r>
      <w:r w:rsidRPr="00AC7E86">
        <w:rPr>
          <w:rStyle w:val="11"/>
          <w:rFonts w:ascii="Times New Roman" w:hAnsi="Times New Roman"/>
          <w:sz w:val="28"/>
          <w:szCs w:val="28"/>
          <w:lang w:val="uz-Cyrl-UZ"/>
        </w:rPr>
        <w:t xml:space="preserve"> </w:t>
      </w:r>
      <w:r w:rsidR="005F4166" w:rsidRPr="00AC7E86">
        <w:rPr>
          <w:rStyle w:val="11"/>
          <w:rFonts w:ascii="Times New Roman" w:hAnsi="Times New Roman"/>
          <w:sz w:val="28"/>
          <w:szCs w:val="28"/>
          <w:lang w:val="uz-Cyrl-UZ"/>
        </w:rPr>
        <w:t>malakasini</w:t>
      </w:r>
      <w:r w:rsidRPr="00AC7E86">
        <w:rPr>
          <w:rStyle w:val="11"/>
          <w:rFonts w:ascii="Times New Roman" w:hAnsi="Times New Roman"/>
          <w:sz w:val="28"/>
          <w:szCs w:val="28"/>
          <w:lang w:val="uz-Cyrl-UZ"/>
        </w:rPr>
        <w:t xml:space="preserve"> </w:t>
      </w:r>
      <w:r w:rsidR="005F4166" w:rsidRPr="00AC7E86">
        <w:rPr>
          <w:rStyle w:val="11"/>
          <w:rFonts w:ascii="Times New Roman" w:hAnsi="Times New Roman"/>
          <w:sz w:val="28"/>
          <w:szCs w:val="28"/>
          <w:lang w:val="uz-Cyrl-UZ"/>
        </w:rPr>
        <w:t>oshirish</w:t>
      </w:r>
      <w:r w:rsidRPr="00AC7E86">
        <w:rPr>
          <w:rStyle w:val="11"/>
          <w:rFonts w:ascii="Times New Roman" w:hAnsi="Times New Roman"/>
          <w:sz w:val="28"/>
          <w:szCs w:val="28"/>
          <w:lang w:val="uz-Cyrl-UZ"/>
        </w:rPr>
        <w:t xml:space="preserve"> </w:t>
      </w:r>
      <w:r w:rsidR="005F4166" w:rsidRPr="00AC7E86">
        <w:rPr>
          <w:rStyle w:val="11"/>
          <w:rFonts w:ascii="Times New Roman" w:hAnsi="Times New Roman"/>
          <w:sz w:val="28"/>
          <w:szCs w:val="28"/>
          <w:lang w:val="uz-Cyrl-UZ"/>
        </w:rPr>
        <w:t>tizimini</w:t>
      </w:r>
      <w:r w:rsidRPr="00AC7E86">
        <w:rPr>
          <w:rStyle w:val="11"/>
          <w:rFonts w:ascii="Times New Roman" w:hAnsi="Times New Roman"/>
          <w:sz w:val="28"/>
          <w:szCs w:val="28"/>
          <w:lang w:val="uz-Cyrl-UZ"/>
        </w:rPr>
        <w:t xml:space="preserve"> </w:t>
      </w:r>
      <w:r w:rsidR="005F4166" w:rsidRPr="00AC7E86">
        <w:rPr>
          <w:rStyle w:val="11"/>
          <w:rFonts w:ascii="Times New Roman" w:hAnsi="Times New Roman"/>
          <w:sz w:val="28"/>
          <w:szCs w:val="28"/>
          <w:lang w:val="uz-Cyrl-UZ"/>
        </w:rPr>
        <w:t>tashkil</w:t>
      </w:r>
      <w:r w:rsidRPr="00AC7E86">
        <w:rPr>
          <w:rStyle w:val="11"/>
          <w:rFonts w:ascii="Times New Roman" w:hAnsi="Times New Roman"/>
          <w:sz w:val="28"/>
          <w:szCs w:val="28"/>
          <w:lang w:val="uz-Cyrl-UZ"/>
        </w:rPr>
        <w:t xml:space="preserve"> </w:t>
      </w:r>
      <w:r w:rsidR="005F4166" w:rsidRPr="00AC7E86">
        <w:rPr>
          <w:rStyle w:val="11"/>
          <w:rFonts w:ascii="Times New Roman" w:hAnsi="Times New Roman"/>
          <w:sz w:val="28"/>
          <w:szCs w:val="28"/>
          <w:lang w:val="uz-Cyrl-UZ"/>
        </w:rPr>
        <w:t>etish</w:t>
      </w:r>
      <w:r w:rsidRPr="00AC7E86">
        <w:rPr>
          <w:rStyle w:val="11"/>
          <w:rFonts w:ascii="Times New Roman" w:hAnsi="Times New Roman"/>
          <w:sz w:val="28"/>
          <w:szCs w:val="28"/>
          <w:lang w:val="uz-Cyrl-UZ"/>
        </w:rPr>
        <w:t xml:space="preserve">  </w:t>
      </w:r>
      <w:r w:rsidR="005F4166" w:rsidRPr="00AC7E86">
        <w:rPr>
          <w:rStyle w:val="11"/>
          <w:rFonts w:ascii="Times New Roman" w:hAnsi="Times New Roman"/>
          <w:sz w:val="28"/>
          <w:szCs w:val="28"/>
          <w:lang w:val="uz-Cyrl-UZ"/>
        </w:rPr>
        <w:t>to‘g‘risidagi</w:t>
      </w:r>
      <w:r w:rsidRPr="00AC7E86">
        <w:rPr>
          <w:rStyle w:val="11"/>
          <w:rFonts w:ascii="Times New Roman" w:hAnsi="Times New Roman"/>
          <w:sz w:val="28"/>
          <w:szCs w:val="28"/>
          <w:lang w:val="uz-Cyrl-UZ"/>
        </w:rPr>
        <w:t>” 160-</w:t>
      </w:r>
      <w:r w:rsidR="005F4166" w:rsidRPr="00AC7E86">
        <w:rPr>
          <w:rStyle w:val="11"/>
          <w:rFonts w:ascii="Times New Roman" w:hAnsi="Times New Roman"/>
          <w:sz w:val="28"/>
          <w:szCs w:val="28"/>
          <w:lang w:val="uz-Cyrl-UZ"/>
        </w:rPr>
        <w:t>son</w:t>
      </w:r>
      <w:r w:rsidRPr="00AC7E86">
        <w:rPr>
          <w:rStyle w:val="11"/>
          <w:rFonts w:ascii="Times New Roman" w:hAnsi="Times New Roman"/>
          <w:sz w:val="28"/>
          <w:szCs w:val="28"/>
          <w:lang w:val="uz-Cyrl-UZ"/>
        </w:rPr>
        <w:t xml:space="preserve">  </w:t>
      </w:r>
      <w:r w:rsidR="005F4166" w:rsidRPr="00AC7E86">
        <w:rPr>
          <w:rStyle w:val="11"/>
          <w:rFonts w:ascii="Times New Roman" w:hAnsi="Times New Roman"/>
          <w:sz w:val="28"/>
          <w:szCs w:val="28"/>
          <w:lang w:val="uz-Cyrl-UZ"/>
        </w:rPr>
        <w:t>buyrug‘i</w:t>
      </w:r>
      <w:r w:rsidRPr="00AC7E86">
        <w:rPr>
          <w:rStyle w:val="11"/>
          <w:rFonts w:ascii="Times New Roman" w:hAnsi="Times New Roman"/>
          <w:sz w:val="28"/>
          <w:szCs w:val="28"/>
          <w:lang w:val="uz-Cyrl-UZ"/>
        </w:rPr>
        <w:t xml:space="preserve"> </w:t>
      </w:r>
      <w:r w:rsidR="005F4166" w:rsidRPr="00AC7E86">
        <w:rPr>
          <w:rStyle w:val="11"/>
          <w:rFonts w:ascii="Times New Roman" w:hAnsi="Times New Roman"/>
          <w:sz w:val="28"/>
          <w:szCs w:val="28"/>
          <w:lang w:val="uz-Cyrl-UZ"/>
        </w:rPr>
        <w:t>va</w:t>
      </w:r>
      <w:r w:rsidRPr="00AC7E86">
        <w:rPr>
          <w:rStyle w:val="11"/>
          <w:rFonts w:ascii="Times New Roman" w:hAnsi="Times New Roman"/>
          <w:sz w:val="28"/>
          <w:szCs w:val="28"/>
          <w:lang w:val="uz-Cyrl-UZ"/>
        </w:rPr>
        <w:t xml:space="preserve"> </w:t>
      </w:r>
      <w:r w:rsidR="005F4166" w:rsidRPr="00AC7E86">
        <w:rPr>
          <w:rStyle w:val="11"/>
          <w:rFonts w:ascii="Times New Roman" w:hAnsi="Times New Roman"/>
          <w:sz w:val="28"/>
          <w:szCs w:val="28"/>
          <w:lang w:val="uz-Cyrl-UZ"/>
        </w:rPr>
        <w:t>markazning</w:t>
      </w:r>
      <w:r w:rsidRPr="00AC7E86">
        <w:rPr>
          <w:rStyle w:val="11"/>
          <w:rFonts w:ascii="Times New Roman" w:hAnsi="Times New Roman"/>
          <w:sz w:val="28"/>
          <w:szCs w:val="28"/>
          <w:lang w:val="uz-Cyrl-UZ"/>
        </w:rPr>
        <w:t xml:space="preserve"> </w:t>
      </w:r>
      <w:r w:rsidR="005F4166" w:rsidRPr="00AC7E86">
        <w:rPr>
          <w:rStyle w:val="11"/>
          <w:rFonts w:ascii="Times New Roman" w:hAnsi="Times New Roman"/>
          <w:sz w:val="28"/>
          <w:szCs w:val="28"/>
          <w:lang w:val="uz-Cyrl-UZ"/>
        </w:rPr>
        <w:t>ichki</w:t>
      </w:r>
      <w:r w:rsidRPr="00AC7E86">
        <w:rPr>
          <w:rStyle w:val="11"/>
          <w:rFonts w:ascii="Times New Roman" w:hAnsi="Times New Roman"/>
          <w:sz w:val="28"/>
          <w:szCs w:val="28"/>
          <w:lang w:val="uz-Cyrl-UZ"/>
        </w:rPr>
        <w:t xml:space="preserve"> </w:t>
      </w:r>
      <w:r w:rsidR="005F4166" w:rsidRPr="00AC7E86">
        <w:rPr>
          <w:rStyle w:val="11"/>
          <w:rFonts w:ascii="Times New Roman" w:hAnsi="Times New Roman"/>
          <w:sz w:val="28"/>
          <w:szCs w:val="28"/>
          <w:lang w:val="uz-Cyrl-UZ"/>
        </w:rPr>
        <w:t>tartib</w:t>
      </w:r>
      <w:r w:rsidRPr="00AC7E86">
        <w:rPr>
          <w:rStyle w:val="11"/>
          <w:rFonts w:ascii="Times New Roman" w:hAnsi="Times New Roman"/>
          <w:sz w:val="28"/>
          <w:szCs w:val="28"/>
          <w:lang w:val="uz-Cyrl-UZ"/>
        </w:rPr>
        <w:t>-</w:t>
      </w:r>
      <w:r w:rsidR="005F4166" w:rsidRPr="00AC7E86">
        <w:rPr>
          <w:rStyle w:val="11"/>
          <w:rFonts w:ascii="Times New Roman" w:hAnsi="Times New Roman"/>
          <w:sz w:val="28"/>
          <w:szCs w:val="28"/>
          <w:lang w:val="uz-Cyrl-UZ"/>
        </w:rPr>
        <w:t>qoidalari</w:t>
      </w:r>
      <w:r w:rsidRPr="00AC7E86">
        <w:rPr>
          <w:rStyle w:val="11"/>
          <w:rFonts w:ascii="Times New Roman" w:hAnsi="Times New Roman"/>
          <w:sz w:val="28"/>
          <w:szCs w:val="28"/>
          <w:lang w:val="uz-Cyrl-UZ"/>
        </w:rPr>
        <w:t xml:space="preserve"> </w:t>
      </w:r>
      <w:r w:rsidR="005F4166" w:rsidRPr="00AC7E86">
        <w:rPr>
          <w:rStyle w:val="11"/>
          <w:rFonts w:ascii="Times New Roman" w:hAnsi="Times New Roman"/>
          <w:sz w:val="28"/>
          <w:szCs w:val="28"/>
          <w:lang w:val="uz-Cyrl-UZ"/>
        </w:rPr>
        <w:t>asosida</w:t>
      </w:r>
      <w:r w:rsidRPr="00AC7E86">
        <w:rPr>
          <w:rStyle w:val="11"/>
          <w:rFonts w:ascii="Times New Roman" w:hAnsi="Times New Roman"/>
          <w:sz w:val="28"/>
          <w:szCs w:val="28"/>
          <w:lang w:val="uz-Cyrl-UZ"/>
        </w:rPr>
        <w:t xml:space="preserve"> </w:t>
      </w:r>
      <w:r w:rsidR="005F4166" w:rsidRPr="00AC7E86">
        <w:rPr>
          <w:rStyle w:val="11"/>
          <w:rFonts w:ascii="Times New Roman" w:hAnsi="Times New Roman"/>
          <w:sz w:val="28"/>
          <w:szCs w:val="28"/>
          <w:lang w:val="uz-Cyrl-UZ"/>
        </w:rPr>
        <w:t>rejalashtiriladi</w:t>
      </w:r>
      <w:r w:rsidRPr="00AC7E86">
        <w:rPr>
          <w:rStyle w:val="11"/>
          <w:rFonts w:ascii="Times New Roman" w:hAnsi="Times New Roman"/>
          <w:sz w:val="28"/>
          <w:szCs w:val="28"/>
          <w:lang w:val="uz-Cyrl-UZ"/>
        </w:rPr>
        <w:t xml:space="preserve"> </w:t>
      </w:r>
      <w:r w:rsidR="005F4166" w:rsidRPr="00AC7E86">
        <w:rPr>
          <w:rStyle w:val="11"/>
          <w:rFonts w:ascii="Times New Roman" w:hAnsi="Times New Roman"/>
          <w:sz w:val="28"/>
          <w:szCs w:val="28"/>
          <w:lang w:val="uz-Cyrl-UZ"/>
        </w:rPr>
        <w:t>va</w:t>
      </w:r>
      <w:r w:rsidRPr="00AC7E86">
        <w:rPr>
          <w:rStyle w:val="11"/>
          <w:rFonts w:ascii="Times New Roman" w:hAnsi="Times New Roman"/>
          <w:sz w:val="28"/>
          <w:szCs w:val="28"/>
          <w:lang w:val="uz-Cyrl-UZ"/>
        </w:rPr>
        <w:t xml:space="preserve"> </w:t>
      </w:r>
      <w:r w:rsidR="005F4166" w:rsidRPr="00AC7E86">
        <w:rPr>
          <w:rStyle w:val="11"/>
          <w:rFonts w:ascii="Times New Roman" w:hAnsi="Times New Roman"/>
          <w:sz w:val="28"/>
          <w:szCs w:val="28"/>
          <w:lang w:val="uz-Cyrl-UZ"/>
        </w:rPr>
        <w:t>amalga</w:t>
      </w:r>
      <w:r w:rsidRPr="00AC7E86">
        <w:rPr>
          <w:rStyle w:val="11"/>
          <w:rFonts w:ascii="Times New Roman" w:hAnsi="Times New Roman"/>
          <w:sz w:val="28"/>
          <w:szCs w:val="28"/>
          <w:lang w:val="uz-Cyrl-UZ"/>
        </w:rPr>
        <w:t xml:space="preserve"> </w:t>
      </w:r>
      <w:r w:rsidR="005F4166" w:rsidRPr="00AC7E86">
        <w:rPr>
          <w:rStyle w:val="11"/>
          <w:rFonts w:ascii="Times New Roman" w:hAnsi="Times New Roman"/>
          <w:sz w:val="28"/>
          <w:szCs w:val="28"/>
          <w:lang w:val="uz-Cyrl-UZ"/>
        </w:rPr>
        <w:t>oshiriladi</w:t>
      </w:r>
      <w:r w:rsidRPr="00AC7E86">
        <w:rPr>
          <w:rStyle w:val="11"/>
          <w:rFonts w:ascii="Times New Roman" w:hAnsi="Times New Roman"/>
          <w:sz w:val="28"/>
          <w:szCs w:val="28"/>
          <w:lang w:val="uz-Cyrl-UZ"/>
        </w:rPr>
        <w:t xml:space="preserve">. </w:t>
      </w:r>
    </w:p>
    <w:p w14:paraId="07678EFC" w14:textId="6208A486" w:rsidR="001A2C16" w:rsidRPr="00AC7E86" w:rsidRDefault="005F4166" w:rsidP="00AC7E86">
      <w:pPr>
        <w:pStyle w:val="ad"/>
        <w:spacing w:after="0" w:line="240" w:lineRule="auto"/>
        <w:jc w:val="both"/>
        <w:rPr>
          <w:rFonts w:ascii="Times New Roman" w:hAnsi="Times New Roman"/>
          <w:sz w:val="28"/>
          <w:szCs w:val="28"/>
          <w:lang w:val="uz-Cyrl-UZ"/>
        </w:rPr>
      </w:pPr>
      <w:r w:rsidRPr="00AC7E86">
        <w:rPr>
          <w:rStyle w:val="11"/>
          <w:rFonts w:ascii="Times New Roman" w:hAnsi="Times New Roman"/>
          <w:sz w:val="28"/>
          <w:szCs w:val="28"/>
          <w:lang w:val="uz-Cyrl-UZ"/>
        </w:rPr>
        <w:lastRenderedPageBreak/>
        <w:t>M</w:t>
      </w:r>
      <w:r w:rsidRPr="00AC7E86">
        <w:rPr>
          <w:rFonts w:ascii="Times New Roman" w:hAnsi="Times New Roman"/>
          <w:sz w:val="28"/>
          <w:szCs w:val="28"/>
          <w:lang w:val="uz-Cyrl-UZ"/>
        </w:rPr>
        <w:t>ashg‘ulotlar</w:t>
      </w:r>
      <w:r w:rsidR="001A2C16" w:rsidRPr="00AC7E86">
        <w:rPr>
          <w:rFonts w:ascii="Times New Roman" w:hAnsi="Times New Roman"/>
          <w:sz w:val="28"/>
          <w:szCs w:val="28"/>
          <w:lang w:val="uz-Cyrl-UZ"/>
        </w:rPr>
        <w:t xml:space="preserve"> 9 </w:t>
      </w:r>
      <w:r w:rsidR="001A2C16" w:rsidRPr="00AC7E86">
        <w:rPr>
          <w:rFonts w:ascii="Times New Roman" w:hAnsi="Times New Roman"/>
          <w:sz w:val="28"/>
          <w:szCs w:val="28"/>
          <w:vertAlign w:val="superscript"/>
          <w:lang w:val="uz-Cyrl-UZ"/>
        </w:rPr>
        <w:t>00</w:t>
      </w:r>
      <w:r w:rsidRPr="00AC7E86">
        <w:rPr>
          <w:rFonts w:ascii="Times New Roman" w:hAnsi="Times New Roman"/>
          <w:sz w:val="28"/>
          <w:szCs w:val="28"/>
          <w:lang w:val="uz-Cyrl-UZ"/>
        </w:rPr>
        <w:t>da</w:t>
      </w:r>
      <w:r w:rsidR="001A2C16" w:rsidRPr="00AC7E86">
        <w:rPr>
          <w:rFonts w:ascii="Times New Roman" w:hAnsi="Times New Roman"/>
          <w:sz w:val="28"/>
          <w:szCs w:val="28"/>
          <w:lang w:val="uz-Cyrl-UZ"/>
        </w:rPr>
        <w:t xml:space="preserve"> </w:t>
      </w:r>
      <w:r w:rsidRPr="00AC7E86">
        <w:rPr>
          <w:rFonts w:ascii="Times New Roman" w:hAnsi="Times New Roman"/>
          <w:sz w:val="28"/>
          <w:szCs w:val="28"/>
          <w:lang w:val="uz-Cyrl-UZ"/>
        </w:rPr>
        <w:t>boshlanib</w:t>
      </w:r>
      <w:r w:rsidR="001A2C16" w:rsidRPr="00AC7E86">
        <w:rPr>
          <w:rFonts w:ascii="Times New Roman" w:hAnsi="Times New Roman"/>
          <w:sz w:val="28"/>
          <w:szCs w:val="28"/>
          <w:lang w:val="uz-Cyrl-UZ"/>
        </w:rPr>
        <w:t xml:space="preserve">, 13 </w:t>
      </w:r>
      <w:r w:rsidR="001A2C16" w:rsidRPr="00AC7E86">
        <w:rPr>
          <w:rFonts w:ascii="Times New Roman" w:hAnsi="Times New Roman"/>
          <w:sz w:val="28"/>
          <w:szCs w:val="28"/>
          <w:vertAlign w:val="superscript"/>
          <w:lang w:val="uz-Cyrl-UZ"/>
        </w:rPr>
        <w:t>40</w:t>
      </w:r>
      <w:r w:rsidR="001A2C16" w:rsidRPr="00AC7E86">
        <w:rPr>
          <w:rFonts w:ascii="Times New Roman" w:hAnsi="Times New Roman"/>
          <w:sz w:val="28"/>
          <w:szCs w:val="28"/>
          <w:lang w:val="uz-Cyrl-UZ"/>
        </w:rPr>
        <w:t xml:space="preserve"> </w:t>
      </w:r>
      <w:r w:rsidRPr="00AC7E86">
        <w:rPr>
          <w:rFonts w:ascii="Times New Roman" w:hAnsi="Times New Roman"/>
          <w:sz w:val="28"/>
          <w:szCs w:val="28"/>
          <w:lang w:val="uz-Cyrl-UZ"/>
        </w:rPr>
        <w:t>da</w:t>
      </w:r>
      <w:r w:rsidR="001A2C16" w:rsidRPr="00AC7E86">
        <w:rPr>
          <w:rFonts w:ascii="Times New Roman" w:hAnsi="Times New Roman"/>
          <w:sz w:val="28"/>
          <w:szCs w:val="28"/>
          <w:lang w:val="uz-Cyrl-UZ"/>
        </w:rPr>
        <w:t xml:space="preserve"> </w:t>
      </w:r>
      <w:r w:rsidRPr="00AC7E86">
        <w:rPr>
          <w:rFonts w:ascii="Times New Roman" w:hAnsi="Times New Roman"/>
          <w:sz w:val="28"/>
          <w:szCs w:val="28"/>
          <w:lang w:val="uz-Cyrl-UZ"/>
        </w:rPr>
        <w:t>tamom</w:t>
      </w:r>
      <w:r w:rsidR="001A2C16" w:rsidRPr="00AC7E86">
        <w:rPr>
          <w:rFonts w:ascii="Times New Roman" w:hAnsi="Times New Roman"/>
          <w:sz w:val="28"/>
          <w:szCs w:val="28"/>
          <w:lang w:val="uz-Cyrl-UZ"/>
        </w:rPr>
        <w:t xml:space="preserve"> </w:t>
      </w:r>
      <w:r w:rsidRPr="00AC7E86">
        <w:rPr>
          <w:rFonts w:ascii="Times New Roman" w:hAnsi="Times New Roman"/>
          <w:sz w:val="28"/>
          <w:szCs w:val="28"/>
          <w:lang w:val="uz-Cyrl-UZ"/>
        </w:rPr>
        <w:t>bo‘ladi</w:t>
      </w:r>
      <w:r w:rsidR="001A2C16" w:rsidRPr="00AC7E86">
        <w:rPr>
          <w:rFonts w:ascii="Times New Roman" w:hAnsi="Times New Roman"/>
          <w:sz w:val="28"/>
          <w:szCs w:val="28"/>
          <w:lang w:val="uz-Cyrl-UZ"/>
        </w:rPr>
        <w:t>.</w:t>
      </w:r>
      <w:r w:rsidRPr="00AC7E86">
        <w:rPr>
          <w:rFonts w:ascii="Times New Roman" w:hAnsi="Times New Roman"/>
          <w:sz w:val="28"/>
          <w:szCs w:val="28"/>
          <w:lang w:val="uz-Cyrl-UZ"/>
        </w:rPr>
        <w:t>Tushlik</w:t>
      </w:r>
      <w:r w:rsidR="001A2C16" w:rsidRPr="00AC7E86">
        <w:rPr>
          <w:rFonts w:ascii="Times New Roman" w:hAnsi="Times New Roman"/>
          <w:sz w:val="28"/>
          <w:szCs w:val="28"/>
          <w:lang w:val="uz-Cyrl-UZ"/>
        </w:rPr>
        <w:t xml:space="preserve"> - 30 </w:t>
      </w:r>
      <w:r w:rsidRPr="00AC7E86">
        <w:rPr>
          <w:rFonts w:ascii="Times New Roman" w:hAnsi="Times New Roman"/>
          <w:sz w:val="28"/>
          <w:szCs w:val="28"/>
          <w:lang w:val="uz-Cyrl-UZ"/>
        </w:rPr>
        <w:t>daqiqa</w:t>
      </w:r>
      <w:r w:rsidR="001A2C16" w:rsidRPr="00AC7E86">
        <w:rPr>
          <w:rFonts w:ascii="Times New Roman" w:hAnsi="Times New Roman"/>
          <w:sz w:val="28"/>
          <w:szCs w:val="28"/>
          <w:lang w:val="uz-Cyrl-UZ"/>
        </w:rPr>
        <w:t xml:space="preserve">.  </w:t>
      </w:r>
    </w:p>
    <w:p w14:paraId="5787B00F" w14:textId="54645290" w:rsidR="00413B71" w:rsidRPr="00AC7E86" w:rsidRDefault="001A2C16" w:rsidP="00AC7E86">
      <w:pPr>
        <w:spacing w:after="0" w:line="240" w:lineRule="auto"/>
        <w:jc w:val="both"/>
        <w:rPr>
          <w:rFonts w:ascii="Times New Roman" w:hAnsi="Times New Roman" w:cs="Times New Roman"/>
          <w:color w:val="000000"/>
          <w:sz w:val="28"/>
          <w:szCs w:val="28"/>
          <w:lang w:val="uz-Cyrl-UZ"/>
        </w:rPr>
      </w:pPr>
      <w:r w:rsidRPr="00AC7E86">
        <w:rPr>
          <w:rFonts w:ascii="Times New Roman" w:hAnsi="Times New Roman" w:cs="Times New Roman"/>
          <w:b/>
          <w:sz w:val="28"/>
          <w:szCs w:val="28"/>
          <w:lang w:val="uz-Cyrl-UZ"/>
        </w:rPr>
        <w:t>1.9.</w:t>
      </w:r>
      <w:r w:rsidR="005F4166" w:rsidRPr="00AC7E86">
        <w:rPr>
          <w:rFonts w:ascii="Times New Roman" w:hAnsi="Times New Roman" w:cs="Times New Roman"/>
          <w:b/>
          <w:sz w:val="28"/>
          <w:szCs w:val="28"/>
          <w:lang w:val="uz-Cyrl-UZ"/>
        </w:rPr>
        <w:t>Malaka</w:t>
      </w:r>
      <w:r w:rsidRPr="00AC7E86">
        <w:rPr>
          <w:rFonts w:ascii="Times New Roman" w:hAnsi="Times New Roman" w:cs="Times New Roman"/>
          <w:b/>
          <w:sz w:val="28"/>
          <w:szCs w:val="28"/>
          <w:lang w:val="uz-Cyrl-UZ"/>
        </w:rPr>
        <w:t xml:space="preserve"> </w:t>
      </w:r>
      <w:r w:rsidR="005F4166" w:rsidRPr="00AC7E86">
        <w:rPr>
          <w:rFonts w:ascii="Times New Roman" w:hAnsi="Times New Roman" w:cs="Times New Roman"/>
          <w:b/>
          <w:sz w:val="28"/>
          <w:szCs w:val="28"/>
          <w:lang w:val="uz-Cyrl-UZ"/>
        </w:rPr>
        <w:t>oshirishdan</w:t>
      </w:r>
      <w:r w:rsidRPr="00AC7E86">
        <w:rPr>
          <w:rFonts w:ascii="Times New Roman" w:hAnsi="Times New Roman" w:cs="Times New Roman"/>
          <w:b/>
          <w:sz w:val="28"/>
          <w:szCs w:val="28"/>
          <w:lang w:val="uz-Cyrl-UZ"/>
        </w:rPr>
        <w:t xml:space="preserve"> </w:t>
      </w:r>
      <w:r w:rsidR="005F4166" w:rsidRPr="00AC7E86">
        <w:rPr>
          <w:rFonts w:ascii="Times New Roman" w:hAnsi="Times New Roman" w:cs="Times New Roman"/>
          <w:b/>
          <w:sz w:val="28"/>
          <w:szCs w:val="28"/>
          <w:lang w:val="uz-Cyrl-UZ"/>
        </w:rPr>
        <w:t>so‘ng</w:t>
      </w:r>
      <w:r w:rsidRPr="00AC7E86">
        <w:rPr>
          <w:rFonts w:ascii="Times New Roman" w:hAnsi="Times New Roman" w:cs="Times New Roman"/>
          <w:b/>
          <w:sz w:val="28"/>
          <w:szCs w:val="28"/>
          <w:lang w:val="uz-Cyrl-UZ"/>
        </w:rPr>
        <w:t>:</w:t>
      </w:r>
      <w:r w:rsidRPr="00AC7E86">
        <w:rPr>
          <w:rFonts w:ascii="Times New Roman" w:hAnsi="Times New Roman" w:cs="Times New Roman"/>
          <w:color w:val="000000"/>
          <w:sz w:val="28"/>
          <w:szCs w:val="28"/>
          <w:lang w:val="uz-Cyrl-UZ"/>
        </w:rPr>
        <w:t xml:space="preserve"> </w:t>
      </w:r>
      <w:r w:rsidR="005F4166" w:rsidRPr="00AC7E86">
        <w:rPr>
          <w:rFonts w:ascii="Times New Roman" w:hAnsi="Times New Roman" w:cs="Times New Roman"/>
          <w:color w:val="000000"/>
          <w:sz w:val="28"/>
          <w:szCs w:val="28"/>
          <w:lang w:val="uz-Cyrl-UZ"/>
        </w:rPr>
        <w:t>o‘quv</w:t>
      </w:r>
      <w:r w:rsidRPr="00AC7E86">
        <w:rPr>
          <w:rFonts w:ascii="Times New Roman" w:hAnsi="Times New Roman" w:cs="Times New Roman"/>
          <w:color w:val="000000"/>
          <w:sz w:val="28"/>
          <w:szCs w:val="28"/>
          <w:lang w:val="uz-Cyrl-UZ"/>
        </w:rPr>
        <w:t xml:space="preserve"> </w:t>
      </w:r>
      <w:r w:rsidR="005F4166" w:rsidRPr="00AC7E86">
        <w:rPr>
          <w:rFonts w:ascii="Times New Roman" w:hAnsi="Times New Roman" w:cs="Times New Roman"/>
          <w:color w:val="000000"/>
          <w:sz w:val="28"/>
          <w:szCs w:val="28"/>
          <w:lang w:val="uz-Cyrl-UZ"/>
        </w:rPr>
        <w:t>kursni</w:t>
      </w:r>
      <w:r w:rsidRPr="00AC7E86">
        <w:rPr>
          <w:rFonts w:ascii="Times New Roman" w:hAnsi="Times New Roman" w:cs="Times New Roman"/>
          <w:color w:val="000000"/>
          <w:sz w:val="28"/>
          <w:szCs w:val="28"/>
          <w:lang w:val="uz-Cyrl-UZ"/>
        </w:rPr>
        <w:t xml:space="preserve"> </w:t>
      </w:r>
      <w:r w:rsidR="005F4166" w:rsidRPr="00AC7E86">
        <w:rPr>
          <w:rFonts w:ascii="Times New Roman" w:hAnsi="Times New Roman" w:cs="Times New Roman"/>
          <w:color w:val="000000"/>
          <w:sz w:val="28"/>
          <w:szCs w:val="28"/>
          <w:lang w:val="uz-Cyrl-UZ"/>
        </w:rPr>
        <w:t>to‘liq</w:t>
      </w:r>
      <w:r w:rsidRPr="00AC7E86">
        <w:rPr>
          <w:rFonts w:ascii="Times New Roman" w:hAnsi="Times New Roman" w:cs="Times New Roman"/>
          <w:color w:val="000000"/>
          <w:sz w:val="28"/>
          <w:szCs w:val="28"/>
          <w:lang w:val="uz-Cyrl-UZ"/>
        </w:rPr>
        <w:t xml:space="preserve"> </w:t>
      </w:r>
      <w:r w:rsidR="005F4166" w:rsidRPr="00AC7E86">
        <w:rPr>
          <w:rFonts w:ascii="Times New Roman" w:hAnsi="Times New Roman" w:cs="Times New Roman"/>
          <w:color w:val="000000"/>
          <w:sz w:val="28"/>
          <w:szCs w:val="28"/>
          <w:lang w:val="uz-Cyrl-UZ"/>
        </w:rPr>
        <w:t>o‘zlashtirgan</w:t>
      </w:r>
      <w:r w:rsidRPr="00AC7E86">
        <w:rPr>
          <w:rFonts w:ascii="Times New Roman" w:hAnsi="Times New Roman" w:cs="Times New Roman"/>
          <w:color w:val="000000"/>
          <w:sz w:val="28"/>
          <w:szCs w:val="28"/>
          <w:lang w:val="uz-Cyrl-UZ"/>
        </w:rPr>
        <w:t xml:space="preserve"> </w:t>
      </w:r>
      <w:r w:rsidR="005F4166" w:rsidRPr="00AC7E86">
        <w:rPr>
          <w:rFonts w:ascii="Times New Roman" w:hAnsi="Times New Roman" w:cs="Times New Roman"/>
          <w:color w:val="000000"/>
          <w:sz w:val="28"/>
          <w:szCs w:val="28"/>
          <w:lang w:val="uz-Cyrl-UZ"/>
        </w:rPr>
        <w:t>va</w:t>
      </w:r>
      <w:r w:rsidRPr="00AC7E86">
        <w:rPr>
          <w:rFonts w:ascii="Times New Roman" w:hAnsi="Times New Roman" w:cs="Times New Roman"/>
          <w:color w:val="000000"/>
          <w:sz w:val="28"/>
          <w:szCs w:val="28"/>
          <w:lang w:val="uz-Cyrl-UZ"/>
        </w:rPr>
        <w:t xml:space="preserve"> </w:t>
      </w:r>
      <w:r w:rsidR="005F4166" w:rsidRPr="00AC7E86">
        <w:rPr>
          <w:rFonts w:ascii="Times New Roman" w:hAnsi="Times New Roman" w:cs="Times New Roman"/>
          <w:color w:val="000000"/>
          <w:sz w:val="28"/>
          <w:szCs w:val="28"/>
          <w:lang w:val="uz-Cyrl-UZ"/>
        </w:rPr>
        <w:t>yakuniy</w:t>
      </w:r>
      <w:r w:rsidRPr="00AC7E86">
        <w:rPr>
          <w:rFonts w:ascii="Times New Roman" w:hAnsi="Times New Roman" w:cs="Times New Roman"/>
          <w:color w:val="000000"/>
          <w:sz w:val="28"/>
          <w:szCs w:val="28"/>
          <w:lang w:val="uz-Cyrl-UZ"/>
        </w:rPr>
        <w:t xml:space="preserve"> </w:t>
      </w:r>
      <w:r w:rsidR="005F4166" w:rsidRPr="00AC7E86">
        <w:rPr>
          <w:rFonts w:ascii="Times New Roman" w:hAnsi="Times New Roman" w:cs="Times New Roman"/>
          <w:color w:val="000000"/>
          <w:sz w:val="28"/>
          <w:szCs w:val="28"/>
          <w:lang w:val="uz-Cyrl-UZ"/>
        </w:rPr>
        <w:t>attestatsiyani</w:t>
      </w:r>
      <w:r w:rsidRPr="00AC7E86">
        <w:rPr>
          <w:rFonts w:ascii="Times New Roman" w:hAnsi="Times New Roman" w:cs="Times New Roman"/>
          <w:color w:val="000000"/>
          <w:sz w:val="28"/>
          <w:szCs w:val="28"/>
          <w:lang w:val="uz-Cyrl-UZ"/>
        </w:rPr>
        <w:t xml:space="preserve"> </w:t>
      </w:r>
      <w:r w:rsidR="005F4166" w:rsidRPr="00AC7E86">
        <w:rPr>
          <w:rFonts w:ascii="Times New Roman" w:hAnsi="Times New Roman" w:cs="Times New Roman"/>
          <w:color w:val="000000"/>
          <w:sz w:val="28"/>
          <w:szCs w:val="28"/>
          <w:lang w:val="uz-Cyrl-UZ"/>
        </w:rPr>
        <w:t>topshirgan</w:t>
      </w:r>
      <w:r w:rsidRPr="00AC7E86">
        <w:rPr>
          <w:rFonts w:ascii="Times New Roman" w:hAnsi="Times New Roman" w:cs="Times New Roman"/>
          <w:color w:val="000000"/>
          <w:sz w:val="28"/>
          <w:szCs w:val="28"/>
          <w:lang w:val="uz-Cyrl-UZ"/>
        </w:rPr>
        <w:t xml:space="preserve"> </w:t>
      </w:r>
      <w:r w:rsidR="005F4166" w:rsidRPr="00AC7E86">
        <w:rPr>
          <w:rFonts w:ascii="Times New Roman" w:hAnsi="Times New Roman" w:cs="Times New Roman"/>
          <w:color w:val="000000"/>
          <w:sz w:val="28"/>
          <w:szCs w:val="28"/>
          <w:lang w:val="uz-Cyrl-UZ"/>
        </w:rPr>
        <w:t>tinglovchilarga</w:t>
      </w:r>
      <w:r w:rsidRPr="00AC7E86">
        <w:rPr>
          <w:rFonts w:ascii="Times New Roman" w:hAnsi="Times New Roman" w:cs="Times New Roman"/>
          <w:color w:val="000000"/>
          <w:sz w:val="28"/>
          <w:szCs w:val="28"/>
          <w:lang w:val="uz-Cyrl-UZ"/>
        </w:rPr>
        <w:t xml:space="preserve"> </w:t>
      </w:r>
      <w:r w:rsidR="00E6359A" w:rsidRPr="00AC7E86">
        <w:rPr>
          <w:rFonts w:ascii="Times New Roman" w:eastAsia="Times New Roman" w:hAnsi="Times New Roman" w:cs="Times New Roman"/>
          <w:sz w:val="28"/>
          <w:szCs w:val="28"/>
          <w:lang w:val="uz-Cyrl-UZ"/>
        </w:rPr>
        <w:t>“</w:t>
      </w:r>
      <w:r w:rsidR="00E6359A" w:rsidRPr="00AC7E86">
        <w:rPr>
          <w:rFonts w:ascii="Times New Roman" w:eastAsia="Times New Roman" w:hAnsi="Times New Roman" w:cs="Times New Roman"/>
          <w:bCs/>
          <w:sz w:val="28"/>
          <w:szCs w:val="28"/>
          <w:lang w:val="uz-Cyrl-UZ"/>
        </w:rPr>
        <w:t xml:space="preserve">Sud  tibbiyot ekspertiza </w:t>
      </w:r>
      <w:r w:rsidR="00D7710B" w:rsidRPr="00D7710B">
        <w:rPr>
          <w:rFonts w:ascii="Times New Roman" w:eastAsia="Times New Roman" w:hAnsi="Times New Roman" w:cs="Times New Roman"/>
          <w:bCs/>
          <w:sz w:val="28"/>
          <w:szCs w:val="28"/>
          <w:lang w:val="uz-Cyrl-UZ"/>
        </w:rPr>
        <w:t>laboratoriya laboranti</w:t>
      </w:r>
      <w:r w:rsidRPr="00AC7E86">
        <w:rPr>
          <w:rFonts w:ascii="Times New Roman" w:hAnsi="Times New Roman" w:cs="Times New Roman"/>
          <w:sz w:val="28"/>
          <w:szCs w:val="28"/>
          <w:lang w:val="uz-Cyrl-UZ"/>
        </w:rPr>
        <w:t xml:space="preserve">” </w:t>
      </w:r>
      <w:r w:rsidR="005F4166" w:rsidRPr="00AC7E86">
        <w:rPr>
          <w:rFonts w:ascii="Times New Roman" w:hAnsi="Times New Roman" w:cs="Times New Roman"/>
          <w:color w:val="000000"/>
          <w:sz w:val="28"/>
          <w:szCs w:val="28"/>
          <w:lang w:val="uz-Cyrl-UZ"/>
        </w:rPr>
        <w:t>bo‘yicha</w:t>
      </w:r>
      <w:r w:rsidRPr="00AC7E86">
        <w:rPr>
          <w:rFonts w:ascii="Times New Roman" w:hAnsi="Times New Roman" w:cs="Times New Roman"/>
          <w:color w:val="000000"/>
          <w:sz w:val="28"/>
          <w:szCs w:val="28"/>
          <w:lang w:val="uz-Cyrl-UZ"/>
        </w:rPr>
        <w:t xml:space="preserve"> </w:t>
      </w:r>
      <w:r w:rsidR="005F4166" w:rsidRPr="00AC7E86">
        <w:rPr>
          <w:rFonts w:ascii="Times New Roman" w:hAnsi="Times New Roman" w:cs="Times New Roman"/>
          <w:color w:val="000000"/>
          <w:sz w:val="28"/>
          <w:szCs w:val="28"/>
          <w:lang w:val="uz-Cyrl-UZ"/>
        </w:rPr>
        <w:t>umumiy</w:t>
      </w:r>
      <w:r w:rsidRPr="00AC7E86">
        <w:rPr>
          <w:rFonts w:ascii="Times New Roman" w:hAnsi="Times New Roman" w:cs="Times New Roman"/>
          <w:color w:val="000000"/>
          <w:sz w:val="28"/>
          <w:szCs w:val="28"/>
          <w:lang w:val="uz-Cyrl-UZ"/>
        </w:rPr>
        <w:t xml:space="preserve"> </w:t>
      </w:r>
      <w:r w:rsidR="005F4166" w:rsidRPr="00AC7E86">
        <w:rPr>
          <w:rFonts w:ascii="Times New Roman" w:hAnsi="Times New Roman" w:cs="Times New Roman"/>
          <w:color w:val="000000"/>
          <w:sz w:val="28"/>
          <w:szCs w:val="28"/>
          <w:lang w:val="uz-Cyrl-UZ"/>
        </w:rPr>
        <w:t>malaka</w:t>
      </w:r>
      <w:r w:rsidRPr="00AC7E86">
        <w:rPr>
          <w:rFonts w:ascii="Times New Roman" w:hAnsi="Times New Roman" w:cs="Times New Roman"/>
          <w:color w:val="000000"/>
          <w:sz w:val="28"/>
          <w:szCs w:val="28"/>
          <w:lang w:val="uz-Cyrl-UZ"/>
        </w:rPr>
        <w:t xml:space="preserve"> </w:t>
      </w:r>
      <w:r w:rsidR="005F4166" w:rsidRPr="00AC7E86">
        <w:rPr>
          <w:rFonts w:ascii="Times New Roman" w:hAnsi="Times New Roman" w:cs="Times New Roman"/>
          <w:color w:val="000000"/>
          <w:sz w:val="28"/>
          <w:szCs w:val="28"/>
          <w:lang w:val="uz-Cyrl-UZ"/>
        </w:rPr>
        <w:t>oshirganligi</w:t>
      </w:r>
      <w:r w:rsidRPr="00AC7E86">
        <w:rPr>
          <w:rFonts w:ascii="Times New Roman" w:hAnsi="Times New Roman" w:cs="Times New Roman"/>
          <w:color w:val="000000"/>
          <w:sz w:val="28"/>
          <w:szCs w:val="28"/>
          <w:lang w:val="uz-Cyrl-UZ"/>
        </w:rPr>
        <w:t xml:space="preserve">  </w:t>
      </w:r>
      <w:r w:rsidR="005F4166" w:rsidRPr="00AC7E86">
        <w:rPr>
          <w:rFonts w:ascii="Times New Roman" w:hAnsi="Times New Roman" w:cs="Times New Roman"/>
          <w:color w:val="000000"/>
          <w:sz w:val="28"/>
          <w:szCs w:val="28"/>
          <w:lang w:val="uz-Cyrl-UZ"/>
        </w:rPr>
        <w:t>haqida</w:t>
      </w:r>
      <w:r w:rsidRPr="00AC7E86">
        <w:rPr>
          <w:rFonts w:ascii="Times New Roman" w:hAnsi="Times New Roman" w:cs="Times New Roman"/>
          <w:color w:val="000000"/>
          <w:sz w:val="28"/>
          <w:szCs w:val="28"/>
          <w:lang w:val="uz-Cyrl-UZ"/>
        </w:rPr>
        <w:t xml:space="preserve"> </w:t>
      </w:r>
      <w:r w:rsidR="005F4166" w:rsidRPr="00AC7E86">
        <w:rPr>
          <w:rFonts w:ascii="Times New Roman" w:hAnsi="Times New Roman" w:cs="Times New Roman"/>
          <w:color w:val="000000"/>
          <w:sz w:val="28"/>
          <w:szCs w:val="28"/>
          <w:lang w:val="uz-Cyrl-UZ"/>
        </w:rPr>
        <w:t>Davlat</w:t>
      </w:r>
      <w:r w:rsidRPr="00AC7E86">
        <w:rPr>
          <w:rFonts w:ascii="Times New Roman" w:hAnsi="Times New Roman" w:cs="Times New Roman"/>
          <w:color w:val="000000"/>
          <w:sz w:val="28"/>
          <w:szCs w:val="28"/>
          <w:lang w:val="uz-Cyrl-UZ"/>
        </w:rPr>
        <w:t xml:space="preserve"> </w:t>
      </w:r>
      <w:r w:rsidR="005F4166" w:rsidRPr="00AC7E86">
        <w:rPr>
          <w:rFonts w:ascii="Times New Roman" w:hAnsi="Times New Roman" w:cs="Times New Roman"/>
          <w:color w:val="000000"/>
          <w:sz w:val="28"/>
          <w:szCs w:val="28"/>
          <w:lang w:val="uz-Cyrl-UZ"/>
        </w:rPr>
        <w:t>talablari</w:t>
      </w:r>
      <w:r w:rsidRPr="00AC7E86">
        <w:rPr>
          <w:rFonts w:ascii="Times New Roman" w:hAnsi="Times New Roman" w:cs="Times New Roman"/>
          <w:color w:val="000000"/>
          <w:sz w:val="28"/>
          <w:szCs w:val="28"/>
          <w:lang w:val="uz-Cyrl-UZ"/>
        </w:rPr>
        <w:t xml:space="preserve"> </w:t>
      </w:r>
      <w:r w:rsidR="005F4166" w:rsidRPr="00AC7E86">
        <w:rPr>
          <w:rFonts w:ascii="Times New Roman" w:hAnsi="Times New Roman" w:cs="Times New Roman"/>
          <w:color w:val="000000"/>
          <w:sz w:val="28"/>
          <w:szCs w:val="28"/>
          <w:lang w:val="uz-Cyrl-UZ"/>
        </w:rPr>
        <w:t>namunasidagi</w:t>
      </w:r>
      <w:r w:rsidRPr="00AC7E86">
        <w:rPr>
          <w:rFonts w:ascii="Times New Roman" w:hAnsi="Times New Roman" w:cs="Times New Roman"/>
          <w:color w:val="000000"/>
          <w:sz w:val="28"/>
          <w:szCs w:val="28"/>
          <w:lang w:val="uz-Cyrl-UZ"/>
        </w:rPr>
        <w:t xml:space="preserve">  </w:t>
      </w:r>
      <w:r w:rsidR="005F4166" w:rsidRPr="00AC7E86">
        <w:rPr>
          <w:rFonts w:ascii="Times New Roman" w:hAnsi="Times New Roman" w:cs="Times New Roman"/>
          <w:color w:val="000000"/>
          <w:sz w:val="28"/>
          <w:szCs w:val="28"/>
          <w:lang w:val="uz-Cyrl-UZ"/>
        </w:rPr>
        <w:t>sertifikat</w:t>
      </w:r>
      <w:r w:rsidRPr="00AC7E86">
        <w:rPr>
          <w:rFonts w:ascii="Times New Roman" w:hAnsi="Times New Roman" w:cs="Times New Roman"/>
          <w:color w:val="000000"/>
          <w:sz w:val="28"/>
          <w:szCs w:val="28"/>
          <w:lang w:val="uz-Cyrl-UZ"/>
        </w:rPr>
        <w:t xml:space="preserve"> </w:t>
      </w:r>
      <w:r w:rsidR="005F4166" w:rsidRPr="00AC7E86">
        <w:rPr>
          <w:rFonts w:ascii="Times New Roman" w:hAnsi="Times New Roman" w:cs="Times New Roman"/>
          <w:color w:val="000000"/>
          <w:sz w:val="28"/>
          <w:szCs w:val="28"/>
          <w:lang w:val="uz-Cyrl-UZ"/>
        </w:rPr>
        <w:t>taqdim</w:t>
      </w:r>
      <w:r w:rsidRPr="00AC7E86">
        <w:rPr>
          <w:rFonts w:ascii="Times New Roman" w:hAnsi="Times New Roman" w:cs="Times New Roman"/>
          <w:color w:val="000000"/>
          <w:sz w:val="28"/>
          <w:szCs w:val="28"/>
          <w:lang w:val="uz-Cyrl-UZ"/>
        </w:rPr>
        <w:t xml:space="preserve"> </w:t>
      </w:r>
      <w:r w:rsidR="005F4166" w:rsidRPr="00AC7E86">
        <w:rPr>
          <w:rFonts w:ascii="Times New Roman" w:hAnsi="Times New Roman" w:cs="Times New Roman"/>
          <w:color w:val="000000"/>
          <w:sz w:val="28"/>
          <w:szCs w:val="28"/>
          <w:lang w:val="uz-Cyrl-UZ"/>
        </w:rPr>
        <w:t>etiladi</w:t>
      </w:r>
      <w:r w:rsidRPr="00AC7E86">
        <w:rPr>
          <w:rFonts w:ascii="Times New Roman" w:hAnsi="Times New Roman" w:cs="Times New Roman"/>
          <w:color w:val="000000"/>
          <w:sz w:val="28"/>
          <w:szCs w:val="28"/>
          <w:lang w:val="uz-Cyrl-UZ"/>
        </w:rPr>
        <w:t>.</w:t>
      </w:r>
    </w:p>
    <w:p w14:paraId="2FC715A3" w14:textId="2967F537" w:rsidR="001A2C16" w:rsidRPr="00AC7E86" w:rsidRDefault="001A2C16" w:rsidP="00AC7E86">
      <w:pPr>
        <w:autoSpaceDE w:val="0"/>
        <w:autoSpaceDN w:val="0"/>
        <w:adjustRightInd w:val="0"/>
        <w:spacing w:after="0" w:line="240" w:lineRule="auto"/>
        <w:jc w:val="both"/>
        <w:rPr>
          <w:rFonts w:ascii="Times New Roman" w:hAnsi="Times New Roman" w:cs="Times New Roman"/>
          <w:b/>
          <w:kern w:val="2"/>
          <w:sz w:val="28"/>
          <w:szCs w:val="28"/>
          <w:lang w:val="uz-Cyrl-UZ"/>
        </w:rPr>
      </w:pPr>
      <w:r w:rsidRPr="00AC7E86">
        <w:rPr>
          <w:rFonts w:ascii="Times New Roman" w:hAnsi="Times New Roman" w:cs="Times New Roman"/>
          <w:b/>
          <w:kern w:val="2"/>
          <w:sz w:val="28"/>
          <w:szCs w:val="28"/>
          <w:lang w:val="uz-Cyrl-UZ"/>
        </w:rPr>
        <w:t xml:space="preserve">2. </w:t>
      </w:r>
      <w:r w:rsidR="00E6359A" w:rsidRPr="00AC7E86">
        <w:rPr>
          <w:rFonts w:ascii="Times New Roman" w:hAnsi="Times New Roman" w:cs="Times New Roman"/>
          <w:b/>
          <w:kern w:val="2"/>
          <w:sz w:val="28"/>
          <w:szCs w:val="28"/>
          <w:lang w:val="uz-Cyrl-UZ"/>
        </w:rPr>
        <w:t>Rejalashtirilayotgan</w:t>
      </w:r>
      <w:r w:rsidRPr="00AC7E86">
        <w:rPr>
          <w:rFonts w:ascii="Times New Roman" w:hAnsi="Times New Roman" w:cs="Times New Roman"/>
          <w:b/>
          <w:kern w:val="2"/>
          <w:sz w:val="28"/>
          <w:szCs w:val="28"/>
          <w:lang w:val="uz-Cyrl-UZ"/>
        </w:rPr>
        <w:t xml:space="preserve"> </w:t>
      </w:r>
      <w:r w:rsidR="00E6359A" w:rsidRPr="00AC7E86">
        <w:rPr>
          <w:rFonts w:ascii="Times New Roman" w:hAnsi="Times New Roman" w:cs="Times New Roman"/>
          <w:b/>
          <w:kern w:val="2"/>
          <w:sz w:val="28"/>
          <w:szCs w:val="28"/>
          <w:lang w:val="uz-Cyrl-UZ"/>
        </w:rPr>
        <w:t>ta’lim natijalari</w:t>
      </w:r>
    </w:p>
    <w:p w14:paraId="0395E6A2" w14:textId="4AFFCCD2" w:rsidR="001A2C16" w:rsidRPr="00AC7E86" w:rsidRDefault="001A2C16" w:rsidP="00AC7E86">
      <w:pPr>
        <w:widowControl w:val="0"/>
        <w:suppressAutoHyphens/>
        <w:spacing w:after="0" w:line="240" w:lineRule="auto"/>
        <w:jc w:val="both"/>
        <w:rPr>
          <w:rFonts w:ascii="Times New Roman" w:hAnsi="Times New Roman" w:cs="Times New Roman"/>
          <w:b/>
          <w:kern w:val="2"/>
          <w:sz w:val="28"/>
          <w:szCs w:val="28"/>
          <w:lang w:val="uz-Cyrl-UZ"/>
        </w:rPr>
      </w:pPr>
      <w:r w:rsidRPr="00AC7E86">
        <w:rPr>
          <w:rFonts w:ascii="Times New Roman" w:hAnsi="Times New Roman" w:cs="Times New Roman"/>
          <w:b/>
          <w:kern w:val="2"/>
          <w:sz w:val="28"/>
          <w:szCs w:val="28"/>
          <w:lang w:val="uz-Cyrl-UZ"/>
        </w:rPr>
        <w:t>2.1.</w:t>
      </w:r>
      <w:r w:rsidR="005F4166" w:rsidRPr="00AC7E86">
        <w:rPr>
          <w:rFonts w:ascii="Times New Roman" w:hAnsi="Times New Roman" w:cs="Times New Roman"/>
          <w:b/>
          <w:kern w:val="2"/>
          <w:sz w:val="28"/>
          <w:szCs w:val="28"/>
          <w:lang w:val="uz-Cyrl-UZ"/>
        </w:rPr>
        <w:t>Rejalashtirilayotgan</w:t>
      </w:r>
      <w:r w:rsidRPr="00AC7E86">
        <w:rPr>
          <w:rFonts w:ascii="Times New Roman" w:hAnsi="Times New Roman" w:cs="Times New Roman"/>
          <w:b/>
          <w:kern w:val="2"/>
          <w:sz w:val="28"/>
          <w:szCs w:val="28"/>
          <w:lang w:val="uz-Cyrl-UZ"/>
        </w:rPr>
        <w:t xml:space="preserve"> </w:t>
      </w:r>
      <w:r w:rsidR="005F4166" w:rsidRPr="00AC7E86">
        <w:rPr>
          <w:rFonts w:ascii="Times New Roman" w:hAnsi="Times New Roman" w:cs="Times New Roman"/>
          <w:b/>
          <w:kern w:val="2"/>
          <w:sz w:val="28"/>
          <w:szCs w:val="28"/>
          <w:lang w:val="uz-Cyrl-UZ"/>
        </w:rPr>
        <w:t>ta’lim</w:t>
      </w:r>
      <w:r w:rsidRPr="00AC7E86">
        <w:rPr>
          <w:rFonts w:ascii="Times New Roman" w:hAnsi="Times New Roman" w:cs="Times New Roman"/>
          <w:b/>
          <w:kern w:val="2"/>
          <w:sz w:val="28"/>
          <w:szCs w:val="28"/>
          <w:lang w:val="uz-Cyrl-UZ"/>
        </w:rPr>
        <w:t xml:space="preserve"> </w:t>
      </w:r>
      <w:r w:rsidR="005F4166" w:rsidRPr="00AC7E86">
        <w:rPr>
          <w:rFonts w:ascii="Times New Roman" w:hAnsi="Times New Roman" w:cs="Times New Roman"/>
          <w:b/>
          <w:kern w:val="2"/>
          <w:sz w:val="28"/>
          <w:szCs w:val="28"/>
          <w:lang w:val="uz-Cyrl-UZ"/>
        </w:rPr>
        <w:t>natijalaridan</w:t>
      </w:r>
      <w:r w:rsidRPr="00AC7E86">
        <w:rPr>
          <w:rFonts w:ascii="Times New Roman" w:hAnsi="Times New Roman" w:cs="Times New Roman"/>
          <w:b/>
          <w:kern w:val="2"/>
          <w:sz w:val="28"/>
          <w:szCs w:val="28"/>
          <w:lang w:val="uz-Cyrl-UZ"/>
        </w:rPr>
        <w:t xml:space="preserve"> </w:t>
      </w:r>
      <w:r w:rsidR="005F4166" w:rsidRPr="00AC7E86">
        <w:rPr>
          <w:rFonts w:ascii="Times New Roman" w:hAnsi="Times New Roman" w:cs="Times New Roman"/>
          <w:b/>
          <w:kern w:val="2"/>
          <w:sz w:val="28"/>
          <w:szCs w:val="28"/>
          <w:lang w:val="uz-Cyrl-UZ"/>
        </w:rPr>
        <w:t>so‘ng</w:t>
      </w:r>
    </w:p>
    <w:p w14:paraId="28BD9537" w14:textId="7F579352" w:rsidR="001A2C16" w:rsidRPr="00AC7E86" w:rsidRDefault="005F4166" w:rsidP="00AC7E86">
      <w:pPr>
        <w:widowControl w:val="0"/>
        <w:suppressAutoHyphens/>
        <w:spacing w:after="0" w:line="240" w:lineRule="auto"/>
        <w:jc w:val="both"/>
        <w:rPr>
          <w:rFonts w:ascii="Times New Roman" w:hAnsi="Times New Roman" w:cs="Times New Roman"/>
          <w:b/>
          <w:color w:val="000000"/>
          <w:sz w:val="28"/>
          <w:szCs w:val="28"/>
          <w:lang w:val="uz-Cyrl-UZ"/>
        </w:rPr>
      </w:pPr>
      <w:r w:rsidRPr="00AC7E86">
        <w:rPr>
          <w:rFonts w:ascii="Times New Roman" w:hAnsi="Times New Roman" w:cs="Times New Roman"/>
          <w:b/>
          <w:color w:val="000000"/>
          <w:sz w:val="28"/>
          <w:szCs w:val="28"/>
          <w:lang w:val="uz-Cyrl-UZ"/>
        </w:rPr>
        <w:t>takomillashtirilishi</w:t>
      </w:r>
      <w:r w:rsidR="001A2C16" w:rsidRPr="00AC7E86">
        <w:rPr>
          <w:rFonts w:ascii="Times New Roman" w:hAnsi="Times New Roman" w:cs="Times New Roman"/>
          <w:b/>
          <w:color w:val="000000"/>
          <w:sz w:val="28"/>
          <w:szCs w:val="28"/>
          <w:lang w:val="uz-Cyrl-UZ"/>
        </w:rPr>
        <w:t xml:space="preserve"> (</w:t>
      </w:r>
      <w:r w:rsidRPr="00AC7E86">
        <w:rPr>
          <w:rFonts w:ascii="Times New Roman" w:hAnsi="Times New Roman" w:cs="Times New Roman"/>
          <w:b/>
          <w:color w:val="000000"/>
          <w:sz w:val="28"/>
          <w:szCs w:val="28"/>
          <w:lang w:val="uz-Cyrl-UZ"/>
        </w:rPr>
        <w:t>yangilanishi</w:t>
      </w:r>
      <w:r w:rsidR="001A2C16" w:rsidRPr="00AC7E86">
        <w:rPr>
          <w:rFonts w:ascii="Times New Roman" w:hAnsi="Times New Roman" w:cs="Times New Roman"/>
          <w:b/>
          <w:color w:val="000000"/>
          <w:sz w:val="28"/>
          <w:szCs w:val="28"/>
          <w:lang w:val="uz-Cyrl-UZ"/>
        </w:rPr>
        <w:t xml:space="preserve">) </w:t>
      </w:r>
      <w:r w:rsidRPr="00AC7E86">
        <w:rPr>
          <w:rFonts w:ascii="Times New Roman" w:hAnsi="Times New Roman" w:cs="Times New Roman"/>
          <w:b/>
          <w:color w:val="000000"/>
          <w:sz w:val="28"/>
          <w:szCs w:val="28"/>
          <w:lang w:val="uz-Cyrl-UZ"/>
        </w:rPr>
        <w:t>lozim</w:t>
      </w:r>
      <w:r w:rsidR="001A2C16" w:rsidRPr="00AC7E86">
        <w:rPr>
          <w:rFonts w:ascii="Times New Roman" w:hAnsi="Times New Roman" w:cs="Times New Roman"/>
          <w:b/>
          <w:color w:val="000000"/>
          <w:sz w:val="28"/>
          <w:szCs w:val="28"/>
          <w:lang w:val="uz-Cyrl-UZ"/>
        </w:rPr>
        <w:t xml:space="preserve"> </w:t>
      </w:r>
      <w:r w:rsidRPr="00AC7E86">
        <w:rPr>
          <w:rFonts w:ascii="Times New Roman" w:hAnsi="Times New Roman" w:cs="Times New Roman"/>
          <w:b/>
          <w:color w:val="000000"/>
          <w:sz w:val="28"/>
          <w:szCs w:val="28"/>
          <w:lang w:val="uz-Cyrl-UZ"/>
        </w:rPr>
        <w:t>bo‘lgan</w:t>
      </w:r>
      <w:r w:rsidR="001A2C16" w:rsidRPr="00AC7E86">
        <w:rPr>
          <w:rFonts w:ascii="Times New Roman" w:hAnsi="Times New Roman" w:cs="Times New Roman"/>
          <w:b/>
          <w:color w:val="000000"/>
          <w:sz w:val="28"/>
          <w:szCs w:val="28"/>
          <w:lang w:val="uz-Cyrl-UZ"/>
        </w:rPr>
        <w:t xml:space="preserve"> </w:t>
      </w:r>
      <w:r w:rsidRPr="00AC7E86">
        <w:rPr>
          <w:rFonts w:ascii="Times New Roman" w:hAnsi="Times New Roman" w:cs="Times New Roman"/>
          <w:b/>
          <w:color w:val="000000"/>
          <w:sz w:val="28"/>
          <w:szCs w:val="28"/>
          <w:lang w:val="uz-Cyrl-UZ"/>
        </w:rPr>
        <w:t>kasbiy</w:t>
      </w:r>
      <w:r w:rsidR="001A2C16" w:rsidRPr="00AC7E86">
        <w:rPr>
          <w:rFonts w:ascii="Times New Roman" w:hAnsi="Times New Roman" w:cs="Times New Roman"/>
          <w:b/>
          <w:color w:val="000000"/>
          <w:sz w:val="28"/>
          <w:szCs w:val="28"/>
          <w:lang w:val="uz-Cyrl-UZ"/>
        </w:rPr>
        <w:t xml:space="preserve"> </w:t>
      </w:r>
      <w:r w:rsidRPr="00AC7E86">
        <w:rPr>
          <w:rFonts w:ascii="Times New Roman" w:hAnsi="Times New Roman" w:cs="Times New Roman"/>
          <w:b/>
          <w:color w:val="000000"/>
          <w:sz w:val="28"/>
          <w:szCs w:val="28"/>
          <w:lang w:val="uz-Cyrl-UZ"/>
        </w:rPr>
        <w:t>kompetensiyalar</w:t>
      </w:r>
      <w:r w:rsidR="001A2C16" w:rsidRPr="00AC7E86">
        <w:rPr>
          <w:rFonts w:ascii="Times New Roman" w:hAnsi="Times New Roman" w:cs="Times New Roman"/>
          <w:b/>
          <w:color w:val="000000"/>
          <w:sz w:val="28"/>
          <w:szCs w:val="28"/>
          <w:lang w:val="uz-Cyrl-UZ"/>
        </w:rPr>
        <w:t>:</w:t>
      </w:r>
      <w:r w:rsidR="001A2C16" w:rsidRPr="00AC7E86">
        <w:rPr>
          <w:rFonts w:ascii="Times New Roman" w:hAnsi="Times New Roman" w:cs="Times New Roman"/>
          <w:color w:val="000000"/>
          <w:sz w:val="28"/>
          <w:szCs w:val="28"/>
          <w:lang w:val="uz-Cyrl-UZ"/>
        </w:rPr>
        <w:t xml:space="preserve"> </w:t>
      </w:r>
      <w:r w:rsidR="001A2C16" w:rsidRPr="00AC7E86">
        <w:rPr>
          <w:rFonts w:ascii="Times New Roman" w:hAnsi="Times New Roman" w:cs="Times New Roman"/>
          <w:b/>
          <w:color w:val="000000"/>
          <w:sz w:val="28"/>
          <w:szCs w:val="28"/>
          <w:lang w:val="uz-Cyrl-UZ"/>
        </w:rPr>
        <w:t xml:space="preserve"> </w:t>
      </w:r>
    </w:p>
    <w:p w14:paraId="0C1239F2" w14:textId="0B94F32F" w:rsidR="001A2C16" w:rsidRPr="00AC7E86" w:rsidRDefault="005F4166" w:rsidP="007A5DB0">
      <w:pPr>
        <w:widowControl w:val="0"/>
        <w:numPr>
          <w:ilvl w:val="0"/>
          <w:numId w:val="9"/>
        </w:numPr>
        <w:suppressAutoHyphens/>
        <w:spacing w:after="0" w:line="240" w:lineRule="auto"/>
        <w:ind w:left="142" w:hanging="142"/>
        <w:jc w:val="both"/>
        <w:rPr>
          <w:rFonts w:ascii="Times New Roman" w:eastAsia="Times New Roman" w:hAnsi="Times New Roman" w:cs="Times New Roman"/>
          <w:sz w:val="28"/>
          <w:szCs w:val="28"/>
          <w:lang w:val="uz-Cyrl-UZ"/>
        </w:rPr>
      </w:pPr>
      <w:r w:rsidRPr="00AC7E86">
        <w:rPr>
          <w:rFonts w:ascii="Times New Roman" w:hAnsi="Times New Roman" w:cs="Times New Roman"/>
          <w:color w:val="000000"/>
          <w:kern w:val="1"/>
          <w:sz w:val="28"/>
          <w:szCs w:val="28"/>
          <w:lang w:val="uz-Latn-UZ"/>
        </w:rPr>
        <w:t>mutaxassisning</w:t>
      </w:r>
      <w:r w:rsidR="001A2C16" w:rsidRPr="00AC7E86">
        <w:rPr>
          <w:rFonts w:ascii="Times New Roman" w:hAnsi="Times New Roman" w:cs="Times New Roman"/>
          <w:color w:val="000000"/>
          <w:kern w:val="1"/>
          <w:sz w:val="28"/>
          <w:szCs w:val="28"/>
          <w:lang w:val="uz-Latn-UZ"/>
        </w:rPr>
        <w:t xml:space="preserve"> </w:t>
      </w:r>
      <w:r w:rsidRPr="00AC7E86">
        <w:rPr>
          <w:rFonts w:ascii="Times New Roman" w:hAnsi="Times New Roman" w:cs="Times New Roman"/>
          <w:color w:val="000000"/>
          <w:kern w:val="1"/>
          <w:sz w:val="28"/>
          <w:szCs w:val="28"/>
          <w:lang w:val="uz-Latn-UZ"/>
        </w:rPr>
        <w:t>fikrlash</w:t>
      </w:r>
      <w:r w:rsidR="001A2C16" w:rsidRPr="00AC7E86">
        <w:rPr>
          <w:rFonts w:ascii="Times New Roman" w:eastAsia="Times New Roman" w:hAnsi="Times New Roman" w:cs="Times New Roman"/>
          <w:color w:val="000000"/>
          <w:kern w:val="1"/>
          <w:sz w:val="28"/>
          <w:szCs w:val="28"/>
          <w:lang w:val="uz-Cyrl-UZ"/>
        </w:rPr>
        <w:t>,</w:t>
      </w:r>
      <w:r w:rsidR="001A2C16" w:rsidRPr="00AC7E86">
        <w:rPr>
          <w:rFonts w:ascii="Times New Roman" w:hAnsi="Times New Roman" w:cs="Times New Roman"/>
          <w:color w:val="000000"/>
          <w:kern w:val="1"/>
          <w:sz w:val="28"/>
          <w:szCs w:val="28"/>
          <w:lang w:val="uz-Latn-UZ"/>
        </w:rPr>
        <w:t xml:space="preserve"> </w:t>
      </w:r>
      <w:r w:rsidRPr="00AC7E86">
        <w:rPr>
          <w:rFonts w:ascii="Times New Roman" w:hAnsi="Times New Roman" w:cs="Times New Roman"/>
          <w:color w:val="000000"/>
          <w:kern w:val="1"/>
          <w:sz w:val="28"/>
          <w:szCs w:val="28"/>
          <w:lang w:val="uz-Latn-UZ"/>
        </w:rPr>
        <w:t>tahlil</w:t>
      </w:r>
      <w:r w:rsidR="001A2C16" w:rsidRPr="00AC7E86">
        <w:rPr>
          <w:rFonts w:ascii="Times New Roman" w:hAnsi="Times New Roman" w:cs="Times New Roman"/>
          <w:color w:val="000000"/>
          <w:kern w:val="1"/>
          <w:sz w:val="28"/>
          <w:szCs w:val="28"/>
          <w:lang w:val="uz-Cyrl-UZ"/>
        </w:rPr>
        <w:t xml:space="preserve"> </w:t>
      </w:r>
      <w:r w:rsidRPr="00AC7E86">
        <w:rPr>
          <w:rFonts w:ascii="Times New Roman" w:hAnsi="Times New Roman" w:cs="Times New Roman"/>
          <w:color w:val="000000"/>
          <w:kern w:val="1"/>
          <w:sz w:val="28"/>
          <w:szCs w:val="28"/>
          <w:lang w:val="uz-Cyrl-UZ"/>
        </w:rPr>
        <w:t>va</w:t>
      </w:r>
      <w:r w:rsidR="001A2C16" w:rsidRPr="00AC7E86">
        <w:rPr>
          <w:rFonts w:ascii="Times New Roman" w:hAnsi="Times New Roman" w:cs="Times New Roman"/>
          <w:color w:val="000000"/>
          <w:kern w:val="1"/>
          <w:sz w:val="28"/>
          <w:szCs w:val="28"/>
          <w:lang w:val="uz-Latn-UZ"/>
        </w:rPr>
        <w:t xml:space="preserve"> </w:t>
      </w:r>
      <w:r w:rsidRPr="00AC7E86">
        <w:rPr>
          <w:rFonts w:ascii="Times New Roman" w:hAnsi="Times New Roman" w:cs="Times New Roman"/>
          <w:color w:val="000000"/>
          <w:kern w:val="1"/>
          <w:sz w:val="28"/>
          <w:szCs w:val="28"/>
          <w:lang w:val="uz-Latn-UZ"/>
        </w:rPr>
        <w:t>sintez</w:t>
      </w:r>
      <w:r w:rsidR="001A2C16" w:rsidRPr="00AC7E86">
        <w:rPr>
          <w:rFonts w:ascii="Times New Roman" w:hAnsi="Times New Roman" w:cs="Times New Roman"/>
          <w:color w:val="000000"/>
          <w:kern w:val="1"/>
          <w:sz w:val="28"/>
          <w:szCs w:val="28"/>
          <w:lang w:val="uz-Latn-UZ"/>
        </w:rPr>
        <w:t xml:space="preserve"> </w:t>
      </w:r>
      <w:r w:rsidRPr="00AC7E86">
        <w:rPr>
          <w:rFonts w:ascii="Times New Roman" w:hAnsi="Times New Roman" w:cs="Times New Roman"/>
          <w:color w:val="000000"/>
          <w:kern w:val="1"/>
          <w:sz w:val="28"/>
          <w:szCs w:val="28"/>
          <w:lang w:val="uz-Latn-UZ"/>
        </w:rPr>
        <w:t>qilish</w:t>
      </w:r>
      <w:r w:rsidR="001A2C16" w:rsidRPr="00AC7E86">
        <w:rPr>
          <w:rFonts w:ascii="Times New Roman" w:hAnsi="Times New Roman" w:cs="Times New Roman"/>
          <w:color w:val="000000"/>
          <w:kern w:val="1"/>
          <w:sz w:val="28"/>
          <w:szCs w:val="28"/>
          <w:lang w:val="uz-Latn-UZ"/>
        </w:rPr>
        <w:t xml:space="preserve">, </w:t>
      </w:r>
      <w:r w:rsidRPr="00AC7E86">
        <w:rPr>
          <w:rFonts w:ascii="Times New Roman" w:hAnsi="Times New Roman" w:cs="Times New Roman"/>
          <w:color w:val="000000"/>
          <w:kern w:val="1"/>
          <w:sz w:val="28"/>
          <w:szCs w:val="28"/>
          <w:lang w:val="uz-Latn-UZ"/>
        </w:rPr>
        <w:t>jamoa</w:t>
      </w:r>
      <w:r w:rsidR="001A2C16" w:rsidRPr="00AC7E86">
        <w:rPr>
          <w:rFonts w:ascii="Times New Roman" w:hAnsi="Times New Roman" w:cs="Times New Roman"/>
          <w:color w:val="000000"/>
          <w:kern w:val="1"/>
          <w:sz w:val="28"/>
          <w:szCs w:val="28"/>
          <w:lang w:val="uz-Latn-UZ"/>
        </w:rPr>
        <w:t xml:space="preserve"> </w:t>
      </w:r>
      <w:r w:rsidRPr="00AC7E86">
        <w:rPr>
          <w:rFonts w:ascii="Times New Roman" w:hAnsi="Times New Roman" w:cs="Times New Roman"/>
          <w:color w:val="000000"/>
          <w:kern w:val="1"/>
          <w:sz w:val="28"/>
          <w:szCs w:val="28"/>
          <w:lang w:val="uz-Latn-UZ"/>
        </w:rPr>
        <w:t>bilan</w:t>
      </w:r>
      <w:r w:rsidR="001A2C16" w:rsidRPr="00AC7E86">
        <w:rPr>
          <w:rFonts w:ascii="Times New Roman" w:hAnsi="Times New Roman" w:cs="Times New Roman"/>
          <w:color w:val="000000"/>
          <w:kern w:val="1"/>
          <w:sz w:val="28"/>
          <w:szCs w:val="28"/>
          <w:lang w:val="uz-Latn-UZ"/>
        </w:rPr>
        <w:t xml:space="preserve"> </w:t>
      </w:r>
      <w:r w:rsidRPr="00AC7E86">
        <w:rPr>
          <w:rFonts w:ascii="Times New Roman" w:hAnsi="Times New Roman" w:cs="Times New Roman"/>
          <w:color w:val="000000"/>
          <w:kern w:val="1"/>
          <w:sz w:val="28"/>
          <w:szCs w:val="28"/>
          <w:lang w:val="uz-Latn-UZ"/>
        </w:rPr>
        <w:t>ishlash</w:t>
      </w:r>
      <w:r w:rsidR="001A2C16" w:rsidRPr="00AC7E86">
        <w:rPr>
          <w:rFonts w:ascii="Times New Roman" w:hAnsi="Times New Roman" w:cs="Times New Roman"/>
          <w:color w:val="000000"/>
          <w:kern w:val="1"/>
          <w:sz w:val="28"/>
          <w:szCs w:val="28"/>
          <w:lang w:val="uz-Latn-UZ"/>
        </w:rPr>
        <w:t xml:space="preserve"> </w:t>
      </w:r>
      <w:r w:rsidRPr="00AC7E86">
        <w:rPr>
          <w:rFonts w:ascii="Times New Roman" w:hAnsi="Times New Roman" w:cs="Times New Roman"/>
          <w:color w:val="000000"/>
          <w:kern w:val="1"/>
          <w:sz w:val="28"/>
          <w:szCs w:val="28"/>
          <w:lang w:val="uz-Latn-UZ"/>
        </w:rPr>
        <w:t>va</w:t>
      </w:r>
      <w:r w:rsidR="001A2C16" w:rsidRPr="00AC7E86">
        <w:rPr>
          <w:rFonts w:ascii="Times New Roman" w:hAnsi="Times New Roman" w:cs="Times New Roman"/>
          <w:color w:val="000000"/>
          <w:kern w:val="1"/>
          <w:sz w:val="28"/>
          <w:szCs w:val="28"/>
          <w:lang w:val="uz-Latn-UZ"/>
        </w:rPr>
        <w:t xml:space="preserve"> </w:t>
      </w:r>
      <w:r w:rsidRPr="00AC7E86">
        <w:rPr>
          <w:rFonts w:ascii="Times New Roman" w:hAnsi="Times New Roman" w:cs="Times New Roman"/>
          <w:color w:val="000000"/>
          <w:kern w:val="1"/>
          <w:sz w:val="28"/>
          <w:szCs w:val="28"/>
          <w:lang w:val="uz-Cyrl-UZ"/>
        </w:rPr>
        <w:t>uni</w:t>
      </w:r>
      <w:r w:rsidR="001A2C16" w:rsidRPr="00AC7E86">
        <w:rPr>
          <w:rFonts w:ascii="Times New Roman" w:hAnsi="Times New Roman" w:cs="Times New Roman"/>
          <w:color w:val="000000"/>
          <w:kern w:val="1"/>
          <w:sz w:val="28"/>
          <w:szCs w:val="28"/>
          <w:lang w:val="uz-Cyrl-UZ"/>
        </w:rPr>
        <w:t xml:space="preserve"> </w:t>
      </w:r>
      <w:r w:rsidRPr="00AC7E86">
        <w:rPr>
          <w:rFonts w:ascii="Times New Roman" w:hAnsi="Times New Roman" w:cs="Times New Roman"/>
          <w:color w:val="000000"/>
          <w:kern w:val="1"/>
          <w:sz w:val="28"/>
          <w:szCs w:val="28"/>
          <w:lang w:val="uz-Latn-UZ"/>
        </w:rPr>
        <w:t>boshqarish</w:t>
      </w:r>
      <w:r w:rsidR="001A2C16" w:rsidRPr="00AC7E86">
        <w:rPr>
          <w:rFonts w:ascii="Times New Roman" w:hAnsi="Times New Roman" w:cs="Times New Roman"/>
          <w:color w:val="000000"/>
          <w:kern w:val="1"/>
          <w:sz w:val="28"/>
          <w:szCs w:val="28"/>
          <w:lang w:val="uz-Cyrl-UZ"/>
        </w:rPr>
        <w:t xml:space="preserve">, </w:t>
      </w:r>
      <w:r w:rsidRPr="00AC7E86">
        <w:rPr>
          <w:rFonts w:ascii="Times New Roman" w:hAnsi="Times New Roman" w:cs="Times New Roman"/>
          <w:color w:val="000000"/>
          <w:kern w:val="1"/>
          <w:sz w:val="28"/>
          <w:szCs w:val="28"/>
          <w:lang w:val="uz-Cyrl-UZ"/>
        </w:rPr>
        <w:t>intizomlilik</w:t>
      </w:r>
      <w:r w:rsidR="001A2C16" w:rsidRPr="00AC7E86">
        <w:rPr>
          <w:rFonts w:ascii="Times New Roman" w:hAnsi="Times New Roman" w:cs="Times New Roman"/>
          <w:color w:val="000000"/>
          <w:kern w:val="1"/>
          <w:sz w:val="28"/>
          <w:szCs w:val="28"/>
          <w:lang w:val="uz-Cyrl-UZ"/>
        </w:rPr>
        <w:t xml:space="preserve">, </w:t>
      </w:r>
      <w:r w:rsidRPr="00AC7E86">
        <w:rPr>
          <w:rFonts w:ascii="Times New Roman" w:hAnsi="Times New Roman" w:cs="Times New Roman"/>
          <w:color w:val="000000"/>
          <w:kern w:val="1"/>
          <w:sz w:val="28"/>
          <w:szCs w:val="28"/>
          <w:lang w:val="uz-Cyrl-UZ"/>
        </w:rPr>
        <w:t>boshlagan</w:t>
      </w:r>
      <w:r w:rsidR="001A2C16" w:rsidRPr="00AC7E86">
        <w:rPr>
          <w:rFonts w:ascii="Times New Roman" w:hAnsi="Times New Roman" w:cs="Times New Roman"/>
          <w:color w:val="000000"/>
          <w:kern w:val="1"/>
          <w:sz w:val="28"/>
          <w:szCs w:val="28"/>
          <w:lang w:val="uz-Cyrl-UZ"/>
        </w:rPr>
        <w:t xml:space="preserve"> </w:t>
      </w:r>
      <w:r w:rsidRPr="00AC7E86">
        <w:rPr>
          <w:rFonts w:ascii="Times New Roman" w:hAnsi="Times New Roman" w:cs="Times New Roman"/>
          <w:color w:val="000000"/>
          <w:kern w:val="1"/>
          <w:sz w:val="28"/>
          <w:szCs w:val="28"/>
          <w:lang w:val="uz-Cyrl-UZ"/>
        </w:rPr>
        <w:t>ishini</w:t>
      </w:r>
      <w:r w:rsidR="001A2C16" w:rsidRPr="00AC7E86">
        <w:rPr>
          <w:rFonts w:ascii="Times New Roman" w:hAnsi="Times New Roman" w:cs="Times New Roman"/>
          <w:color w:val="000000"/>
          <w:kern w:val="1"/>
          <w:sz w:val="28"/>
          <w:szCs w:val="28"/>
          <w:lang w:val="uz-Cyrl-UZ"/>
        </w:rPr>
        <w:t xml:space="preserve"> </w:t>
      </w:r>
      <w:r w:rsidRPr="00AC7E86">
        <w:rPr>
          <w:rFonts w:ascii="Times New Roman" w:hAnsi="Times New Roman" w:cs="Times New Roman"/>
          <w:color w:val="000000"/>
          <w:kern w:val="1"/>
          <w:sz w:val="28"/>
          <w:szCs w:val="28"/>
          <w:lang w:val="uz-Cyrl-UZ"/>
        </w:rPr>
        <w:t>mantiqiy</w:t>
      </w:r>
      <w:r w:rsidR="001A2C16" w:rsidRPr="00AC7E86">
        <w:rPr>
          <w:rFonts w:ascii="Times New Roman" w:hAnsi="Times New Roman" w:cs="Times New Roman"/>
          <w:color w:val="000000"/>
          <w:kern w:val="1"/>
          <w:sz w:val="28"/>
          <w:szCs w:val="28"/>
          <w:lang w:val="uz-Cyrl-UZ"/>
        </w:rPr>
        <w:t xml:space="preserve"> </w:t>
      </w:r>
      <w:r w:rsidRPr="00AC7E86">
        <w:rPr>
          <w:rFonts w:ascii="Times New Roman" w:hAnsi="Times New Roman" w:cs="Times New Roman"/>
          <w:color w:val="000000"/>
          <w:kern w:val="1"/>
          <w:sz w:val="28"/>
          <w:szCs w:val="28"/>
          <w:lang w:val="uz-Cyrl-UZ"/>
        </w:rPr>
        <w:t>yakuniga</w:t>
      </w:r>
      <w:r w:rsidR="001A2C16" w:rsidRPr="00AC7E86">
        <w:rPr>
          <w:rFonts w:ascii="Times New Roman" w:hAnsi="Times New Roman" w:cs="Times New Roman"/>
          <w:color w:val="000000"/>
          <w:kern w:val="1"/>
          <w:sz w:val="28"/>
          <w:szCs w:val="28"/>
          <w:lang w:val="uz-Cyrl-UZ"/>
        </w:rPr>
        <w:t xml:space="preserve"> </w:t>
      </w:r>
      <w:r w:rsidRPr="00AC7E86">
        <w:rPr>
          <w:rFonts w:ascii="Times New Roman" w:hAnsi="Times New Roman" w:cs="Times New Roman"/>
          <w:color w:val="000000"/>
          <w:kern w:val="1"/>
          <w:sz w:val="28"/>
          <w:szCs w:val="28"/>
          <w:lang w:val="uz-Cyrl-UZ"/>
        </w:rPr>
        <w:t>yetkazishga</w:t>
      </w:r>
      <w:r w:rsidR="001A2C16" w:rsidRPr="00AC7E86">
        <w:rPr>
          <w:rFonts w:ascii="Times New Roman" w:hAnsi="Times New Roman" w:cs="Times New Roman"/>
          <w:color w:val="000000"/>
          <w:kern w:val="1"/>
          <w:sz w:val="28"/>
          <w:szCs w:val="28"/>
          <w:lang w:val="uz-Latn-UZ"/>
        </w:rPr>
        <w:t xml:space="preserve"> </w:t>
      </w:r>
      <w:r w:rsidRPr="00AC7E86">
        <w:rPr>
          <w:rFonts w:ascii="Times New Roman" w:hAnsi="Times New Roman" w:cs="Times New Roman"/>
          <w:color w:val="000000"/>
          <w:kern w:val="1"/>
          <w:sz w:val="28"/>
          <w:szCs w:val="28"/>
          <w:lang w:val="uz-Latn-UZ"/>
        </w:rPr>
        <w:t>tayyorligi</w:t>
      </w:r>
      <w:r w:rsidRPr="00AC7E86">
        <w:rPr>
          <w:rFonts w:ascii="Times New Roman" w:hAnsi="Times New Roman" w:cs="Times New Roman"/>
          <w:color w:val="000000"/>
          <w:kern w:val="1"/>
          <w:sz w:val="28"/>
          <w:szCs w:val="28"/>
          <w:lang w:val="uz-Cyrl-UZ"/>
        </w:rPr>
        <w:t>ni</w:t>
      </w:r>
      <w:r w:rsidR="001A2C16" w:rsidRPr="00AC7E86">
        <w:rPr>
          <w:rFonts w:ascii="Times New Roman" w:hAnsi="Times New Roman" w:cs="Times New Roman"/>
          <w:kern w:val="1"/>
          <w:sz w:val="28"/>
          <w:szCs w:val="28"/>
          <w:lang w:val="uz-Cyrl-UZ"/>
        </w:rPr>
        <w:t xml:space="preserve"> </w:t>
      </w:r>
      <w:r w:rsidRPr="00AC7E86">
        <w:rPr>
          <w:rFonts w:ascii="Times New Roman" w:hAnsi="Times New Roman" w:cs="Times New Roman"/>
          <w:kern w:val="1"/>
          <w:sz w:val="28"/>
          <w:szCs w:val="28"/>
          <w:lang w:val="uz-Cyrl-UZ"/>
        </w:rPr>
        <w:t>rivojlantiradi</w:t>
      </w:r>
      <w:r w:rsidR="001A2C16" w:rsidRPr="00AC7E86">
        <w:rPr>
          <w:rFonts w:ascii="Times New Roman" w:hAnsi="Times New Roman" w:cs="Times New Roman"/>
          <w:kern w:val="1"/>
          <w:sz w:val="28"/>
          <w:szCs w:val="28"/>
          <w:lang w:val="uz-Cyrl-UZ"/>
        </w:rPr>
        <w:t>;</w:t>
      </w:r>
    </w:p>
    <w:p w14:paraId="3245C006" w14:textId="1B74777A" w:rsidR="001A2C16" w:rsidRPr="00AC7E86" w:rsidRDefault="005F4166" w:rsidP="007A5DB0">
      <w:pPr>
        <w:pStyle w:val="af6"/>
        <w:numPr>
          <w:ilvl w:val="0"/>
          <w:numId w:val="9"/>
        </w:numPr>
        <w:spacing w:after="0" w:line="240" w:lineRule="auto"/>
        <w:ind w:left="142" w:hanging="142"/>
        <w:jc w:val="both"/>
        <w:rPr>
          <w:rFonts w:ascii="Times New Roman" w:eastAsia="Times New Roman" w:hAnsi="Times New Roman" w:cs="Times New Roman"/>
          <w:sz w:val="28"/>
          <w:szCs w:val="28"/>
          <w:lang w:val="uz-Cyrl-UZ"/>
        </w:rPr>
      </w:pPr>
      <w:r w:rsidRPr="00AC7E86">
        <w:rPr>
          <w:rFonts w:ascii="Times New Roman" w:eastAsia="Times New Roman" w:hAnsi="Times New Roman" w:cs="Times New Roman"/>
          <w:sz w:val="28"/>
          <w:szCs w:val="28"/>
          <w:lang w:val="uz-Cyrl-UZ"/>
        </w:rPr>
        <w:t>hamkasblar</w:t>
      </w:r>
      <w:r w:rsidR="001A2C16" w:rsidRPr="00AC7E86">
        <w:rPr>
          <w:rFonts w:ascii="Times New Roman" w:eastAsia="Times New Roman" w:hAnsi="Times New Roman" w:cs="Times New Roman"/>
          <w:sz w:val="28"/>
          <w:szCs w:val="28"/>
          <w:lang w:val="uz-Cyrl-UZ"/>
        </w:rPr>
        <w:t xml:space="preserve">, </w:t>
      </w:r>
      <w:r w:rsidRPr="00AC7E86">
        <w:rPr>
          <w:rFonts w:ascii="Times New Roman" w:eastAsia="Times New Roman" w:hAnsi="Times New Roman" w:cs="Times New Roman"/>
          <w:sz w:val="28"/>
          <w:szCs w:val="28"/>
          <w:lang w:val="uz-Cyrl-UZ"/>
        </w:rPr>
        <w:t>hamshiralar</w:t>
      </w:r>
      <w:r w:rsidR="001A2C16" w:rsidRPr="00AC7E86">
        <w:rPr>
          <w:rFonts w:ascii="Times New Roman" w:eastAsia="Times New Roman" w:hAnsi="Times New Roman" w:cs="Times New Roman"/>
          <w:sz w:val="28"/>
          <w:szCs w:val="28"/>
          <w:lang w:val="uz-Cyrl-UZ"/>
        </w:rPr>
        <w:t xml:space="preserve"> </w:t>
      </w:r>
      <w:r w:rsidRPr="00AC7E86">
        <w:rPr>
          <w:rFonts w:ascii="Times New Roman" w:eastAsia="Times New Roman" w:hAnsi="Times New Roman" w:cs="Times New Roman"/>
          <w:sz w:val="28"/>
          <w:szCs w:val="28"/>
          <w:lang w:val="uz-Cyrl-UZ"/>
        </w:rPr>
        <w:t>va</w:t>
      </w:r>
      <w:r w:rsidR="001A2C16" w:rsidRPr="00AC7E86">
        <w:rPr>
          <w:rFonts w:ascii="Times New Roman" w:eastAsia="Times New Roman" w:hAnsi="Times New Roman" w:cs="Times New Roman"/>
          <w:sz w:val="28"/>
          <w:szCs w:val="28"/>
          <w:lang w:val="uz-Cyrl-UZ"/>
        </w:rPr>
        <w:t xml:space="preserve"> </w:t>
      </w:r>
      <w:r w:rsidRPr="00AC7E86">
        <w:rPr>
          <w:rFonts w:ascii="Times New Roman" w:eastAsia="Times New Roman" w:hAnsi="Times New Roman" w:cs="Times New Roman"/>
          <w:sz w:val="28"/>
          <w:szCs w:val="28"/>
          <w:lang w:val="uz-Cyrl-UZ"/>
        </w:rPr>
        <w:t>kichik</w:t>
      </w:r>
      <w:r w:rsidR="001A2C16" w:rsidRPr="00AC7E86">
        <w:rPr>
          <w:rFonts w:ascii="Times New Roman" w:eastAsia="Times New Roman" w:hAnsi="Times New Roman" w:cs="Times New Roman"/>
          <w:sz w:val="28"/>
          <w:szCs w:val="28"/>
          <w:lang w:val="uz-Cyrl-UZ"/>
        </w:rPr>
        <w:t xml:space="preserve"> </w:t>
      </w:r>
      <w:r w:rsidRPr="00AC7E86">
        <w:rPr>
          <w:rFonts w:ascii="Times New Roman" w:eastAsia="Times New Roman" w:hAnsi="Times New Roman" w:cs="Times New Roman"/>
          <w:sz w:val="28"/>
          <w:szCs w:val="28"/>
          <w:lang w:val="uz-Cyrl-UZ"/>
        </w:rPr>
        <w:t>tibbiy</w:t>
      </w:r>
      <w:r w:rsidR="001A2C16" w:rsidRPr="00AC7E86">
        <w:rPr>
          <w:rFonts w:ascii="Times New Roman" w:eastAsia="Times New Roman" w:hAnsi="Times New Roman" w:cs="Times New Roman"/>
          <w:sz w:val="28"/>
          <w:szCs w:val="28"/>
          <w:lang w:val="uz-Cyrl-UZ"/>
        </w:rPr>
        <w:t xml:space="preserve"> </w:t>
      </w:r>
      <w:r w:rsidRPr="00AC7E86">
        <w:rPr>
          <w:rFonts w:ascii="Times New Roman" w:eastAsia="Times New Roman" w:hAnsi="Times New Roman" w:cs="Times New Roman"/>
          <w:sz w:val="28"/>
          <w:szCs w:val="28"/>
          <w:lang w:val="uz-Cyrl-UZ"/>
        </w:rPr>
        <w:t>xodimlar</w:t>
      </w:r>
      <w:r w:rsidR="001A2C16" w:rsidRPr="00AC7E86">
        <w:rPr>
          <w:rFonts w:ascii="Times New Roman" w:eastAsia="Times New Roman" w:hAnsi="Times New Roman" w:cs="Times New Roman"/>
          <w:sz w:val="28"/>
          <w:szCs w:val="28"/>
          <w:lang w:val="uz-Cyrl-UZ"/>
        </w:rPr>
        <w:t xml:space="preserve">, </w:t>
      </w:r>
      <w:r w:rsidRPr="00AC7E86">
        <w:rPr>
          <w:rFonts w:ascii="Times New Roman" w:eastAsia="Times New Roman" w:hAnsi="Times New Roman" w:cs="Times New Roman"/>
          <w:sz w:val="28"/>
          <w:szCs w:val="28"/>
          <w:lang w:val="uz-Cyrl-UZ"/>
        </w:rPr>
        <w:t>bemorlar</w:t>
      </w:r>
      <w:r w:rsidR="001A2C16" w:rsidRPr="00AC7E86">
        <w:rPr>
          <w:rFonts w:ascii="Times New Roman" w:eastAsia="Times New Roman" w:hAnsi="Times New Roman" w:cs="Times New Roman"/>
          <w:sz w:val="28"/>
          <w:szCs w:val="28"/>
          <w:lang w:val="uz-Cyrl-UZ"/>
        </w:rPr>
        <w:t xml:space="preserve"> </w:t>
      </w:r>
      <w:r w:rsidRPr="00AC7E86">
        <w:rPr>
          <w:rFonts w:ascii="Times New Roman" w:eastAsia="Times New Roman" w:hAnsi="Times New Roman" w:cs="Times New Roman"/>
          <w:sz w:val="28"/>
          <w:szCs w:val="28"/>
          <w:lang w:val="uz-Cyrl-UZ"/>
        </w:rPr>
        <w:t>va</w:t>
      </w:r>
      <w:r w:rsidR="001A2C16" w:rsidRPr="00AC7E86">
        <w:rPr>
          <w:rFonts w:ascii="Times New Roman" w:eastAsia="Times New Roman" w:hAnsi="Times New Roman" w:cs="Times New Roman"/>
          <w:sz w:val="28"/>
          <w:szCs w:val="28"/>
          <w:lang w:val="uz-Cyrl-UZ"/>
        </w:rPr>
        <w:t xml:space="preserve"> </w:t>
      </w:r>
      <w:r w:rsidRPr="00AC7E86">
        <w:rPr>
          <w:rFonts w:ascii="Times New Roman" w:eastAsia="Times New Roman" w:hAnsi="Times New Roman" w:cs="Times New Roman"/>
          <w:sz w:val="28"/>
          <w:szCs w:val="28"/>
          <w:lang w:val="uz-Cyrl-UZ"/>
        </w:rPr>
        <w:t>qarindoshlar</w:t>
      </w:r>
      <w:r w:rsidR="001A2C16" w:rsidRPr="00AC7E86">
        <w:rPr>
          <w:rFonts w:ascii="Times New Roman" w:eastAsia="Times New Roman" w:hAnsi="Times New Roman" w:cs="Times New Roman"/>
          <w:sz w:val="28"/>
          <w:szCs w:val="28"/>
          <w:lang w:val="uz-Cyrl-UZ"/>
        </w:rPr>
        <w:t xml:space="preserve"> </w:t>
      </w:r>
      <w:r w:rsidRPr="00AC7E86">
        <w:rPr>
          <w:rFonts w:ascii="Times New Roman" w:eastAsia="Times New Roman" w:hAnsi="Times New Roman" w:cs="Times New Roman"/>
          <w:sz w:val="28"/>
          <w:szCs w:val="28"/>
          <w:lang w:val="uz-Cyrl-UZ"/>
        </w:rPr>
        <w:t>bilan</w:t>
      </w:r>
      <w:r w:rsidR="001A2C16" w:rsidRPr="00AC7E86">
        <w:rPr>
          <w:rFonts w:ascii="Times New Roman" w:eastAsia="Times New Roman" w:hAnsi="Times New Roman" w:cs="Times New Roman"/>
          <w:sz w:val="28"/>
          <w:szCs w:val="28"/>
          <w:lang w:val="uz-Cyrl-UZ"/>
        </w:rPr>
        <w:t xml:space="preserve"> </w:t>
      </w:r>
      <w:r w:rsidRPr="00AC7E86">
        <w:rPr>
          <w:rFonts w:ascii="Times New Roman" w:eastAsia="Times New Roman" w:hAnsi="Times New Roman" w:cs="Times New Roman"/>
          <w:sz w:val="28"/>
          <w:szCs w:val="28"/>
          <w:lang w:val="uz-Cyrl-UZ"/>
        </w:rPr>
        <w:t>muloqotda</w:t>
      </w:r>
      <w:r w:rsidR="001A2C16" w:rsidRPr="00AC7E86">
        <w:rPr>
          <w:rFonts w:ascii="Times New Roman" w:eastAsia="Times New Roman" w:hAnsi="Times New Roman" w:cs="Times New Roman"/>
          <w:sz w:val="28"/>
          <w:szCs w:val="28"/>
          <w:lang w:val="uz-Cyrl-UZ"/>
        </w:rPr>
        <w:t xml:space="preserve"> </w:t>
      </w:r>
      <w:r w:rsidRPr="00AC7E86">
        <w:rPr>
          <w:rFonts w:ascii="Times New Roman" w:eastAsia="Times New Roman" w:hAnsi="Times New Roman" w:cs="Times New Roman"/>
          <w:sz w:val="28"/>
          <w:szCs w:val="28"/>
          <w:lang w:val="uz-Cyrl-UZ"/>
        </w:rPr>
        <w:t>tibbiy</w:t>
      </w:r>
      <w:r w:rsidR="001A2C16" w:rsidRPr="00AC7E86">
        <w:rPr>
          <w:rFonts w:ascii="Times New Roman" w:eastAsia="Times New Roman" w:hAnsi="Times New Roman" w:cs="Times New Roman"/>
          <w:sz w:val="28"/>
          <w:szCs w:val="28"/>
          <w:lang w:val="uz-Cyrl-UZ"/>
        </w:rPr>
        <w:t xml:space="preserve"> </w:t>
      </w:r>
      <w:r w:rsidRPr="00AC7E86">
        <w:rPr>
          <w:rFonts w:ascii="Times New Roman" w:eastAsia="Times New Roman" w:hAnsi="Times New Roman" w:cs="Times New Roman"/>
          <w:sz w:val="28"/>
          <w:szCs w:val="28"/>
          <w:lang w:val="uz-Cyrl-UZ"/>
        </w:rPr>
        <w:t>faoliyatning</w:t>
      </w:r>
      <w:r w:rsidR="001A2C16" w:rsidRPr="00AC7E86">
        <w:rPr>
          <w:rFonts w:ascii="Times New Roman" w:eastAsia="Times New Roman" w:hAnsi="Times New Roman" w:cs="Times New Roman"/>
          <w:sz w:val="28"/>
          <w:szCs w:val="28"/>
          <w:lang w:val="uz-Cyrl-UZ"/>
        </w:rPr>
        <w:t xml:space="preserve"> </w:t>
      </w:r>
      <w:r w:rsidRPr="00AC7E86">
        <w:rPr>
          <w:rFonts w:ascii="Times New Roman" w:eastAsia="Times New Roman" w:hAnsi="Times New Roman" w:cs="Times New Roman"/>
          <w:sz w:val="28"/>
          <w:szCs w:val="28"/>
          <w:lang w:val="uz-Cyrl-UZ"/>
        </w:rPr>
        <w:t>axloqiy</w:t>
      </w:r>
      <w:r w:rsidR="001A2C16" w:rsidRPr="00AC7E86">
        <w:rPr>
          <w:rFonts w:ascii="Times New Roman" w:eastAsia="Times New Roman" w:hAnsi="Times New Roman" w:cs="Times New Roman"/>
          <w:sz w:val="28"/>
          <w:szCs w:val="28"/>
          <w:lang w:val="uz-Cyrl-UZ"/>
        </w:rPr>
        <w:t xml:space="preserve"> </w:t>
      </w:r>
      <w:r w:rsidRPr="00AC7E86">
        <w:rPr>
          <w:rFonts w:ascii="Times New Roman" w:eastAsia="Times New Roman" w:hAnsi="Times New Roman" w:cs="Times New Roman"/>
          <w:sz w:val="28"/>
          <w:szCs w:val="28"/>
          <w:lang w:val="uz-Cyrl-UZ"/>
        </w:rPr>
        <w:t>va</w:t>
      </w:r>
      <w:r w:rsidR="001A2C16" w:rsidRPr="00AC7E86">
        <w:rPr>
          <w:rFonts w:ascii="Times New Roman" w:eastAsia="Times New Roman" w:hAnsi="Times New Roman" w:cs="Times New Roman"/>
          <w:sz w:val="28"/>
          <w:szCs w:val="28"/>
          <w:lang w:val="uz-Cyrl-UZ"/>
        </w:rPr>
        <w:t xml:space="preserve"> </w:t>
      </w:r>
      <w:r w:rsidRPr="00AC7E86">
        <w:rPr>
          <w:rFonts w:ascii="Times New Roman" w:eastAsia="Times New Roman" w:hAnsi="Times New Roman" w:cs="Times New Roman"/>
          <w:sz w:val="28"/>
          <w:szCs w:val="28"/>
          <w:lang w:val="uz-Cyrl-UZ"/>
        </w:rPr>
        <w:t>deontologik</w:t>
      </w:r>
      <w:r w:rsidR="001A2C16" w:rsidRPr="00AC7E86">
        <w:rPr>
          <w:rFonts w:ascii="Times New Roman" w:eastAsia="Times New Roman" w:hAnsi="Times New Roman" w:cs="Times New Roman"/>
          <w:sz w:val="28"/>
          <w:szCs w:val="28"/>
          <w:lang w:val="uz-Cyrl-UZ"/>
        </w:rPr>
        <w:t xml:space="preserve"> </w:t>
      </w:r>
      <w:r w:rsidRPr="00AC7E86">
        <w:rPr>
          <w:rFonts w:ascii="Times New Roman" w:eastAsia="Times New Roman" w:hAnsi="Times New Roman" w:cs="Times New Roman"/>
          <w:sz w:val="28"/>
          <w:szCs w:val="28"/>
          <w:lang w:val="uz-Cyrl-UZ"/>
        </w:rPr>
        <w:t>jihatlarini</w:t>
      </w:r>
      <w:r w:rsidR="001A2C16" w:rsidRPr="00AC7E86">
        <w:rPr>
          <w:rFonts w:ascii="Times New Roman" w:eastAsia="Times New Roman" w:hAnsi="Times New Roman" w:cs="Times New Roman"/>
          <w:sz w:val="28"/>
          <w:szCs w:val="28"/>
          <w:lang w:val="uz-Cyrl-UZ"/>
        </w:rPr>
        <w:t xml:space="preserve"> </w:t>
      </w:r>
      <w:r w:rsidRPr="00AC7E86">
        <w:rPr>
          <w:rFonts w:ascii="Times New Roman" w:eastAsia="Times New Roman" w:hAnsi="Times New Roman" w:cs="Times New Roman"/>
          <w:sz w:val="28"/>
          <w:szCs w:val="28"/>
          <w:lang w:val="uz-Cyrl-UZ"/>
        </w:rPr>
        <w:t>amalga</w:t>
      </w:r>
      <w:r w:rsidR="001A2C16" w:rsidRPr="00AC7E86">
        <w:rPr>
          <w:rFonts w:ascii="Times New Roman" w:eastAsia="Times New Roman" w:hAnsi="Times New Roman" w:cs="Times New Roman"/>
          <w:sz w:val="28"/>
          <w:szCs w:val="28"/>
          <w:lang w:val="uz-Cyrl-UZ"/>
        </w:rPr>
        <w:t xml:space="preserve"> </w:t>
      </w:r>
      <w:r w:rsidRPr="00AC7E86">
        <w:rPr>
          <w:rFonts w:ascii="Times New Roman" w:eastAsia="Times New Roman" w:hAnsi="Times New Roman" w:cs="Times New Roman"/>
          <w:sz w:val="28"/>
          <w:szCs w:val="28"/>
          <w:lang w:val="uz-Cyrl-UZ"/>
        </w:rPr>
        <w:t>oshirishga</w:t>
      </w:r>
      <w:r w:rsidR="001A2C16" w:rsidRPr="00AC7E86">
        <w:rPr>
          <w:rFonts w:ascii="Times New Roman" w:eastAsia="Times New Roman" w:hAnsi="Times New Roman" w:cs="Times New Roman"/>
          <w:sz w:val="28"/>
          <w:szCs w:val="28"/>
          <w:lang w:val="uz-Cyrl-UZ"/>
        </w:rPr>
        <w:t xml:space="preserve"> </w:t>
      </w:r>
      <w:r w:rsidRPr="00AC7E86">
        <w:rPr>
          <w:rFonts w:ascii="Times New Roman" w:eastAsia="Times New Roman" w:hAnsi="Times New Roman" w:cs="Times New Roman"/>
          <w:sz w:val="28"/>
          <w:szCs w:val="28"/>
          <w:lang w:val="uz-Cyrl-UZ"/>
        </w:rPr>
        <w:t>tayyorligi</w:t>
      </w:r>
      <w:r w:rsidR="001A2C16" w:rsidRPr="00AC7E86">
        <w:rPr>
          <w:rFonts w:ascii="Times New Roman" w:eastAsia="Times New Roman" w:hAnsi="Times New Roman" w:cs="Times New Roman"/>
          <w:sz w:val="28"/>
          <w:szCs w:val="28"/>
          <w:lang w:val="uz-Cyrl-UZ"/>
        </w:rPr>
        <w:t xml:space="preserve"> </w:t>
      </w:r>
      <w:r w:rsidRPr="00AC7E86">
        <w:rPr>
          <w:rFonts w:ascii="Times New Roman" w:eastAsia="Times New Roman" w:hAnsi="Times New Roman" w:cs="Times New Roman"/>
          <w:sz w:val="28"/>
          <w:szCs w:val="28"/>
          <w:lang w:val="uz-Cyrl-UZ"/>
        </w:rPr>
        <w:t>va</w:t>
      </w:r>
      <w:r w:rsidR="001A2C16" w:rsidRPr="00AC7E86">
        <w:rPr>
          <w:rFonts w:ascii="Times New Roman" w:eastAsia="Times New Roman" w:hAnsi="Times New Roman" w:cs="Times New Roman"/>
          <w:sz w:val="28"/>
          <w:szCs w:val="28"/>
          <w:lang w:val="uz-Cyrl-UZ"/>
        </w:rPr>
        <w:t xml:space="preserve"> </w:t>
      </w:r>
      <w:r w:rsidRPr="00AC7E86">
        <w:rPr>
          <w:rFonts w:ascii="Times New Roman" w:eastAsia="Times New Roman" w:hAnsi="Times New Roman" w:cs="Times New Roman"/>
          <w:sz w:val="28"/>
          <w:szCs w:val="28"/>
          <w:lang w:val="uz-Cyrl-UZ"/>
        </w:rPr>
        <w:t>amalga</w:t>
      </w:r>
      <w:r w:rsidR="001A2C16" w:rsidRPr="00AC7E86">
        <w:rPr>
          <w:rFonts w:ascii="Times New Roman" w:eastAsia="Times New Roman" w:hAnsi="Times New Roman" w:cs="Times New Roman"/>
          <w:sz w:val="28"/>
          <w:szCs w:val="28"/>
          <w:lang w:val="uz-Cyrl-UZ"/>
        </w:rPr>
        <w:t xml:space="preserve"> </w:t>
      </w:r>
      <w:r w:rsidRPr="00AC7E86">
        <w:rPr>
          <w:rFonts w:ascii="Times New Roman" w:eastAsia="Times New Roman" w:hAnsi="Times New Roman" w:cs="Times New Roman"/>
          <w:sz w:val="28"/>
          <w:szCs w:val="28"/>
          <w:lang w:val="uz-Cyrl-UZ"/>
        </w:rPr>
        <w:t>oshirish</w:t>
      </w:r>
      <w:r w:rsidR="001A2C16" w:rsidRPr="00AC7E86">
        <w:rPr>
          <w:rFonts w:ascii="Times New Roman" w:eastAsia="Times New Roman" w:hAnsi="Times New Roman" w:cs="Times New Roman"/>
          <w:sz w:val="28"/>
          <w:szCs w:val="28"/>
          <w:lang w:val="uz-Cyrl-UZ"/>
        </w:rPr>
        <w:t xml:space="preserve"> </w:t>
      </w:r>
      <w:r w:rsidRPr="00AC7E86">
        <w:rPr>
          <w:rFonts w:ascii="Times New Roman" w:eastAsia="Times New Roman" w:hAnsi="Times New Roman" w:cs="Times New Roman"/>
          <w:sz w:val="28"/>
          <w:szCs w:val="28"/>
          <w:lang w:val="uz-Cyrl-UZ"/>
        </w:rPr>
        <w:t>qobiliyati</w:t>
      </w:r>
      <w:r w:rsidR="001A2C16" w:rsidRPr="00AC7E86">
        <w:rPr>
          <w:rFonts w:ascii="Times New Roman" w:eastAsia="Times New Roman" w:hAnsi="Times New Roman" w:cs="Times New Roman"/>
          <w:sz w:val="28"/>
          <w:szCs w:val="28"/>
          <w:lang w:val="uz-Cyrl-UZ"/>
        </w:rPr>
        <w:t xml:space="preserve"> </w:t>
      </w:r>
      <w:r w:rsidRPr="00AC7E86">
        <w:rPr>
          <w:rFonts w:ascii="Times New Roman" w:eastAsia="Times New Roman" w:hAnsi="Times New Roman" w:cs="Times New Roman"/>
          <w:sz w:val="28"/>
          <w:szCs w:val="28"/>
          <w:lang w:val="uz-Cyrl-UZ"/>
        </w:rPr>
        <w:t>takomillashadi</w:t>
      </w:r>
      <w:r w:rsidR="001A2C16" w:rsidRPr="00AC7E86">
        <w:rPr>
          <w:rFonts w:ascii="Times New Roman" w:eastAsia="Times New Roman" w:hAnsi="Times New Roman" w:cs="Times New Roman"/>
          <w:sz w:val="28"/>
          <w:szCs w:val="28"/>
          <w:lang w:val="uz-Cyrl-UZ"/>
        </w:rPr>
        <w:t>;</w:t>
      </w:r>
    </w:p>
    <w:p w14:paraId="66BDCEAD" w14:textId="704D6379" w:rsidR="001A2C16" w:rsidRPr="00AC7E86" w:rsidRDefault="005F4166" w:rsidP="007A5DB0">
      <w:pPr>
        <w:pStyle w:val="af6"/>
        <w:numPr>
          <w:ilvl w:val="0"/>
          <w:numId w:val="9"/>
        </w:numPr>
        <w:tabs>
          <w:tab w:val="left" w:pos="426"/>
          <w:tab w:val="left" w:pos="709"/>
        </w:tabs>
        <w:spacing w:after="0" w:line="240" w:lineRule="auto"/>
        <w:ind w:left="142" w:hanging="142"/>
        <w:jc w:val="both"/>
        <w:rPr>
          <w:rFonts w:ascii="Times New Roman" w:eastAsia="Times New Roman" w:hAnsi="Times New Roman" w:cs="Times New Roman"/>
          <w:sz w:val="28"/>
          <w:szCs w:val="28"/>
          <w:shd w:val="clear" w:color="FFFFFF" w:fill="D9D9D9"/>
          <w:lang w:val="uz-Cyrl-UZ"/>
        </w:rPr>
      </w:pPr>
      <w:r w:rsidRPr="00AC7E86">
        <w:rPr>
          <w:rFonts w:ascii="Times New Roman" w:hAnsi="Times New Roman" w:cs="Times New Roman"/>
          <w:sz w:val="28"/>
          <w:szCs w:val="28"/>
          <w:lang w:val="uz-Cyrl-UZ"/>
        </w:rPr>
        <w:t>aholi</w:t>
      </w:r>
      <w:r w:rsidR="001A2C16" w:rsidRPr="00AC7E86">
        <w:rPr>
          <w:rFonts w:ascii="Times New Roman" w:hAnsi="Times New Roman" w:cs="Times New Roman"/>
          <w:sz w:val="28"/>
          <w:szCs w:val="28"/>
          <w:lang w:val="uz-Cyrl-UZ"/>
        </w:rPr>
        <w:t xml:space="preserve"> </w:t>
      </w:r>
      <w:r w:rsidRPr="00AC7E86">
        <w:rPr>
          <w:rFonts w:ascii="Times New Roman" w:hAnsi="Times New Roman" w:cs="Times New Roman"/>
          <w:sz w:val="28"/>
          <w:szCs w:val="28"/>
          <w:lang w:val="uz-Cyrl-UZ"/>
        </w:rPr>
        <w:t>o‘rtasida</w:t>
      </w:r>
      <w:r w:rsidR="001A2C16" w:rsidRPr="00AC7E86">
        <w:rPr>
          <w:rFonts w:ascii="Times New Roman" w:hAnsi="Times New Roman" w:cs="Times New Roman"/>
          <w:sz w:val="28"/>
          <w:szCs w:val="28"/>
          <w:lang w:val="uz-Cyrl-UZ"/>
        </w:rPr>
        <w:t xml:space="preserve"> </w:t>
      </w:r>
      <w:r w:rsidRPr="00AC7E86">
        <w:rPr>
          <w:rFonts w:ascii="Times New Roman" w:hAnsi="Times New Roman" w:cs="Times New Roman"/>
          <w:sz w:val="28"/>
          <w:szCs w:val="28"/>
          <w:lang w:val="uz-Cyrl-UZ"/>
        </w:rPr>
        <w:t>to‘g‘ri</w:t>
      </w:r>
      <w:r w:rsidR="001A2C16" w:rsidRPr="00AC7E86">
        <w:rPr>
          <w:rFonts w:ascii="Times New Roman" w:hAnsi="Times New Roman" w:cs="Times New Roman"/>
          <w:sz w:val="28"/>
          <w:szCs w:val="28"/>
          <w:lang w:val="uz-Cyrl-UZ"/>
        </w:rPr>
        <w:t xml:space="preserve">, </w:t>
      </w:r>
      <w:r w:rsidRPr="00AC7E86">
        <w:rPr>
          <w:rFonts w:ascii="Times New Roman" w:hAnsi="Times New Roman" w:cs="Times New Roman"/>
          <w:sz w:val="28"/>
          <w:szCs w:val="28"/>
          <w:lang w:val="uz-Cyrl-UZ"/>
        </w:rPr>
        <w:t>ratsional</w:t>
      </w:r>
      <w:r w:rsidR="001A2C16" w:rsidRPr="00AC7E86">
        <w:rPr>
          <w:rFonts w:ascii="Times New Roman" w:hAnsi="Times New Roman" w:cs="Times New Roman"/>
          <w:sz w:val="28"/>
          <w:szCs w:val="28"/>
          <w:lang w:val="uz-Cyrl-UZ"/>
        </w:rPr>
        <w:t xml:space="preserve"> </w:t>
      </w:r>
      <w:r w:rsidRPr="00AC7E86">
        <w:rPr>
          <w:rFonts w:ascii="Times New Roman" w:hAnsi="Times New Roman" w:cs="Times New Roman"/>
          <w:sz w:val="28"/>
          <w:szCs w:val="28"/>
          <w:lang w:val="uz-Cyrl-UZ"/>
        </w:rPr>
        <w:t>ovqatlanish</w:t>
      </w:r>
      <w:r w:rsidR="001A2C16" w:rsidRPr="00AC7E86">
        <w:rPr>
          <w:rFonts w:ascii="Times New Roman" w:hAnsi="Times New Roman" w:cs="Times New Roman"/>
          <w:sz w:val="28"/>
          <w:szCs w:val="28"/>
          <w:lang w:val="uz-Cyrl-UZ"/>
        </w:rPr>
        <w:t xml:space="preserve">, </w:t>
      </w:r>
      <w:r w:rsidRPr="00AC7E86">
        <w:rPr>
          <w:rFonts w:ascii="Times New Roman" w:hAnsi="Times New Roman" w:cs="Times New Roman"/>
          <w:sz w:val="28"/>
          <w:szCs w:val="28"/>
          <w:lang w:val="uz-Cyrl-UZ"/>
        </w:rPr>
        <w:t>zararli</w:t>
      </w:r>
      <w:r w:rsidR="001A2C16" w:rsidRPr="00AC7E86">
        <w:rPr>
          <w:rFonts w:ascii="Times New Roman" w:hAnsi="Times New Roman" w:cs="Times New Roman"/>
          <w:sz w:val="28"/>
          <w:szCs w:val="28"/>
          <w:lang w:val="uz-Cyrl-UZ"/>
        </w:rPr>
        <w:t xml:space="preserve"> </w:t>
      </w:r>
      <w:r w:rsidRPr="00AC7E86">
        <w:rPr>
          <w:rFonts w:ascii="Times New Roman" w:hAnsi="Times New Roman" w:cs="Times New Roman"/>
          <w:sz w:val="28"/>
          <w:szCs w:val="28"/>
          <w:lang w:val="uz-Cyrl-UZ"/>
        </w:rPr>
        <w:t>odatlarga</w:t>
      </w:r>
      <w:r w:rsidR="001A2C16" w:rsidRPr="00AC7E86">
        <w:rPr>
          <w:rFonts w:ascii="Times New Roman" w:hAnsi="Times New Roman" w:cs="Times New Roman"/>
          <w:sz w:val="28"/>
          <w:szCs w:val="28"/>
          <w:lang w:val="uz-Cyrl-UZ"/>
        </w:rPr>
        <w:t xml:space="preserve"> </w:t>
      </w:r>
      <w:r w:rsidRPr="00AC7E86">
        <w:rPr>
          <w:rFonts w:ascii="Times New Roman" w:hAnsi="Times New Roman" w:cs="Times New Roman"/>
          <w:sz w:val="28"/>
          <w:szCs w:val="28"/>
          <w:lang w:val="uz-Cyrl-UZ"/>
        </w:rPr>
        <w:t>qarshi</w:t>
      </w:r>
      <w:r w:rsidR="001A2C16" w:rsidRPr="00AC7E86">
        <w:rPr>
          <w:rFonts w:ascii="Times New Roman" w:hAnsi="Times New Roman" w:cs="Times New Roman"/>
          <w:sz w:val="28"/>
          <w:szCs w:val="28"/>
          <w:lang w:val="uz-Cyrl-UZ"/>
        </w:rPr>
        <w:t xml:space="preserve"> </w:t>
      </w:r>
      <w:r w:rsidRPr="00AC7E86">
        <w:rPr>
          <w:rFonts w:ascii="Times New Roman" w:hAnsi="Times New Roman" w:cs="Times New Roman"/>
          <w:sz w:val="28"/>
          <w:szCs w:val="28"/>
          <w:lang w:val="uz-Cyrl-UZ"/>
        </w:rPr>
        <w:t>kurashish</w:t>
      </w:r>
      <w:r w:rsidR="001A2C16" w:rsidRPr="00AC7E86">
        <w:rPr>
          <w:rFonts w:ascii="Times New Roman" w:hAnsi="Times New Roman" w:cs="Times New Roman"/>
          <w:sz w:val="28"/>
          <w:szCs w:val="28"/>
          <w:lang w:val="uz-Cyrl-UZ"/>
        </w:rPr>
        <w:t xml:space="preserve">, </w:t>
      </w:r>
      <w:r w:rsidRPr="00AC7E86">
        <w:rPr>
          <w:rFonts w:ascii="Times New Roman" w:hAnsi="Times New Roman" w:cs="Times New Roman"/>
          <w:sz w:val="28"/>
          <w:szCs w:val="28"/>
          <w:lang w:val="uz-Cyrl-UZ"/>
        </w:rPr>
        <w:t>sog‘lom</w:t>
      </w:r>
      <w:r w:rsidR="001A2C16" w:rsidRPr="00AC7E86">
        <w:rPr>
          <w:rFonts w:ascii="Times New Roman" w:hAnsi="Times New Roman" w:cs="Times New Roman"/>
          <w:sz w:val="28"/>
          <w:szCs w:val="28"/>
          <w:lang w:val="uz-Cyrl-UZ"/>
        </w:rPr>
        <w:t xml:space="preserve"> </w:t>
      </w:r>
      <w:r w:rsidRPr="00AC7E86">
        <w:rPr>
          <w:rFonts w:ascii="Times New Roman" w:hAnsi="Times New Roman" w:cs="Times New Roman"/>
          <w:sz w:val="28"/>
          <w:szCs w:val="28"/>
          <w:lang w:val="uz-Cyrl-UZ"/>
        </w:rPr>
        <w:t>turmush</w:t>
      </w:r>
      <w:r w:rsidR="001A2C16" w:rsidRPr="00AC7E86">
        <w:rPr>
          <w:rFonts w:ascii="Times New Roman" w:hAnsi="Times New Roman" w:cs="Times New Roman"/>
          <w:sz w:val="28"/>
          <w:szCs w:val="28"/>
          <w:lang w:val="uz-Cyrl-UZ"/>
        </w:rPr>
        <w:t xml:space="preserve"> </w:t>
      </w:r>
      <w:r w:rsidRPr="00AC7E86">
        <w:rPr>
          <w:rFonts w:ascii="Times New Roman" w:hAnsi="Times New Roman" w:cs="Times New Roman"/>
          <w:sz w:val="28"/>
          <w:szCs w:val="28"/>
          <w:lang w:val="uz-Cyrl-UZ"/>
        </w:rPr>
        <w:t>tarzini</w:t>
      </w:r>
      <w:r w:rsidR="001A2C16" w:rsidRPr="00AC7E86">
        <w:rPr>
          <w:rFonts w:ascii="Times New Roman" w:hAnsi="Times New Roman" w:cs="Times New Roman"/>
          <w:sz w:val="28"/>
          <w:szCs w:val="28"/>
          <w:lang w:val="uz-Cyrl-UZ"/>
        </w:rPr>
        <w:t xml:space="preserve"> </w:t>
      </w:r>
      <w:r w:rsidRPr="00AC7E86">
        <w:rPr>
          <w:rFonts w:ascii="Times New Roman" w:hAnsi="Times New Roman" w:cs="Times New Roman"/>
          <w:sz w:val="28"/>
          <w:szCs w:val="28"/>
          <w:lang w:val="uz-Cyrl-UZ"/>
        </w:rPr>
        <w:t>qo‘llab</w:t>
      </w:r>
      <w:r w:rsidR="001A2C16" w:rsidRPr="00AC7E86">
        <w:rPr>
          <w:rFonts w:ascii="Times New Roman" w:eastAsia="Times New Roman" w:hAnsi="Times New Roman" w:cs="Times New Roman"/>
          <w:sz w:val="28"/>
          <w:szCs w:val="28"/>
          <w:lang w:val="uz-Cyrl-UZ"/>
        </w:rPr>
        <w:t>-</w:t>
      </w:r>
      <w:r w:rsidRPr="00AC7E86">
        <w:rPr>
          <w:rFonts w:ascii="Times New Roman" w:hAnsi="Times New Roman" w:cs="Times New Roman"/>
          <w:sz w:val="28"/>
          <w:szCs w:val="28"/>
          <w:lang w:val="uz-Cyrl-UZ"/>
        </w:rPr>
        <w:t>quvvatlash</w:t>
      </w:r>
      <w:r w:rsidR="000F4D26" w:rsidRPr="000F4D26">
        <w:rPr>
          <w:rFonts w:ascii="Times New Roman" w:hAnsi="Times New Roman" w:cs="Times New Roman"/>
          <w:sz w:val="28"/>
          <w:szCs w:val="28"/>
          <w:lang w:val="uz-Cyrl-UZ"/>
        </w:rPr>
        <w:t xml:space="preserve">, </w:t>
      </w:r>
      <w:r w:rsidRPr="00AC7E86">
        <w:rPr>
          <w:rFonts w:ascii="Times New Roman" w:hAnsi="Times New Roman" w:cs="Times New Roman"/>
          <w:sz w:val="28"/>
          <w:szCs w:val="28"/>
          <w:lang w:val="uz-Cyrl-UZ"/>
        </w:rPr>
        <w:t>sog‘lomlashtirish</w:t>
      </w:r>
      <w:r w:rsidR="001A2C16" w:rsidRPr="00AC7E86">
        <w:rPr>
          <w:rFonts w:ascii="Times New Roman" w:hAnsi="Times New Roman" w:cs="Times New Roman"/>
          <w:sz w:val="28"/>
          <w:szCs w:val="28"/>
          <w:lang w:val="uz-Cyrl-UZ"/>
        </w:rPr>
        <w:t xml:space="preserve">  </w:t>
      </w:r>
      <w:r w:rsidRPr="00AC7E86">
        <w:rPr>
          <w:rFonts w:ascii="Times New Roman" w:hAnsi="Times New Roman" w:cs="Times New Roman"/>
          <w:sz w:val="28"/>
          <w:szCs w:val="28"/>
          <w:lang w:val="uz-Cyrl-UZ"/>
        </w:rPr>
        <w:t>tadbirlarini</w:t>
      </w:r>
      <w:r w:rsidR="001A2C16" w:rsidRPr="00AC7E86">
        <w:rPr>
          <w:rFonts w:ascii="Times New Roman" w:hAnsi="Times New Roman" w:cs="Times New Roman"/>
          <w:sz w:val="28"/>
          <w:szCs w:val="28"/>
          <w:lang w:val="uz-Cyrl-UZ"/>
        </w:rPr>
        <w:t xml:space="preserve"> </w:t>
      </w:r>
      <w:r w:rsidRPr="00AC7E86">
        <w:rPr>
          <w:rFonts w:ascii="Times New Roman" w:hAnsi="Times New Roman" w:cs="Times New Roman"/>
          <w:sz w:val="28"/>
          <w:szCs w:val="28"/>
          <w:lang w:val="uz-Cyrl-UZ"/>
        </w:rPr>
        <w:t>yangilash</w:t>
      </w:r>
      <w:r w:rsidR="001A2C16" w:rsidRPr="00AC7E86">
        <w:rPr>
          <w:rFonts w:ascii="Times New Roman" w:hAnsi="Times New Roman" w:cs="Times New Roman"/>
          <w:sz w:val="28"/>
          <w:szCs w:val="28"/>
          <w:lang w:val="uz-Cyrl-UZ"/>
        </w:rPr>
        <w:t>;</w:t>
      </w:r>
    </w:p>
    <w:p w14:paraId="3B167712" w14:textId="10E787DF" w:rsidR="001A2C16" w:rsidRPr="00AC7E86" w:rsidRDefault="005F4166" w:rsidP="007A5DB0">
      <w:pPr>
        <w:pStyle w:val="af6"/>
        <w:numPr>
          <w:ilvl w:val="0"/>
          <w:numId w:val="9"/>
        </w:numPr>
        <w:tabs>
          <w:tab w:val="left" w:pos="426"/>
          <w:tab w:val="left" w:pos="709"/>
        </w:tabs>
        <w:spacing w:after="0" w:line="240" w:lineRule="auto"/>
        <w:ind w:left="142" w:hanging="142"/>
        <w:contextualSpacing w:val="0"/>
        <w:jc w:val="both"/>
        <w:rPr>
          <w:rFonts w:ascii="Times New Roman" w:eastAsia="Times New Roman" w:hAnsi="Times New Roman" w:cs="Times New Roman"/>
          <w:sz w:val="28"/>
          <w:szCs w:val="28"/>
          <w:lang w:val="uz-Latn-UZ"/>
        </w:rPr>
      </w:pPr>
      <w:r w:rsidRPr="00AC7E86">
        <w:rPr>
          <w:rFonts w:ascii="Times New Roman" w:eastAsia="Times New Roman" w:hAnsi="Times New Roman" w:cs="Times New Roman"/>
          <w:sz w:val="28"/>
          <w:szCs w:val="28"/>
          <w:lang w:val="uz-Cyrl-UZ"/>
        </w:rPr>
        <w:t>intizomiy</w:t>
      </w:r>
      <w:r w:rsidR="001A2C16" w:rsidRPr="00AC7E86">
        <w:rPr>
          <w:rFonts w:ascii="Times New Roman" w:eastAsia="Times New Roman" w:hAnsi="Times New Roman" w:cs="Times New Roman"/>
          <w:sz w:val="28"/>
          <w:szCs w:val="28"/>
          <w:lang w:val="uz-Cyrl-UZ"/>
        </w:rPr>
        <w:t xml:space="preserve">, </w:t>
      </w:r>
      <w:r w:rsidRPr="00AC7E86">
        <w:rPr>
          <w:rFonts w:ascii="Times New Roman" w:eastAsia="Times New Roman" w:hAnsi="Times New Roman" w:cs="Times New Roman"/>
          <w:sz w:val="28"/>
          <w:szCs w:val="28"/>
          <w:lang w:val="uz-Cyrl-UZ"/>
        </w:rPr>
        <w:t>ma’muriy</w:t>
      </w:r>
      <w:r w:rsidR="001A2C16" w:rsidRPr="00AC7E86">
        <w:rPr>
          <w:rFonts w:ascii="Times New Roman" w:eastAsia="Times New Roman" w:hAnsi="Times New Roman" w:cs="Times New Roman"/>
          <w:sz w:val="28"/>
          <w:szCs w:val="28"/>
          <w:lang w:val="uz-Cyrl-UZ"/>
        </w:rPr>
        <w:t xml:space="preserve">, </w:t>
      </w:r>
      <w:r w:rsidRPr="00AC7E86">
        <w:rPr>
          <w:rFonts w:ascii="Times New Roman" w:eastAsia="Times New Roman" w:hAnsi="Times New Roman" w:cs="Times New Roman"/>
          <w:sz w:val="28"/>
          <w:szCs w:val="28"/>
          <w:lang w:val="uz-Cyrl-UZ"/>
        </w:rPr>
        <w:t>fuqarolik</w:t>
      </w:r>
      <w:r w:rsidR="001A2C16" w:rsidRPr="00AC7E86">
        <w:rPr>
          <w:rFonts w:ascii="Times New Roman" w:eastAsia="Times New Roman" w:hAnsi="Times New Roman" w:cs="Times New Roman"/>
          <w:sz w:val="28"/>
          <w:szCs w:val="28"/>
          <w:lang w:val="uz-Cyrl-UZ"/>
        </w:rPr>
        <w:t xml:space="preserve">, </w:t>
      </w:r>
      <w:r w:rsidRPr="00AC7E86">
        <w:rPr>
          <w:rFonts w:ascii="Times New Roman" w:eastAsia="Times New Roman" w:hAnsi="Times New Roman" w:cs="Times New Roman"/>
          <w:sz w:val="28"/>
          <w:szCs w:val="28"/>
          <w:lang w:val="uz-Cyrl-UZ"/>
        </w:rPr>
        <w:t>jinoiy</w:t>
      </w:r>
      <w:r w:rsidR="001A2C16" w:rsidRPr="00AC7E86">
        <w:rPr>
          <w:rFonts w:ascii="Times New Roman" w:eastAsia="Times New Roman" w:hAnsi="Times New Roman" w:cs="Times New Roman"/>
          <w:sz w:val="28"/>
          <w:szCs w:val="28"/>
          <w:lang w:val="uz-Cyrl-UZ"/>
        </w:rPr>
        <w:t xml:space="preserve"> </w:t>
      </w:r>
      <w:r w:rsidRPr="00AC7E86">
        <w:rPr>
          <w:rFonts w:ascii="Times New Roman" w:eastAsia="Times New Roman" w:hAnsi="Times New Roman" w:cs="Times New Roman"/>
          <w:sz w:val="28"/>
          <w:szCs w:val="28"/>
          <w:lang w:val="uz-Cyrl-UZ"/>
        </w:rPr>
        <w:t>javobgarlikni</w:t>
      </w:r>
      <w:r w:rsidR="001A2C16" w:rsidRPr="00AC7E86">
        <w:rPr>
          <w:rFonts w:ascii="Times New Roman" w:eastAsia="Times New Roman" w:hAnsi="Times New Roman" w:cs="Times New Roman"/>
          <w:sz w:val="28"/>
          <w:szCs w:val="28"/>
          <w:lang w:val="uz-Cyrl-UZ"/>
        </w:rPr>
        <w:t xml:space="preserve"> </w:t>
      </w:r>
      <w:r w:rsidRPr="00AC7E86">
        <w:rPr>
          <w:rFonts w:ascii="Times New Roman" w:eastAsia="Times New Roman" w:hAnsi="Times New Roman" w:cs="Times New Roman"/>
          <w:sz w:val="28"/>
          <w:szCs w:val="28"/>
          <w:lang w:val="uz-Cyrl-UZ"/>
        </w:rPr>
        <w:t>amalga</w:t>
      </w:r>
      <w:r w:rsidR="001A2C16" w:rsidRPr="00AC7E86">
        <w:rPr>
          <w:rFonts w:ascii="Times New Roman" w:eastAsia="Times New Roman" w:hAnsi="Times New Roman" w:cs="Times New Roman"/>
          <w:sz w:val="28"/>
          <w:szCs w:val="28"/>
          <w:lang w:val="uz-Cyrl-UZ"/>
        </w:rPr>
        <w:t xml:space="preserve"> </w:t>
      </w:r>
      <w:r w:rsidRPr="00AC7E86">
        <w:rPr>
          <w:rFonts w:ascii="Times New Roman" w:eastAsia="Times New Roman" w:hAnsi="Times New Roman" w:cs="Times New Roman"/>
          <w:sz w:val="28"/>
          <w:szCs w:val="28"/>
          <w:lang w:val="uz-Cyrl-UZ"/>
        </w:rPr>
        <w:t>oshirayotganda</w:t>
      </w:r>
      <w:r w:rsidR="001A2C16" w:rsidRPr="00AC7E86">
        <w:rPr>
          <w:rFonts w:ascii="Times New Roman" w:eastAsia="Times New Roman" w:hAnsi="Times New Roman" w:cs="Times New Roman"/>
          <w:sz w:val="28"/>
          <w:szCs w:val="28"/>
          <w:lang w:val="uz-Cyrl-UZ"/>
        </w:rPr>
        <w:t xml:space="preserve"> </w:t>
      </w:r>
      <w:r w:rsidRPr="00AC7E86">
        <w:rPr>
          <w:rFonts w:ascii="Times New Roman" w:eastAsia="Times New Roman" w:hAnsi="Times New Roman" w:cs="Times New Roman"/>
          <w:sz w:val="28"/>
          <w:szCs w:val="28"/>
          <w:lang w:val="uz-Cyrl-UZ"/>
        </w:rPr>
        <w:t>tibbiy</w:t>
      </w:r>
      <w:r w:rsidR="001A2C16" w:rsidRPr="00AC7E86">
        <w:rPr>
          <w:rFonts w:ascii="Times New Roman" w:eastAsia="Times New Roman" w:hAnsi="Times New Roman" w:cs="Times New Roman"/>
          <w:sz w:val="28"/>
          <w:szCs w:val="28"/>
          <w:lang w:val="uz-Cyrl-UZ"/>
        </w:rPr>
        <w:t xml:space="preserve"> </w:t>
      </w:r>
      <w:r w:rsidRPr="00AC7E86">
        <w:rPr>
          <w:rFonts w:ascii="Times New Roman" w:eastAsia="Times New Roman" w:hAnsi="Times New Roman" w:cs="Times New Roman"/>
          <w:sz w:val="28"/>
          <w:szCs w:val="28"/>
          <w:lang w:val="uz-Cyrl-UZ"/>
        </w:rPr>
        <w:t>xatolarning</w:t>
      </w:r>
      <w:r w:rsidR="001A2C16" w:rsidRPr="00AC7E86">
        <w:rPr>
          <w:rFonts w:ascii="Times New Roman" w:eastAsia="Times New Roman" w:hAnsi="Times New Roman" w:cs="Times New Roman"/>
          <w:sz w:val="28"/>
          <w:szCs w:val="28"/>
          <w:lang w:val="uz-Cyrl-UZ"/>
        </w:rPr>
        <w:t xml:space="preserve"> </w:t>
      </w:r>
      <w:r w:rsidRPr="00AC7E86">
        <w:rPr>
          <w:rFonts w:ascii="Times New Roman" w:eastAsia="Times New Roman" w:hAnsi="Times New Roman" w:cs="Times New Roman"/>
          <w:sz w:val="28"/>
          <w:szCs w:val="28"/>
          <w:lang w:val="uz-Cyrl-UZ"/>
        </w:rPr>
        <w:t>oldini</w:t>
      </w:r>
      <w:r w:rsidR="001A2C16" w:rsidRPr="00AC7E86">
        <w:rPr>
          <w:rFonts w:ascii="Times New Roman" w:eastAsia="Times New Roman" w:hAnsi="Times New Roman" w:cs="Times New Roman"/>
          <w:sz w:val="28"/>
          <w:szCs w:val="28"/>
          <w:lang w:val="uz-Cyrl-UZ"/>
        </w:rPr>
        <w:t xml:space="preserve"> </w:t>
      </w:r>
      <w:r w:rsidRPr="00AC7E86">
        <w:rPr>
          <w:rFonts w:ascii="Times New Roman" w:eastAsia="Times New Roman" w:hAnsi="Times New Roman" w:cs="Times New Roman"/>
          <w:sz w:val="28"/>
          <w:szCs w:val="28"/>
          <w:lang w:val="uz-Cyrl-UZ"/>
        </w:rPr>
        <w:t>olish</w:t>
      </w:r>
      <w:r w:rsidR="001A2C16" w:rsidRPr="00AC7E86">
        <w:rPr>
          <w:rFonts w:ascii="Times New Roman" w:eastAsia="Times New Roman" w:hAnsi="Times New Roman" w:cs="Times New Roman"/>
          <w:sz w:val="28"/>
          <w:szCs w:val="28"/>
          <w:lang w:val="uz-Cyrl-UZ"/>
        </w:rPr>
        <w:t xml:space="preserve"> </w:t>
      </w:r>
      <w:r w:rsidRPr="00AC7E86">
        <w:rPr>
          <w:rFonts w:ascii="Times New Roman" w:eastAsia="Times New Roman" w:hAnsi="Times New Roman" w:cs="Times New Roman"/>
          <w:sz w:val="28"/>
          <w:szCs w:val="28"/>
          <w:lang w:val="uz-Cyrl-UZ"/>
        </w:rPr>
        <w:t>bo‘yicha</w:t>
      </w:r>
      <w:r w:rsidR="001A2C16" w:rsidRPr="00AC7E86">
        <w:rPr>
          <w:rFonts w:ascii="Times New Roman" w:eastAsia="Times New Roman" w:hAnsi="Times New Roman" w:cs="Times New Roman"/>
          <w:sz w:val="28"/>
          <w:szCs w:val="28"/>
          <w:lang w:val="uz-Cyrl-UZ"/>
        </w:rPr>
        <w:t xml:space="preserve"> </w:t>
      </w:r>
      <w:r w:rsidRPr="00AC7E86">
        <w:rPr>
          <w:rFonts w:ascii="Times New Roman" w:eastAsia="Times New Roman" w:hAnsi="Times New Roman" w:cs="Times New Roman"/>
          <w:sz w:val="28"/>
          <w:szCs w:val="28"/>
          <w:lang w:val="uz-Cyrl-UZ"/>
        </w:rPr>
        <w:t>o‘z</w:t>
      </w:r>
      <w:r w:rsidR="001A2C16" w:rsidRPr="00AC7E86">
        <w:rPr>
          <w:rFonts w:ascii="Times New Roman" w:eastAsia="Times New Roman" w:hAnsi="Times New Roman" w:cs="Times New Roman"/>
          <w:sz w:val="28"/>
          <w:szCs w:val="28"/>
          <w:lang w:val="uz-Cyrl-UZ"/>
        </w:rPr>
        <w:t xml:space="preserve"> </w:t>
      </w:r>
      <w:r w:rsidRPr="00AC7E86">
        <w:rPr>
          <w:rFonts w:ascii="Times New Roman" w:eastAsia="Times New Roman" w:hAnsi="Times New Roman" w:cs="Times New Roman"/>
          <w:sz w:val="28"/>
          <w:szCs w:val="28"/>
          <w:lang w:val="uz-Cyrl-UZ"/>
        </w:rPr>
        <w:t>faoliyati</w:t>
      </w:r>
      <w:r w:rsidR="001A2C16" w:rsidRPr="00AC7E86">
        <w:rPr>
          <w:rFonts w:ascii="Times New Roman" w:eastAsia="Times New Roman" w:hAnsi="Times New Roman" w:cs="Times New Roman"/>
          <w:sz w:val="28"/>
          <w:szCs w:val="28"/>
          <w:lang w:val="uz-Cyrl-UZ"/>
        </w:rPr>
        <w:t xml:space="preserve"> </w:t>
      </w:r>
      <w:r w:rsidRPr="00AC7E86">
        <w:rPr>
          <w:rFonts w:ascii="Times New Roman" w:eastAsia="Times New Roman" w:hAnsi="Times New Roman" w:cs="Times New Roman"/>
          <w:sz w:val="28"/>
          <w:szCs w:val="28"/>
          <w:lang w:val="uz-Cyrl-UZ"/>
        </w:rPr>
        <w:t>natijalarini</w:t>
      </w:r>
      <w:r w:rsidR="001A2C16" w:rsidRPr="00AC7E86">
        <w:rPr>
          <w:rFonts w:ascii="Times New Roman" w:eastAsia="Times New Roman" w:hAnsi="Times New Roman" w:cs="Times New Roman"/>
          <w:sz w:val="28"/>
          <w:szCs w:val="28"/>
          <w:lang w:val="uz-Cyrl-UZ"/>
        </w:rPr>
        <w:t xml:space="preserve"> </w:t>
      </w:r>
      <w:r w:rsidRPr="00AC7E86">
        <w:rPr>
          <w:rFonts w:ascii="Times New Roman" w:eastAsia="Times New Roman" w:hAnsi="Times New Roman" w:cs="Times New Roman"/>
          <w:sz w:val="28"/>
          <w:szCs w:val="28"/>
          <w:lang w:val="uz-Cyrl-UZ"/>
        </w:rPr>
        <w:t>tahlil</w:t>
      </w:r>
      <w:r w:rsidR="001A2C16" w:rsidRPr="00AC7E86">
        <w:rPr>
          <w:rFonts w:ascii="Times New Roman" w:eastAsia="Times New Roman" w:hAnsi="Times New Roman" w:cs="Times New Roman"/>
          <w:sz w:val="28"/>
          <w:szCs w:val="28"/>
          <w:lang w:val="uz-Cyrl-UZ"/>
        </w:rPr>
        <w:t xml:space="preserve"> </w:t>
      </w:r>
      <w:r w:rsidRPr="00AC7E86">
        <w:rPr>
          <w:rFonts w:ascii="Times New Roman" w:eastAsia="Times New Roman" w:hAnsi="Times New Roman" w:cs="Times New Roman"/>
          <w:sz w:val="28"/>
          <w:szCs w:val="28"/>
          <w:lang w:val="uz-Cyrl-UZ"/>
        </w:rPr>
        <w:t>qilish</w:t>
      </w:r>
      <w:r w:rsidR="001A2C16" w:rsidRPr="00AC7E86">
        <w:rPr>
          <w:rFonts w:ascii="Times New Roman" w:eastAsia="Times New Roman" w:hAnsi="Times New Roman" w:cs="Times New Roman"/>
          <w:sz w:val="28"/>
          <w:szCs w:val="28"/>
          <w:lang w:val="uz-Cyrl-UZ"/>
        </w:rPr>
        <w:t xml:space="preserve"> </w:t>
      </w:r>
      <w:r w:rsidRPr="00AC7E86">
        <w:rPr>
          <w:rFonts w:ascii="Times New Roman" w:eastAsia="Times New Roman" w:hAnsi="Times New Roman" w:cs="Times New Roman"/>
          <w:sz w:val="28"/>
          <w:szCs w:val="28"/>
          <w:lang w:val="uz-Cyrl-UZ"/>
        </w:rPr>
        <w:t>tayyorligi</w:t>
      </w:r>
      <w:r w:rsidR="001A2C16" w:rsidRPr="00AC7E86">
        <w:rPr>
          <w:rFonts w:ascii="Times New Roman" w:eastAsia="Times New Roman" w:hAnsi="Times New Roman" w:cs="Times New Roman"/>
          <w:sz w:val="28"/>
          <w:szCs w:val="28"/>
          <w:lang w:val="uz-Cyrl-UZ"/>
        </w:rPr>
        <w:t xml:space="preserve"> </w:t>
      </w:r>
      <w:r w:rsidRPr="00AC7E86">
        <w:rPr>
          <w:rFonts w:ascii="Times New Roman" w:eastAsia="Times New Roman" w:hAnsi="Times New Roman" w:cs="Times New Roman"/>
          <w:sz w:val="28"/>
          <w:szCs w:val="28"/>
          <w:lang w:val="uz-Cyrl-UZ"/>
        </w:rPr>
        <w:t>va</w:t>
      </w:r>
      <w:r w:rsidR="001A2C16" w:rsidRPr="00AC7E86">
        <w:rPr>
          <w:rFonts w:ascii="Times New Roman" w:eastAsia="Times New Roman" w:hAnsi="Times New Roman" w:cs="Times New Roman"/>
          <w:sz w:val="28"/>
          <w:szCs w:val="28"/>
          <w:lang w:val="uz-Cyrl-UZ"/>
        </w:rPr>
        <w:t xml:space="preserve"> </w:t>
      </w:r>
      <w:r w:rsidRPr="00AC7E86">
        <w:rPr>
          <w:rFonts w:ascii="Times New Roman" w:eastAsia="Times New Roman" w:hAnsi="Times New Roman" w:cs="Times New Roman"/>
          <w:sz w:val="28"/>
          <w:szCs w:val="28"/>
          <w:lang w:val="uz-Cyrl-UZ"/>
        </w:rPr>
        <w:t>amalga</w:t>
      </w:r>
      <w:r w:rsidR="001A2C16" w:rsidRPr="00AC7E86">
        <w:rPr>
          <w:rFonts w:ascii="Times New Roman" w:eastAsia="Times New Roman" w:hAnsi="Times New Roman" w:cs="Times New Roman"/>
          <w:sz w:val="28"/>
          <w:szCs w:val="28"/>
          <w:lang w:val="uz-Cyrl-UZ"/>
        </w:rPr>
        <w:t xml:space="preserve"> </w:t>
      </w:r>
      <w:r w:rsidRPr="00AC7E86">
        <w:rPr>
          <w:rFonts w:ascii="Times New Roman" w:eastAsia="Times New Roman" w:hAnsi="Times New Roman" w:cs="Times New Roman"/>
          <w:sz w:val="28"/>
          <w:szCs w:val="28"/>
          <w:lang w:val="uz-Cyrl-UZ"/>
        </w:rPr>
        <w:t>oshirish</w:t>
      </w:r>
      <w:r w:rsidR="001A2C16" w:rsidRPr="00AC7E86">
        <w:rPr>
          <w:rFonts w:ascii="Times New Roman" w:eastAsia="Times New Roman" w:hAnsi="Times New Roman" w:cs="Times New Roman"/>
          <w:sz w:val="28"/>
          <w:szCs w:val="28"/>
          <w:lang w:val="uz-Cyrl-UZ"/>
        </w:rPr>
        <w:t xml:space="preserve"> </w:t>
      </w:r>
      <w:r w:rsidRPr="00AC7E86">
        <w:rPr>
          <w:rFonts w:ascii="Times New Roman" w:eastAsia="Times New Roman" w:hAnsi="Times New Roman" w:cs="Times New Roman"/>
          <w:sz w:val="28"/>
          <w:szCs w:val="28"/>
          <w:lang w:val="uz-Cyrl-UZ"/>
        </w:rPr>
        <w:t>qobiliyati</w:t>
      </w:r>
      <w:r w:rsidR="001A2C16" w:rsidRPr="00AC7E86">
        <w:rPr>
          <w:rFonts w:ascii="Times New Roman" w:eastAsia="Times New Roman" w:hAnsi="Times New Roman" w:cs="Times New Roman"/>
          <w:sz w:val="28"/>
          <w:szCs w:val="28"/>
          <w:lang w:val="uz-Cyrl-UZ"/>
        </w:rPr>
        <w:t xml:space="preserve"> </w:t>
      </w:r>
      <w:r w:rsidRPr="00AC7E86">
        <w:rPr>
          <w:rFonts w:ascii="Times New Roman" w:eastAsia="Times New Roman" w:hAnsi="Times New Roman" w:cs="Times New Roman"/>
          <w:sz w:val="28"/>
          <w:szCs w:val="28"/>
          <w:lang w:val="uz-Cyrl-UZ"/>
        </w:rPr>
        <w:t>yaxshilanadi</w:t>
      </w:r>
      <w:r w:rsidR="001A2C16" w:rsidRPr="00AC7E86">
        <w:rPr>
          <w:rFonts w:ascii="Times New Roman" w:eastAsia="Times New Roman" w:hAnsi="Times New Roman" w:cs="Times New Roman"/>
          <w:sz w:val="28"/>
          <w:szCs w:val="28"/>
          <w:lang w:val="uz-Cyrl-UZ"/>
        </w:rPr>
        <w:t>;</w:t>
      </w:r>
    </w:p>
    <w:p w14:paraId="67E2C67A" w14:textId="1DB77563" w:rsidR="001A2C16" w:rsidRPr="00AC7E86" w:rsidRDefault="005F4166" w:rsidP="007A5DB0">
      <w:pPr>
        <w:pStyle w:val="af6"/>
        <w:numPr>
          <w:ilvl w:val="0"/>
          <w:numId w:val="9"/>
        </w:numPr>
        <w:tabs>
          <w:tab w:val="left" w:pos="426"/>
          <w:tab w:val="left" w:pos="709"/>
        </w:tabs>
        <w:spacing w:after="0" w:line="240" w:lineRule="auto"/>
        <w:ind w:left="142" w:hanging="142"/>
        <w:contextualSpacing w:val="0"/>
        <w:jc w:val="both"/>
        <w:rPr>
          <w:rFonts w:ascii="Times New Roman" w:eastAsia="Times New Roman" w:hAnsi="Times New Roman" w:cs="Times New Roman"/>
          <w:sz w:val="28"/>
          <w:szCs w:val="28"/>
          <w:lang w:val="uz-Latn-UZ"/>
        </w:rPr>
      </w:pPr>
      <w:r w:rsidRPr="00AC7E86">
        <w:rPr>
          <w:rFonts w:ascii="Times New Roman" w:hAnsi="Times New Roman" w:cs="Times New Roman"/>
          <w:sz w:val="28"/>
          <w:szCs w:val="28"/>
          <w:lang w:val="uz-Cyrl-UZ"/>
        </w:rPr>
        <w:t>O‘zbekiston</w:t>
      </w:r>
      <w:r w:rsidR="001A2C16" w:rsidRPr="00AC7E86">
        <w:rPr>
          <w:rFonts w:ascii="Times New Roman" w:hAnsi="Times New Roman" w:cs="Times New Roman"/>
          <w:sz w:val="28"/>
          <w:szCs w:val="28"/>
          <w:lang w:val="uz-Cyrl-UZ"/>
        </w:rPr>
        <w:t xml:space="preserve"> </w:t>
      </w:r>
      <w:r w:rsidRPr="00AC7E86">
        <w:rPr>
          <w:rFonts w:ascii="Times New Roman" w:hAnsi="Times New Roman" w:cs="Times New Roman"/>
          <w:sz w:val="28"/>
          <w:szCs w:val="28"/>
          <w:lang w:val="uz-Cyrl-UZ"/>
        </w:rPr>
        <w:t>Respublikasida</w:t>
      </w:r>
      <w:r w:rsidR="001A2C16" w:rsidRPr="00AC7E86">
        <w:rPr>
          <w:rFonts w:ascii="Times New Roman" w:hAnsi="Times New Roman" w:cs="Times New Roman"/>
          <w:sz w:val="28"/>
          <w:szCs w:val="28"/>
          <w:lang w:val="uz-Cyrl-UZ"/>
        </w:rPr>
        <w:t xml:space="preserve"> </w:t>
      </w:r>
      <w:r w:rsidRPr="00AC7E86">
        <w:rPr>
          <w:rFonts w:ascii="Times New Roman" w:hAnsi="Times New Roman" w:cs="Times New Roman"/>
          <w:sz w:val="28"/>
          <w:szCs w:val="28"/>
          <w:lang w:val="uz-Cyrl-UZ"/>
        </w:rPr>
        <w:t>sud</w:t>
      </w:r>
      <w:r w:rsidR="001A2C16" w:rsidRPr="00AC7E86">
        <w:rPr>
          <w:rFonts w:ascii="Times New Roman" w:hAnsi="Times New Roman" w:cs="Times New Roman"/>
          <w:sz w:val="28"/>
          <w:szCs w:val="28"/>
          <w:lang w:val="uz-Cyrl-UZ"/>
        </w:rPr>
        <w:t xml:space="preserve"> </w:t>
      </w:r>
      <w:r w:rsidRPr="00AC7E86">
        <w:rPr>
          <w:rFonts w:ascii="Times New Roman" w:hAnsi="Times New Roman" w:cs="Times New Roman"/>
          <w:sz w:val="28"/>
          <w:szCs w:val="28"/>
          <w:lang w:val="uz-Cyrl-UZ"/>
        </w:rPr>
        <w:t>tibbiy</w:t>
      </w:r>
      <w:r w:rsidR="001A2C16" w:rsidRPr="00AC7E86">
        <w:rPr>
          <w:rFonts w:ascii="Times New Roman" w:hAnsi="Times New Roman" w:cs="Times New Roman"/>
          <w:sz w:val="28"/>
          <w:szCs w:val="28"/>
          <w:lang w:val="uz-Cyrl-UZ"/>
        </w:rPr>
        <w:t xml:space="preserve"> </w:t>
      </w:r>
      <w:r w:rsidRPr="00AC7E86">
        <w:rPr>
          <w:rFonts w:ascii="Times New Roman" w:hAnsi="Times New Roman" w:cs="Times New Roman"/>
          <w:sz w:val="28"/>
          <w:szCs w:val="28"/>
          <w:lang w:val="uz-Cyrl-UZ"/>
        </w:rPr>
        <w:t>ekspertizasining</w:t>
      </w:r>
      <w:r w:rsidR="001A2C16" w:rsidRPr="00AC7E86">
        <w:rPr>
          <w:rFonts w:ascii="Times New Roman" w:hAnsi="Times New Roman" w:cs="Times New Roman"/>
          <w:sz w:val="28"/>
          <w:szCs w:val="28"/>
          <w:lang w:val="uz-Cyrl-UZ"/>
        </w:rPr>
        <w:t xml:space="preserve"> </w:t>
      </w:r>
      <w:r w:rsidRPr="00AC7E86">
        <w:rPr>
          <w:rFonts w:ascii="Times New Roman" w:hAnsi="Times New Roman" w:cs="Times New Roman"/>
          <w:sz w:val="28"/>
          <w:szCs w:val="28"/>
          <w:lang w:val="uz-Cyrl-UZ"/>
        </w:rPr>
        <w:t>protsessual</w:t>
      </w:r>
      <w:r w:rsidR="001A2C16" w:rsidRPr="00AC7E86">
        <w:rPr>
          <w:rFonts w:ascii="Times New Roman" w:hAnsi="Times New Roman" w:cs="Times New Roman"/>
          <w:sz w:val="28"/>
          <w:szCs w:val="28"/>
          <w:lang w:val="uz-Cyrl-UZ"/>
        </w:rPr>
        <w:t xml:space="preserve"> </w:t>
      </w:r>
      <w:r w:rsidRPr="00AC7E86">
        <w:rPr>
          <w:rFonts w:ascii="Times New Roman" w:hAnsi="Times New Roman" w:cs="Times New Roman"/>
          <w:sz w:val="28"/>
          <w:szCs w:val="28"/>
          <w:lang w:val="uz-Cyrl-UZ"/>
        </w:rPr>
        <w:t>va</w:t>
      </w:r>
      <w:r w:rsidR="001A2C16" w:rsidRPr="00AC7E86">
        <w:rPr>
          <w:rFonts w:ascii="Times New Roman" w:hAnsi="Times New Roman" w:cs="Times New Roman"/>
          <w:sz w:val="28"/>
          <w:szCs w:val="28"/>
          <w:lang w:val="uz-Cyrl-UZ"/>
        </w:rPr>
        <w:t xml:space="preserve"> </w:t>
      </w:r>
      <w:r w:rsidRPr="00AC7E86">
        <w:rPr>
          <w:rFonts w:ascii="Times New Roman" w:hAnsi="Times New Roman" w:cs="Times New Roman"/>
          <w:sz w:val="28"/>
          <w:szCs w:val="28"/>
          <w:lang w:val="uz-Cyrl-UZ"/>
        </w:rPr>
        <w:t>tashkiliy</w:t>
      </w:r>
      <w:r w:rsidR="001A2C16" w:rsidRPr="00AC7E86">
        <w:rPr>
          <w:rFonts w:ascii="Times New Roman" w:hAnsi="Times New Roman" w:cs="Times New Roman"/>
          <w:sz w:val="28"/>
          <w:szCs w:val="28"/>
          <w:lang w:val="uz-Cyrl-UZ"/>
        </w:rPr>
        <w:t xml:space="preserve"> </w:t>
      </w:r>
      <w:r w:rsidRPr="00AC7E86">
        <w:rPr>
          <w:rFonts w:ascii="Times New Roman" w:hAnsi="Times New Roman" w:cs="Times New Roman"/>
          <w:sz w:val="28"/>
          <w:szCs w:val="28"/>
          <w:lang w:val="uz-Cyrl-UZ"/>
        </w:rPr>
        <w:t>asoslari</w:t>
      </w:r>
      <w:r w:rsidR="001A2C16" w:rsidRPr="00AC7E86">
        <w:rPr>
          <w:rFonts w:ascii="Times New Roman" w:hAnsi="Times New Roman" w:cs="Times New Roman"/>
          <w:sz w:val="28"/>
          <w:szCs w:val="28"/>
          <w:lang w:val="uz-Cyrl-UZ"/>
        </w:rPr>
        <w:t xml:space="preserve">, </w:t>
      </w:r>
      <w:r w:rsidRPr="00AC7E86">
        <w:rPr>
          <w:rFonts w:ascii="Times New Roman" w:hAnsi="Times New Roman" w:cs="Times New Roman"/>
          <w:sz w:val="28"/>
          <w:szCs w:val="28"/>
          <w:lang w:val="uz-Cyrl-UZ"/>
        </w:rPr>
        <w:t>sud</w:t>
      </w:r>
      <w:r w:rsidR="001A2C16" w:rsidRPr="00AC7E86">
        <w:rPr>
          <w:rFonts w:ascii="Times New Roman" w:hAnsi="Times New Roman" w:cs="Times New Roman"/>
          <w:sz w:val="28"/>
          <w:szCs w:val="28"/>
          <w:lang w:val="uz-Cyrl-UZ"/>
        </w:rPr>
        <w:t xml:space="preserve"> </w:t>
      </w:r>
      <w:r w:rsidRPr="00AC7E86">
        <w:rPr>
          <w:rFonts w:ascii="Times New Roman" w:hAnsi="Times New Roman" w:cs="Times New Roman"/>
          <w:sz w:val="28"/>
          <w:szCs w:val="28"/>
          <w:lang w:val="uz-Cyrl-UZ"/>
        </w:rPr>
        <w:t>tibbiy</w:t>
      </w:r>
      <w:r w:rsidR="001A2C16" w:rsidRPr="00AC7E86">
        <w:rPr>
          <w:rFonts w:ascii="Times New Roman" w:hAnsi="Times New Roman" w:cs="Times New Roman"/>
          <w:sz w:val="28"/>
          <w:szCs w:val="28"/>
          <w:lang w:val="uz-Cyrl-UZ"/>
        </w:rPr>
        <w:t xml:space="preserve"> </w:t>
      </w:r>
      <w:r w:rsidRPr="00AC7E86">
        <w:rPr>
          <w:rFonts w:ascii="Times New Roman" w:hAnsi="Times New Roman" w:cs="Times New Roman"/>
          <w:sz w:val="28"/>
          <w:szCs w:val="28"/>
          <w:lang w:val="uz-Cyrl-UZ"/>
        </w:rPr>
        <w:t>ekspertiza</w:t>
      </w:r>
      <w:r w:rsidR="001A2C16" w:rsidRPr="00AC7E86">
        <w:rPr>
          <w:rFonts w:ascii="Times New Roman" w:hAnsi="Times New Roman" w:cs="Times New Roman"/>
          <w:sz w:val="28"/>
          <w:szCs w:val="28"/>
          <w:lang w:val="uz-Cyrl-UZ"/>
        </w:rPr>
        <w:t xml:space="preserve"> </w:t>
      </w:r>
      <w:r w:rsidRPr="00AC7E86">
        <w:rPr>
          <w:rFonts w:ascii="Times New Roman" w:hAnsi="Times New Roman" w:cs="Times New Roman"/>
          <w:sz w:val="28"/>
          <w:szCs w:val="28"/>
          <w:lang w:val="uz-Cyrl-UZ"/>
        </w:rPr>
        <w:t>turlari</w:t>
      </w:r>
      <w:r w:rsidR="001A2C16" w:rsidRPr="00AC7E86">
        <w:rPr>
          <w:rFonts w:ascii="Times New Roman" w:hAnsi="Times New Roman" w:cs="Times New Roman"/>
          <w:sz w:val="28"/>
          <w:szCs w:val="28"/>
          <w:lang w:val="uz-Cyrl-UZ"/>
        </w:rPr>
        <w:t xml:space="preserve">, </w:t>
      </w:r>
      <w:r w:rsidRPr="00AC7E86">
        <w:rPr>
          <w:rFonts w:ascii="Times New Roman" w:hAnsi="Times New Roman" w:cs="Times New Roman"/>
          <w:sz w:val="28"/>
          <w:szCs w:val="28"/>
          <w:lang w:val="uz-Cyrl-UZ"/>
        </w:rPr>
        <w:t>ob’ektlari</w:t>
      </w:r>
      <w:r w:rsidR="001A2C16" w:rsidRPr="00AC7E86">
        <w:rPr>
          <w:rFonts w:ascii="Times New Roman" w:hAnsi="Times New Roman" w:cs="Times New Roman"/>
          <w:sz w:val="28"/>
          <w:szCs w:val="28"/>
          <w:lang w:val="uz-Cyrl-UZ"/>
        </w:rPr>
        <w:t xml:space="preserve">, </w:t>
      </w:r>
      <w:r w:rsidRPr="00AC7E86">
        <w:rPr>
          <w:rFonts w:ascii="Times New Roman" w:hAnsi="Times New Roman" w:cs="Times New Roman"/>
          <w:sz w:val="28"/>
          <w:szCs w:val="28"/>
          <w:lang w:val="uz-Cyrl-UZ"/>
        </w:rPr>
        <w:t>tuzilishi</w:t>
      </w:r>
      <w:r w:rsidR="001A2C16" w:rsidRPr="00AC7E86">
        <w:rPr>
          <w:rFonts w:ascii="Times New Roman" w:hAnsi="Times New Roman" w:cs="Times New Roman"/>
          <w:sz w:val="28"/>
          <w:szCs w:val="28"/>
          <w:lang w:val="uz-Cyrl-UZ"/>
        </w:rPr>
        <w:t xml:space="preserve">, </w:t>
      </w:r>
      <w:r w:rsidRPr="00AC7E86">
        <w:rPr>
          <w:rFonts w:ascii="Times New Roman" w:hAnsi="Times New Roman" w:cs="Times New Roman"/>
          <w:sz w:val="28"/>
          <w:szCs w:val="28"/>
          <w:lang w:val="uz-Cyrl-UZ"/>
        </w:rPr>
        <w:t>tashkiliy</w:t>
      </w:r>
      <w:r w:rsidR="001A2C16" w:rsidRPr="00AC7E86">
        <w:rPr>
          <w:rFonts w:ascii="Times New Roman" w:hAnsi="Times New Roman" w:cs="Times New Roman"/>
          <w:sz w:val="28"/>
          <w:szCs w:val="28"/>
          <w:lang w:val="uz-Cyrl-UZ"/>
        </w:rPr>
        <w:t xml:space="preserve"> </w:t>
      </w:r>
      <w:r w:rsidRPr="00AC7E86">
        <w:rPr>
          <w:rFonts w:ascii="Times New Roman" w:hAnsi="Times New Roman" w:cs="Times New Roman"/>
          <w:sz w:val="28"/>
          <w:szCs w:val="28"/>
          <w:lang w:val="uz-Cyrl-UZ"/>
        </w:rPr>
        <w:t>tuzilmalarini</w:t>
      </w:r>
      <w:r w:rsidR="001A2C16" w:rsidRPr="00AC7E86">
        <w:rPr>
          <w:rFonts w:ascii="Times New Roman" w:hAnsi="Times New Roman" w:cs="Times New Roman"/>
          <w:sz w:val="28"/>
          <w:szCs w:val="28"/>
          <w:lang w:val="uz-Cyrl-UZ"/>
        </w:rPr>
        <w:t xml:space="preserve"> </w:t>
      </w:r>
      <w:r w:rsidRPr="00AC7E86">
        <w:rPr>
          <w:rFonts w:ascii="Times New Roman" w:hAnsi="Times New Roman" w:cs="Times New Roman"/>
          <w:sz w:val="28"/>
          <w:szCs w:val="28"/>
          <w:lang w:val="uz-Cyrl-UZ"/>
        </w:rPr>
        <w:t>so</w:t>
      </w:r>
      <w:r w:rsidR="007A5DB0" w:rsidRPr="007A5DB0">
        <w:rPr>
          <w:rFonts w:ascii="Times New Roman" w:hAnsi="Times New Roman" w:cs="Times New Roman"/>
          <w:sz w:val="28"/>
          <w:szCs w:val="28"/>
          <w:lang w:val="uz-Latn-UZ"/>
        </w:rPr>
        <w:t>h</w:t>
      </w:r>
      <w:r w:rsidRPr="00AC7E86">
        <w:rPr>
          <w:rFonts w:ascii="Times New Roman" w:hAnsi="Times New Roman" w:cs="Times New Roman"/>
          <w:sz w:val="28"/>
          <w:szCs w:val="28"/>
          <w:lang w:val="uz-Cyrl-UZ"/>
        </w:rPr>
        <w:t>adagi</w:t>
      </w:r>
      <w:r w:rsidR="001A2C16" w:rsidRPr="00AC7E86">
        <w:rPr>
          <w:rFonts w:ascii="Times New Roman" w:hAnsi="Times New Roman" w:cs="Times New Roman"/>
          <w:sz w:val="28"/>
          <w:szCs w:val="28"/>
          <w:lang w:val="uz-Cyrl-UZ"/>
        </w:rPr>
        <w:t xml:space="preserve"> </w:t>
      </w:r>
      <w:r w:rsidRPr="00AC7E86">
        <w:rPr>
          <w:rFonts w:ascii="Times New Roman" w:hAnsi="Times New Roman" w:cs="Times New Roman"/>
          <w:sz w:val="28"/>
          <w:szCs w:val="28"/>
          <w:lang w:val="uz-Cyrl-UZ"/>
        </w:rPr>
        <w:t>bilimlari</w:t>
      </w:r>
      <w:r w:rsidR="001A2C16" w:rsidRPr="00AC7E86">
        <w:rPr>
          <w:rFonts w:ascii="Times New Roman" w:hAnsi="Times New Roman" w:cs="Times New Roman"/>
          <w:sz w:val="28"/>
          <w:szCs w:val="28"/>
          <w:lang w:val="uz-Cyrl-UZ"/>
        </w:rPr>
        <w:t xml:space="preserve"> </w:t>
      </w:r>
      <w:r w:rsidRPr="00AC7E86">
        <w:rPr>
          <w:rFonts w:ascii="Times New Roman" w:hAnsi="Times New Roman" w:cs="Times New Roman"/>
          <w:sz w:val="28"/>
          <w:szCs w:val="28"/>
          <w:lang w:val="uz-Cyrl-UZ"/>
        </w:rPr>
        <w:t>yangilanadi</w:t>
      </w:r>
      <w:r w:rsidR="001A2C16" w:rsidRPr="00AC7E86">
        <w:rPr>
          <w:rFonts w:ascii="Times New Roman" w:hAnsi="Times New Roman" w:cs="Times New Roman"/>
          <w:sz w:val="28"/>
          <w:szCs w:val="28"/>
          <w:lang w:val="uz-Cyrl-UZ"/>
        </w:rPr>
        <w:t>;</w:t>
      </w:r>
    </w:p>
    <w:p w14:paraId="01E52777" w14:textId="76B81776" w:rsidR="001A2C16" w:rsidRPr="00AC7E86" w:rsidRDefault="005F4166" w:rsidP="007A5DB0">
      <w:pPr>
        <w:pStyle w:val="af6"/>
        <w:numPr>
          <w:ilvl w:val="0"/>
          <w:numId w:val="9"/>
        </w:numPr>
        <w:tabs>
          <w:tab w:val="left" w:pos="426"/>
          <w:tab w:val="left" w:pos="709"/>
        </w:tabs>
        <w:spacing w:after="0" w:line="240" w:lineRule="auto"/>
        <w:ind w:left="142" w:hanging="142"/>
        <w:contextualSpacing w:val="0"/>
        <w:jc w:val="both"/>
        <w:rPr>
          <w:rFonts w:ascii="Times New Roman" w:eastAsia="Times New Roman" w:hAnsi="Times New Roman" w:cs="Times New Roman"/>
          <w:sz w:val="28"/>
          <w:szCs w:val="28"/>
          <w:lang w:val="uz-Latn-UZ"/>
        </w:rPr>
      </w:pPr>
      <w:r w:rsidRPr="00AC7E86">
        <w:rPr>
          <w:rFonts w:ascii="Times New Roman" w:hAnsi="Times New Roman" w:cs="Times New Roman"/>
          <w:sz w:val="28"/>
          <w:szCs w:val="28"/>
          <w:lang w:val="uz-Cyrl-UZ"/>
        </w:rPr>
        <w:t>tibbiyot</w:t>
      </w:r>
      <w:r w:rsidR="001A2C16" w:rsidRPr="00AC7E86">
        <w:rPr>
          <w:rFonts w:ascii="Times New Roman" w:hAnsi="Times New Roman" w:cs="Times New Roman"/>
          <w:sz w:val="28"/>
          <w:szCs w:val="28"/>
          <w:lang w:val="uz-Cyrl-UZ"/>
        </w:rPr>
        <w:t xml:space="preserve"> </w:t>
      </w:r>
      <w:r w:rsidRPr="00AC7E86">
        <w:rPr>
          <w:rFonts w:ascii="Times New Roman" w:hAnsi="Times New Roman" w:cs="Times New Roman"/>
          <w:sz w:val="28"/>
          <w:szCs w:val="28"/>
          <w:lang w:val="uz-Cyrl-UZ"/>
        </w:rPr>
        <w:t>etikasi</w:t>
      </w:r>
      <w:r w:rsidR="001A2C16" w:rsidRPr="00AC7E86">
        <w:rPr>
          <w:rFonts w:ascii="Times New Roman" w:hAnsi="Times New Roman" w:cs="Times New Roman"/>
          <w:sz w:val="28"/>
          <w:szCs w:val="28"/>
          <w:lang w:val="uz-Cyrl-UZ"/>
        </w:rPr>
        <w:t xml:space="preserve"> </w:t>
      </w:r>
      <w:r w:rsidRPr="00AC7E86">
        <w:rPr>
          <w:rFonts w:ascii="Times New Roman" w:hAnsi="Times New Roman" w:cs="Times New Roman"/>
          <w:sz w:val="28"/>
          <w:szCs w:val="28"/>
          <w:lang w:val="uz-Cyrl-UZ"/>
        </w:rPr>
        <w:t>va</w:t>
      </w:r>
      <w:r w:rsidR="001A2C16" w:rsidRPr="00AC7E86">
        <w:rPr>
          <w:rFonts w:ascii="Times New Roman" w:hAnsi="Times New Roman" w:cs="Times New Roman"/>
          <w:sz w:val="28"/>
          <w:szCs w:val="28"/>
          <w:lang w:val="uz-Cyrl-UZ"/>
        </w:rPr>
        <w:t xml:space="preserve"> </w:t>
      </w:r>
      <w:r w:rsidRPr="00AC7E86">
        <w:rPr>
          <w:rFonts w:ascii="Times New Roman" w:hAnsi="Times New Roman" w:cs="Times New Roman"/>
          <w:sz w:val="28"/>
          <w:szCs w:val="28"/>
          <w:lang w:val="uz-Cyrl-UZ"/>
        </w:rPr>
        <w:t>deontologiyasi</w:t>
      </w:r>
      <w:r w:rsidR="001A2C16" w:rsidRPr="00AC7E86">
        <w:rPr>
          <w:rFonts w:ascii="Times New Roman" w:hAnsi="Times New Roman" w:cs="Times New Roman"/>
          <w:sz w:val="28"/>
          <w:szCs w:val="28"/>
          <w:lang w:val="uz-Cyrl-UZ"/>
        </w:rPr>
        <w:t xml:space="preserve"> </w:t>
      </w:r>
      <w:r w:rsidRPr="00AC7E86">
        <w:rPr>
          <w:rFonts w:ascii="Times New Roman" w:hAnsi="Times New Roman" w:cs="Times New Roman"/>
          <w:sz w:val="28"/>
          <w:szCs w:val="28"/>
          <w:lang w:val="uz-Cyrl-UZ"/>
        </w:rPr>
        <w:t>qoidalarini</w:t>
      </w:r>
      <w:r w:rsidR="001A2C16" w:rsidRPr="00AC7E86">
        <w:rPr>
          <w:rFonts w:ascii="Times New Roman" w:hAnsi="Times New Roman" w:cs="Times New Roman"/>
          <w:sz w:val="28"/>
          <w:szCs w:val="28"/>
          <w:lang w:val="uz-Cyrl-UZ"/>
        </w:rPr>
        <w:t xml:space="preserve">, </w:t>
      </w:r>
      <w:r w:rsidRPr="00AC7E86">
        <w:rPr>
          <w:rFonts w:ascii="Times New Roman" w:hAnsi="Times New Roman" w:cs="Times New Roman"/>
          <w:sz w:val="28"/>
          <w:szCs w:val="28"/>
          <w:lang w:val="uz-Cyrl-UZ"/>
        </w:rPr>
        <w:t>kasbiy</w:t>
      </w:r>
      <w:r w:rsidR="001A2C16" w:rsidRPr="00AC7E86">
        <w:rPr>
          <w:rFonts w:ascii="Times New Roman" w:hAnsi="Times New Roman" w:cs="Times New Roman"/>
          <w:sz w:val="28"/>
          <w:szCs w:val="28"/>
          <w:lang w:val="uz-Cyrl-UZ"/>
        </w:rPr>
        <w:t xml:space="preserve"> </w:t>
      </w:r>
      <w:r w:rsidRPr="00AC7E86">
        <w:rPr>
          <w:rFonts w:ascii="Times New Roman" w:hAnsi="Times New Roman" w:cs="Times New Roman"/>
          <w:sz w:val="28"/>
          <w:szCs w:val="28"/>
          <w:lang w:val="uz-Cyrl-UZ"/>
        </w:rPr>
        <w:t>huquqbuzarliklar</w:t>
      </w:r>
      <w:r w:rsidR="001A2C16" w:rsidRPr="00AC7E86">
        <w:rPr>
          <w:rFonts w:ascii="Times New Roman" w:hAnsi="Times New Roman" w:cs="Times New Roman"/>
          <w:sz w:val="28"/>
          <w:szCs w:val="28"/>
          <w:lang w:val="uz-Cyrl-UZ"/>
        </w:rPr>
        <w:t xml:space="preserve"> </w:t>
      </w:r>
      <w:r w:rsidRPr="00AC7E86">
        <w:rPr>
          <w:rFonts w:ascii="Times New Roman" w:hAnsi="Times New Roman" w:cs="Times New Roman"/>
          <w:sz w:val="28"/>
          <w:szCs w:val="28"/>
          <w:lang w:val="uz-Cyrl-UZ"/>
        </w:rPr>
        <w:t>uchun</w:t>
      </w:r>
      <w:r w:rsidR="001A2C16" w:rsidRPr="00AC7E86">
        <w:rPr>
          <w:rFonts w:ascii="Times New Roman" w:hAnsi="Times New Roman" w:cs="Times New Roman"/>
          <w:sz w:val="28"/>
          <w:szCs w:val="28"/>
          <w:lang w:val="uz-Cyrl-UZ"/>
        </w:rPr>
        <w:t xml:space="preserve"> </w:t>
      </w:r>
      <w:r w:rsidRPr="00AC7E86">
        <w:rPr>
          <w:rFonts w:ascii="Times New Roman" w:hAnsi="Times New Roman" w:cs="Times New Roman"/>
          <w:sz w:val="28"/>
          <w:szCs w:val="28"/>
          <w:lang w:val="uz-Cyrl-UZ"/>
        </w:rPr>
        <w:t>tibbiy</w:t>
      </w:r>
      <w:r w:rsidR="001A2C16" w:rsidRPr="00AC7E86">
        <w:rPr>
          <w:rFonts w:ascii="Times New Roman" w:hAnsi="Times New Roman" w:cs="Times New Roman"/>
          <w:sz w:val="28"/>
          <w:szCs w:val="28"/>
          <w:lang w:val="uz-Cyrl-UZ"/>
        </w:rPr>
        <w:t xml:space="preserve"> </w:t>
      </w:r>
      <w:r w:rsidRPr="00AC7E86">
        <w:rPr>
          <w:rFonts w:ascii="Times New Roman" w:hAnsi="Times New Roman" w:cs="Times New Roman"/>
          <w:sz w:val="28"/>
          <w:szCs w:val="28"/>
          <w:lang w:val="uz-Cyrl-UZ"/>
        </w:rPr>
        <w:t>xodimlarning</w:t>
      </w:r>
      <w:r w:rsidR="001A2C16" w:rsidRPr="00AC7E86">
        <w:rPr>
          <w:rFonts w:ascii="Times New Roman" w:hAnsi="Times New Roman" w:cs="Times New Roman"/>
          <w:sz w:val="28"/>
          <w:szCs w:val="28"/>
          <w:lang w:val="uz-Cyrl-UZ"/>
        </w:rPr>
        <w:t xml:space="preserve"> </w:t>
      </w:r>
      <w:r w:rsidRPr="00AC7E86">
        <w:rPr>
          <w:rFonts w:ascii="Times New Roman" w:hAnsi="Times New Roman" w:cs="Times New Roman"/>
          <w:sz w:val="28"/>
          <w:szCs w:val="28"/>
          <w:lang w:val="uz-Cyrl-UZ"/>
        </w:rPr>
        <w:t>javobgarligini</w:t>
      </w:r>
      <w:r w:rsidR="001A2C16" w:rsidRPr="00AC7E86">
        <w:rPr>
          <w:rFonts w:ascii="Times New Roman" w:hAnsi="Times New Roman" w:cs="Times New Roman"/>
          <w:sz w:val="28"/>
          <w:szCs w:val="28"/>
          <w:lang w:val="uz-Cyrl-UZ"/>
        </w:rPr>
        <w:t xml:space="preserve">  </w:t>
      </w:r>
      <w:r w:rsidRPr="00AC7E86">
        <w:rPr>
          <w:rFonts w:ascii="Times New Roman" w:hAnsi="Times New Roman" w:cs="Times New Roman"/>
          <w:sz w:val="28"/>
          <w:szCs w:val="28"/>
          <w:lang w:val="uz-Cyrl-UZ"/>
        </w:rPr>
        <w:t>hissi</w:t>
      </w:r>
      <w:r w:rsidR="001A2C16" w:rsidRPr="00AC7E86">
        <w:rPr>
          <w:rFonts w:ascii="Times New Roman" w:hAnsi="Times New Roman" w:cs="Times New Roman"/>
          <w:sz w:val="28"/>
          <w:szCs w:val="28"/>
          <w:lang w:val="uz-Cyrl-UZ"/>
        </w:rPr>
        <w:t xml:space="preserve"> </w:t>
      </w:r>
      <w:r w:rsidRPr="00AC7E86">
        <w:rPr>
          <w:rFonts w:ascii="Times New Roman" w:hAnsi="Times New Roman" w:cs="Times New Roman"/>
          <w:sz w:val="28"/>
          <w:szCs w:val="28"/>
          <w:lang w:val="uz-Cyrl-UZ"/>
        </w:rPr>
        <w:t>oshadi</w:t>
      </w:r>
      <w:r w:rsidR="001A2C16" w:rsidRPr="00AC7E86">
        <w:rPr>
          <w:rFonts w:ascii="Times New Roman" w:hAnsi="Times New Roman" w:cs="Times New Roman"/>
          <w:sz w:val="28"/>
          <w:szCs w:val="28"/>
          <w:lang w:val="uz-Cyrl-UZ"/>
        </w:rPr>
        <w:t>;</w:t>
      </w:r>
    </w:p>
    <w:p w14:paraId="4F27BE58" w14:textId="674A1875" w:rsidR="001A2C16" w:rsidRPr="00AC7E86" w:rsidRDefault="001A2C16" w:rsidP="007A5DB0">
      <w:pPr>
        <w:pStyle w:val="af6"/>
        <w:numPr>
          <w:ilvl w:val="0"/>
          <w:numId w:val="9"/>
        </w:numPr>
        <w:tabs>
          <w:tab w:val="left" w:pos="426"/>
          <w:tab w:val="left" w:pos="709"/>
        </w:tabs>
        <w:spacing w:after="0" w:line="240" w:lineRule="auto"/>
        <w:ind w:left="142" w:hanging="142"/>
        <w:contextualSpacing w:val="0"/>
        <w:jc w:val="both"/>
        <w:rPr>
          <w:rFonts w:ascii="Times New Roman" w:eastAsia="Times New Roman" w:hAnsi="Times New Roman" w:cs="Times New Roman"/>
          <w:sz w:val="28"/>
          <w:szCs w:val="28"/>
          <w:lang w:val="uz-Latn-UZ"/>
        </w:rPr>
      </w:pPr>
      <w:r w:rsidRPr="00AC7E86">
        <w:rPr>
          <w:rFonts w:ascii="Times New Roman" w:hAnsi="Times New Roman" w:cs="Times New Roman"/>
          <w:sz w:val="28"/>
          <w:szCs w:val="28"/>
          <w:lang w:val="uz-Cyrl-UZ"/>
        </w:rPr>
        <w:t xml:space="preserve"> </w:t>
      </w:r>
      <w:r w:rsidR="005F4166" w:rsidRPr="00AC7E86">
        <w:rPr>
          <w:rFonts w:ascii="Times New Roman" w:hAnsi="Times New Roman" w:cs="Times New Roman"/>
          <w:sz w:val="28"/>
          <w:szCs w:val="28"/>
          <w:lang w:val="uz-Cyrl-UZ"/>
        </w:rPr>
        <w:t>sud</w:t>
      </w:r>
      <w:r w:rsidRPr="00AC7E86">
        <w:rPr>
          <w:rFonts w:ascii="Times New Roman" w:hAnsi="Times New Roman" w:cs="Times New Roman"/>
          <w:sz w:val="28"/>
          <w:szCs w:val="28"/>
          <w:lang w:val="uz-Cyrl-UZ"/>
        </w:rPr>
        <w:t xml:space="preserve"> </w:t>
      </w:r>
      <w:r w:rsidR="005F4166" w:rsidRPr="00AC7E86">
        <w:rPr>
          <w:rFonts w:ascii="Times New Roman" w:hAnsi="Times New Roman" w:cs="Times New Roman"/>
          <w:sz w:val="28"/>
          <w:szCs w:val="28"/>
          <w:lang w:val="uz-Cyrl-UZ"/>
        </w:rPr>
        <w:t>tibbiyotining</w:t>
      </w:r>
      <w:r w:rsidRPr="00AC7E86">
        <w:rPr>
          <w:rFonts w:ascii="Times New Roman" w:hAnsi="Times New Roman" w:cs="Times New Roman"/>
          <w:sz w:val="28"/>
          <w:szCs w:val="28"/>
          <w:lang w:val="uz-Cyrl-UZ"/>
        </w:rPr>
        <w:t xml:space="preserve"> </w:t>
      </w:r>
      <w:r w:rsidR="005F4166" w:rsidRPr="00AC7E86">
        <w:rPr>
          <w:rFonts w:ascii="Times New Roman" w:hAnsi="Times New Roman" w:cs="Times New Roman"/>
          <w:sz w:val="28"/>
          <w:szCs w:val="28"/>
          <w:lang w:val="uz-Cyrl-UZ"/>
        </w:rPr>
        <w:t>biologiya</w:t>
      </w:r>
      <w:r w:rsidRPr="00AC7E86">
        <w:rPr>
          <w:rFonts w:ascii="Times New Roman" w:hAnsi="Times New Roman" w:cs="Times New Roman"/>
          <w:sz w:val="28"/>
          <w:szCs w:val="28"/>
          <w:lang w:val="uz-Cyrl-UZ"/>
        </w:rPr>
        <w:t xml:space="preserve">, </w:t>
      </w:r>
      <w:r w:rsidR="005F4166" w:rsidRPr="00AC7E86">
        <w:rPr>
          <w:rFonts w:ascii="Times New Roman" w:hAnsi="Times New Roman" w:cs="Times New Roman"/>
          <w:sz w:val="28"/>
          <w:szCs w:val="28"/>
          <w:lang w:val="uz-Cyrl-UZ"/>
        </w:rPr>
        <w:t>huquqshunoslik</w:t>
      </w:r>
      <w:r w:rsidRPr="00AC7E86">
        <w:rPr>
          <w:rFonts w:ascii="Times New Roman" w:hAnsi="Times New Roman" w:cs="Times New Roman"/>
          <w:sz w:val="28"/>
          <w:szCs w:val="28"/>
          <w:lang w:val="uz-Cyrl-UZ"/>
        </w:rPr>
        <w:t xml:space="preserve"> </w:t>
      </w:r>
      <w:r w:rsidR="005F4166" w:rsidRPr="00AC7E86">
        <w:rPr>
          <w:rFonts w:ascii="Times New Roman" w:hAnsi="Times New Roman" w:cs="Times New Roman"/>
          <w:sz w:val="28"/>
          <w:szCs w:val="28"/>
          <w:lang w:val="uz-Cyrl-UZ"/>
        </w:rPr>
        <w:t>fanlari</w:t>
      </w:r>
      <w:r w:rsidRPr="00AC7E86">
        <w:rPr>
          <w:rFonts w:ascii="Times New Roman" w:hAnsi="Times New Roman" w:cs="Times New Roman"/>
          <w:sz w:val="28"/>
          <w:szCs w:val="28"/>
          <w:lang w:val="uz-Cyrl-UZ"/>
        </w:rPr>
        <w:t xml:space="preserve"> </w:t>
      </w:r>
      <w:r w:rsidR="005F4166" w:rsidRPr="00AC7E86">
        <w:rPr>
          <w:rFonts w:ascii="Times New Roman" w:hAnsi="Times New Roman" w:cs="Times New Roman"/>
          <w:sz w:val="28"/>
          <w:szCs w:val="28"/>
          <w:lang w:val="uz-Cyrl-UZ"/>
        </w:rPr>
        <w:t>va</w:t>
      </w:r>
      <w:r w:rsidRPr="00AC7E86">
        <w:rPr>
          <w:rFonts w:ascii="Times New Roman" w:hAnsi="Times New Roman" w:cs="Times New Roman"/>
          <w:sz w:val="28"/>
          <w:szCs w:val="28"/>
          <w:lang w:val="uz-Cyrl-UZ"/>
        </w:rPr>
        <w:t xml:space="preserve">  </w:t>
      </w:r>
      <w:r w:rsidR="005F4166" w:rsidRPr="00AC7E86">
        <w:rPr>
          <w:rFonts w:ascii="Times New Roman" w:hAnsi="Times New Roman" w:cs="Times New Roman"/>
          <w:sz w:val="28"/>
          <w:szCs w:val="28"/>
          <w:lang w:val="uz-Cyrl-UZ"/>
        </w:rPr>
        <w:t>tibbiyotning</w:t>
      </w:r>
      <w:r w:rsidRPr="00AC7E86">
        <w:rPr>
          <w:rFonts w:ascii="Times New Roman" w:hAnsi="Times New Roman" w:cs="Times New Roman"/>
          <w:sz w:val="28"/>
          <w:szCs w:val="28"/>
          <w:lang w:val="uz-Cyrl-UZ"/>
        </w:rPr>
        <w:t xml:space="preserve"> </w:t>
      </w:r>
      <w:r w:rsidR="005F4166" w:rsidRPr="00AC7E86">
        <w:rPr>
          <w:rFonts w:ascii="Times New Roman" w:hAnsi="Times New Roman" w:cs="Times New Roman"/>
          <w:sz w:val="28"/>
          <w:szCs w:val="28"/>
          <w:lang w:val="uz-Cyrl-UZ"/>
        </w:rPr>
        <w:t>boshqa</w:t>
      </w:r>
      <w:r w:rsidRPr="00AC7E86">
        <w:rPr>
          <w:rFonts w:ascii="Times New Roman" w:hAnsi="Times New Roman" w:cs="Times New Roman"/>
          <w:sz w:val="28"/>
          <w:szCs w:val="28"/>
          <w:lang w:val="uz-Cyrl-UZ"/>
        </w:rPr>
        <w:t xml:space="preserve"> </w:t>
      </w:r>
      <w:r w:rsidR="005F4166" w:rsidRPr="00AC7E86">
        <w:rPr>
          <w:rFonts w:ascii="Times New Roman" w:hAnsi="Times New Roman" w:cs="Times New Roman"/>
          <w:sz w:val="28"/>
          <w:szCs w:val="28"/>
          <w:lang w:val="uz-Cyrl-UZ"/>
        </w:rPr>
        <w:t>sohalari</w:t>
      </w:r>
      <w:r w:rsidRPr="00AC7E86">
        <w:rPr>
          <w:rFonts w:ascii="Times New Roman" w:hAnsi="Times New Roman" w:cs="Times New Roman"/>
          <w:sz w:val="28"/>
          <w:szCs w:val="28"/>
          <w:lang w:val="uz-Cyrl-UZ"/>
        </w:rPr>
        <w:t xml:space="preserve"> </w:t>
      </w:r>
      <w:r w:rsidR="005F4166" w:rsidRPr="00AC7E86">
        <w:rPr>
          <w:rFonts w:ascii="Times New Roman" w:hAnsi="Times New Roman" w:cs="Times New Roman"/>
          <w:sz w:val="28"/>
          <w:szCs w:val="28"/>
          <w:lang w:val="uz-Cyrl-UZ"/>
        </w:rPr>
        <w:t>bilan</w:t>
      </w:r>
      <w:r w:rsidRPr="00AC7E86">
        <w:rPr>
          <w:rFonts w:ascii="Times New Roman" w:hAnsi="Times New Roman" w:cs="Times New Roman"/>
          <w:sz w:val="28"/>
          <w:szCs w:val="28"/>
          <w:lang w:val="uz-Cyrl-UZ"/>
        </w:rPr>
        <w:t xml:space="preserve"> </w:t>
      </w:r>
      <w:r w:rsidR="005F4166" w:rsidRPr="00AC7E86">
        <w:rPr>
          <w:rFonts w:ascii="Times New Roman" w:hAnsi="Times New Roman" w:cs="Times New Roman"/>
          <w:sz w:val="28"/>
          <w:szCs w:val="28"/>
          <w:lang w:val="uz-Cyrl-UZ"/>
        </w:rPr>
        <w:t>bog‘liqligi</w:t>
      </w:r>
      <w:r w:rsidRPr="00AC7E86">
        <w:rPr>
          <w:rFonts w:ascii="Times New Roman" w:hAnsi="Times New Roman" w:cs="Times New Roman"/>
          <w:sz w:val="28"/>
          <w:szCs w:val="28"/>
          <w:lang w:val="uz-Cyrl-UZ"/>
        </w:rPr>
        <w:t>,</w:t>
      </w:r>
      <w:r w:rsidR="000F4D26" w:rsidRPr="000F4D26">
        <w:rPr>
          <w:rFonts w:ascii="Times New Roman" w:hAnsi="Times New Roman" w:cs="Times New Roman"/>
          <w:sz w:val="28"/>
          <w:szCs w:val="28"/>
          <w:lang w:val="uz-Latn-UZ"/>
        </w:rPr>
        <w:t xml:space="preserve"> </w:t>
      </w:r>
      <w:r w:rsidR="005F4166" w:rsidRPr="00AC7E86">
        <w:rPr>
          <w:rFonts w:ascii="Times New Roman" w:hAnsi="Times New Roman" w:cs="Times New Roman"/>
          <w:sz w:val="28"/>
          <w:szCs w:val="28"/>
          <w:lang w:val="uz-Latn-UZ"/>
        </w:rPr>
        <w:t>soha</w:t>
      </w:r>
      <w:r w:rsidRPr="00AC7E86">
        <w:rPr>
          <w:rFonts w:ascii="Times New Roman" w:hAnsi="Times New Roman" w:cs="Times New Roman"/>
          <w:sz w:val="28"/>
          <w:szCs w:val="28"/>
          <w:lang w:val="uz-Latn-UZ"/>
        </w:rPr>
        <w:t xml:space="preserve"> </w:t>
      </w:r>
      <w:r w:rsidR="005F4166" w:rsidRPr="00AC7E86">
        <w:rPr>
          <w:rFonts w:ascii="Times New Roman" w:hAnsi="Times New Roman" w:cs="Times New Roman"/>
          <w:sz w:val="28"/>
          <w:szCs w:val="28"/>
          <w:lang w:val="uz-Latn-UZ"/>
        </w:rPr>
        <w:t>muammolari</w:t>
      </w:r>
      <w:r w:rsidRPr="00AC7E86">
        <w:rPr>
          <w:rFonts w:ascii="Times New Roman" w:hAnsi="Times New Roman" w:cs="Times New Roman"/>
          <w:sz w:val="28"/>
          <w:szCs w:val="28"/>
          <w:lang w:val="uz-Cyrl-UZ"/>
        </w:rPr>
        <w:t>,</w:t>
      </w:r>
      <w:r w:rsidRPr="00AC7E86">
        <w:rPr>
          <w:rFonts w:ascii="Times New Roman" w:hAnsi="Times New Roman" w:cs="Times New Roman"/>
          <w:sz w:val="28"/>
          <w:szCs w:val="28"/>
          <w:lang w:val="uz-Latn-UZ"/>
        </w:rPr>
        <w:t xml:space="preserve"> </w:t>
      </w:r>
      <w:r w:rsidR="000F4D26">
        <w:rPr>
          <w:rFonts w:ascii="Times New Roman" w:hAnsi="Times New Roman" w:cs="Times New Roman"/>
          <w:sz w:val="28"/>
          <w:szCs w:val="28"/>
          <w:lang w:val="uz-Latn-UZ"/>
        </w:rPr>
        <w:t>tamoyillari</w:t>
      </w:r>
      <w:r w:rsidRPr="00AC7E86">
        <w:rPr>
          <w:rFonts w:ascii="Times New Roman" w:hAnsi="Times New Roman" w:cs="Times New Roman"/>
          <w:sz w:val="28"/>
          <w:szCs w:val="28"/>
          <w:lang w:val="uz-Cyrl-UZ"/>
        </w:rPr>
        <w:t xml:space="preserve"> </w:t>
      </w:r>
      <w:r w:rsidR="005F4166" w:rsidRPr="00AC7E86">
        <w:rPr>
          <w:rFonts w:ascii="Times New Roman" w:hAnsi="Times New Roman" w:cs="Times New Roman"/>
          <w:sz w:val="28"/>
          <w:szCs w:val="28"/>
          <w:lang w:val="uz-Cyrl-UZ"/>
        </w:rPr>
        <w:t>bilan</w:t>
      </w:r>
      <w:r w:rsidRPr="00AC7E86">
        <w:rPr>
          <w:rFonts w:ascii="Times New Roman" w:hAnsi="Times New Roman" w:cs="Times New Roman"/>
          <w:sz w:val="28"/>
          <w:szCs w:val="28"/>
          <w:lang w:val="uz-Cyrl-UZ"/>
        </w:rPr>
        <w:t xml:space="preserve"> </w:t>
      </w:r>
      <w:r w:rsidR="005F4166" w:rsidRPr="00AC7E86">
        <w:rPr>
          <w:rFonts w:ascii="Times New Roman" w:hAnsi="Times New Roman" w:cs="Times New Roman"/>
          <w:sz w:val="28"/>
          <w:szCs w:val="28"/>
          <w:lang w:val="uz-Cyrl-UZ"/>
        </w:rPr>
        <w:t>tanishadi</w:t>
      </w:r>
      <w:r w:rsidRPr="00AC7E86">
        <w:rPr>
          <w:rFonts w:ascii="Times New Roman" w:hAnsi="Times New Roman" w:cs="Times New Roman"/>
          <w:sz w:val="28"/>
          <w:szCs w:val="28"/>
          <w:lang w:val="uz-Cyrl-UZ"/>
        </w:rPr>
        <w:t>;</w:t>
      </w:r>
    </w:p>
    <w:p w14:paraId="42BE2610" w14:textId="138A827C" w:rsidR="001A2C16" w:rsidRPr="00AC7E86" w:rsidRDefault="001A2C16" w:rsidP="007A5DB0">
      <w:pPr>
        <w:pStyle w:val="af6"/>
        <w:numPr>
          <w:ilvl w:val="0"/>
          <w:numId w:val="9"/>
        </w:numPr>
        <w:tabs>
          <w:tab w:val="left" w:pos="426"/>
          <w:tab w:val="left" w:pos="709"/>
        </w:tabs>
        <w:spacing w:after="0" w:line="240" w:lineRule="auto"/>
        <w:ind w:left="142" w:hanging="142"/>
        <w:contextualSpacing w:val="0"/>
        <w:jc w:val="both"/>
        <w:rPr>
          <w:rFonts w:ascii="Times New Roman" w:eastAsia="Times New Roman" w:hAnsi="Times New Roman" w:cs="Times New Roman"/>
          <w:sz w:val="28"/>
          <w:szCs w:val="28"/>
          <w:lang w:val="uz-Latn-UZ"/>
        </w:rPr>
      </w:pPr>
      <w:r w:rsidRPr="00AC7E86">
        <w:rPr>
          <w:rFonts w:ascii="Times New Roman" w:hAnsi="Times New Roman" w:cs="Times New Roman"/>
          <w:sz w:val="28"/>
          <w:szCs w:val="28"/>
          <w:lang w:val="uz-Latn-UZ"/>
        </w:rPr>
        <w:t xml:space="preserve">  </w:t>
      </w:r>
      <w:r w:rsidR="005F4166" w:rsidRPr="00AC7E86">
        <w:rPr>
          <w:rFonts w:ascii="Times New Roman" w:hAnsi="Times New Roman" w:cs="Times New Roman"/>
          <w:sz w:val="28"/>
          <w:szCs w:val="28"/>
          <w:lang w:val="uz-Cyrl-UZ"/>
        </w:rPr>
        <w:t>aholiga</w:t>
      </w:r>
      <w:r w:rsidRPr="00AC7E86">
        <w:rPr>
          <w:rFonts w:ascii="Times New Roman" w:hAnsi="Times New Roman" w:cs="Times New Roman"/>
          <w:sz w:val="28"/>
          <w:szCs w:val="28"/>
          <w:lang w:val="uz-Cyrl-UZ"/>
        </w:rPr>
        <w:t xml:space="preserve"> </w:t>
      </w:r>
      <w:r w:rsidR="005F4166" w:rsidRPr="00AC7E86">
        <w:rPr>
          <w:rFonts w:ascii="Times New Roman" w:hAnsi="Times New Roman" w:cs="Times New Roman"/>
          <w:sz w:val="28"/>
          <w:szCs w:val="28"/>
          <w:lang w:val="uz-Cyrl-UZ"/>
        </w:rPr>
        <w:t>tibbiy</w:t>
      </w:r>
      <w:r w:rsidRPr="00AC7E86">
        <w:rPr>
          <w:rFonts w:ascii="Times New Roman" w:hAnsi="Times New Roman" w:cs="Times New Roman"/>
          <w:sz w:val="28"/>
          <w:szCs w:val="28"/>
          <w:lang w:val="uz-Cyrl-UZ"/>
        </w:rPr>
        <w:t xml:space="preserve"> </w:t>
      </w:r>
      <w:r w:rsidR="005F4166" w:rsidRPr="00AC7E86">
        <w:rPr>
          <w:rFonts w:ascii="Times New Roman" w:hAnsi="Times New Roman" w:cs="Times New Roman"/>
          <w:sz w:val="28"/>
          <w:szCs w:val="28"/>
          <w:lang w:val="uz-Cyrl-UZ"/>
        </w:rPr>
        <w:t>profilaktik</w:t>
      </w:r>
      <w:r w:rsidRPr="00AC7E86">
        <w:rPr>
          <w:rFonts w:ascii="Times New Roman" w:hAnsi="Times New Roman" w:cs="Times New Roman"/>
          <w:sz w:val="28"/>
          <w:szCs w:val="28"/>
          <w:lang w:val="uz-Cyrl-UZ"/>
        </w:rPr>
        <w:t xml:space="preserve"> </w:t>
      </w:r>
      <w:r w:rsidR="005F4166" w:rsidRPr="00AC7E86">
        <w:rPr>
          <w:rFonts w:ascii="Times New Roman" w:hAnsi="Times New Roman" w:cs="Times New Roman"/>
          <w:sz w:val="28"/>
          <w:szCs w:val="28"/>
          <w:lang w:val="uz-Cyrl-UZ"/>
        </w:rPr>
        <w:t>yordam</w:t>
      </w:r>
      <w:r w:rsidRPr="00AC7E86">
        <w:rPr>
          <w:rFonts w:ascii="Times New Roman" w:hAnsi="Times New Roman" w:cs="Times New Roman"/>
          <w:sz w:val="28"/>
          <w:szCs w:val="28"/>
          <w:lang w:val="uz-Cyrl-UZ"/>
        </w:rPr>
        <w:t xml:space="preserve"> </w:t>
      </w:r>
      <w:r w:rsidR="005F4166" w:rsidRPr="00AC7E86">
        <w:rPr>
          <w:rFonts w:ascii="Times New Roman" w:hAnsi="Times New Roman" w:cs="Times New Roman"/>
          <w:sz w:val="28"/>
          <w:szCs w:val="28"/>
          <w:lang w:val="uz-Cyrl-UZ"/>
        </w:rPr>
        <w:t>sifatini</w:t>
      </w:r>
      <w:r w:rsidRPr="00AC7E86">
        <w:rPr>
          <w:rFonts w:ascii="Times New Roman" w:hAnsi="Times New Roman" w:cs="Times New Roman"/>
          <w:sz w:val="28"/>
          <w:szCs w:val="28"/>
          <w:lang w:val="uz-Cyrl-UZ"/>
        </w:rPr>
        <w:t xml:space="preserve"> </w:t>
      </w:r>
      <w:r w:rsidR="005F4166" w:rsidRPr="00AC7E86">
        <w:rPr>
          <w:rFonts w:ascii="Times New Roman" w:hAnsi="Times New Roman" w:cs="Times New Roman"/>
          <w:sz w:val="28"/>
          <w:szCs w:val="28"/>
          <w:lang w:val="uz-Cyrl-UZ"/>
        </w:rPr>
        <w:t>oshirishda</w:t>
      </w:r>
      <w:r w:rsidRPr="00AC7E86">
        <w:rPr>
          <w:rFonts w:ascii="Times New Roman" w:hAnsi="Times New Roman" w:cs="Times New Roman"/>
          <w:sz w:val="28"/>
          <w:szCs w:val="28"/>
          <w:lang w:val="uz-Cyrl-UZ"/>
        </w:rPr>
        <w:t xml:space="preserve">, </w:t>
      </w:r>
      <w:r w:rsidR="005F4166" w:rsidRPr="00AC7E86">
        <w:rPr>
          <w:rFonts w:ascii="Times New Roman" w:hAnsi="Times New Roman" w:cs="Times New Roman"/>
          <w:sz w:val="28"/>
          <w:szCs w:val="28"/>
          <w:lang w:val="uz-Cyrl-UZ"/>
        </w:rPr>
        <w:t>turli</w:t>
      </w:r>
      <w:r w:rsidRPr="00AC7E86">
        <w:rPr>
          <w:rFonts w:ascii="Times New Roman" w:hAnsi="Times New Roman" w:cs="Times New Roman"/>
          <w:sz w:val="28"/>
          <w:szCs w:val="28"/>
          <w:lang w:val="uz-Cyrl-UZ"/>
        </w:rPr>
        <w:t xml:space="preserve"> </w:t>
      </w:r>
      <w:r w:rsidR="005F4166" w:rsidRPr="00AC7E86">
        <w:rPr>
          <w:rFonts w:ascii="Times New Roman" w:hAnsi="Times New Roman" w:cs="Times New Roman"/>
          <w:sz w:val="28"/>
          <w:szCs w:val="28"/>
          <w:lang w:val="uz-Cyrl-UZ"/>
        </w:rPr>
        <w:t>xil</w:t>
      </w:r>
      <w:r w:rsidRPr="00AC7E86">
        <w:rPr>
          <w:rFonts w:ascii="Times New Roman" w:hAnsi="Times New Roman" w:cs="Times New Roman"/>
          <w:sz w:val="28"/>
          <w:szCs w:val="28"/>
          <w:lang w:val="uz-Cyrl-UZ"/>
        </w:rPr>
        <w:t xml:space="preserve"> </w:t>
      </w:r>
      <w:r w:rsidR="005F4166" w:rsidRPr="00AC7E86">
        <w:rPr>
          <w:rFonts w:ascii="Times New Roman" w:hAnsi="Times New Roman" w:cs="Times New Roman"/>
          <w:sz w:val="28"/>
          <w:szCs w:val="28"/>
          <w:lang w:val="uz-Cyrl-UZ"/>
        </w:rPr>
        <w:t>travmatizm</w:t>
      </w:r>
      <w:r w:rsidRPr="00AC7E86">
        <w:rPr>
          <w:rFonts w:ascii="Times New Roman" w:hAnsi="Times New Roman" w:cs="Times New Roman"/>
          <w:sz w:val="28"/>
          <w:szCs w:val="28"/>
          <w:lang w:val="uz-Cyrl-UZ"/>
        </w:rPr>
        <w:t xml:space="preserve"> </w:t>
      </w:r>
      <w:r w:rsidR="005F4166" w:rsidRPr="00AC7E86">
        <w:rPr>
          <w:rFonts w:ascii="Times New Roman" w:hAnsi="Times New Roman" w:cs="Times New Roman"/>
          <w:sz w:val="28"/>
          <w:szCs w:val="28"/>
          <w:lang w:val="uz-Cyrl-UZ"/>
        </w:rPr>
        <w:t>va</w:t>
      </w:r>
      <w:r w:rsidRPr="00AC7E86">
        <w:rPr>
          <w:rFonts w:ascii="Times New Roman" w:hAnsi="Times New Roman" w:cs="Times New Roman"/>
          <w:sz w:val="28"/>
          <w:szCs w:val="28"/>
          <w:lang w:val="uz-Cyrl-UZ"/>
        </w:rPr>
        <w:t xml:space="preserve"> </w:t>
      </w:r>
      <w:r w:rsidR="005F4166" w:rsidRPr="00AC7E86">
        <w:rPr>
          <w:rFonts w:ascii="Times New Roman" w:hAnsi="Times New Roman" w:cs="Times New Roman"/>
          <w:sz w:val="28"/>
          <w:szCs w:val="28"/>
          <w:lang w:val="uz-Cyrl-UZ"/>
        </w:rPr>
        <w:t>zaharlanishlarning</w:t>
      </w:r>
      <w:r w:rsidRPr="00AC7E86">
        <w:rPr>
          <w:rFonts w:ascii="Times New Roman" w:hAnsi="Times New Roman" w:cs="Times New Roman"/>
          <w:sz w:val="28"/>
          <w:szCs w:val="28"/>
          <w:lang w:val="uz-Cyrl-UZ"/>
        </w:rPr>
        <w:t xml:space="preserve"> </w:t>
      </w:r>
      <w:r w:rsidR="005F4166" w:rsidRPr="00AC7E86">
        <w:rPr>
          <w:rFonts w:ascii="Times New Roman" w:hAnsi="Times New Roman" w:cs="Times New Roman"/>
          <w:sz w:val="28"/>
          <w:szCs w:val="28"/>
          <w:lang w:val="uz-Cyrl-UZ"/>
        </w:rPr>
        <w:t>oldini</w:t>
      </w:r>
      <w:r w:rsidRPr="00AC7E86">
        <w:rPr>
          <w:rFonts w:ascii="Times New Roman" w:hAnsi="Times New Roman" w:cs="Times New Roman"/>
          <w:sz w:val="28"/>
          <w:szCs w:val="28"/>
          <w:lang w:val="uz-Cyrl-UZ"/>
        </w:rPr>
        <w:t xml:space="preserve"> </w:t>
      </w:r>
      <w:r w:rsidR="005F4166" w:rsidRPr="00AC7E86">
        <w:rPr>
          <w:rFonts w:ascii="Times New Roman" w:hAnsi="Times New Roman" w:cs="Times New Roman"/>
          <w:sz w:val="28"/>
          <w:szCs w:val="28"/>
          <w:lang w:val="uz-Cyrl-UZ"/>
        </w:rPr>
        <w:t>olishda</w:t>
      </w:r>
      <w:r w:rsidRPr="00AC7E86">
        <w:rPr>
          <w:rFonts w:ascii="Times New Roman" w:hAnsi="Times New Roman" w:cs="Times New Roman"/>
          <w:sz w:val="28"/>
          <w:szCs w:val="28"/>
          <w:lang w:val="uz-Cyrl-UZ"/>
        </w:rPr>
        <w:t xml:space="preserve"> </w:t>
      </w:r>
      <w:r w:rsidR="005F4166" w:rsidRPr="00AC7E86">
        <w:rPr>
          <w:rFonts w:ascii="Times New Roman" w:hAnsi="Times New Roman" w:cs="Times New Roman"/>
          <w:sz w:val="28"/>
          <w:szCs w:val="28"/>
          <w:lang w:val="uz-Cyrl-UZ"/>
        </w:rPr>
        <w:t>sud</w:t>
      </w:r>
      <w:r w:rsidRPr="00AC7E86">
        <w:rPr>
          <w:rFonts w:ascii="Times New Roman" w:hAnsi="Times New Roman" w:cs="Times New Roman"/>
          <w:sz w:val="28"/>
          <w:szCs w:val="28"/>
          <w:lang w:val="uz-Cyrl-UZ"/>
        </w:rPr>
        <w:t>-</w:t>
      </w:r>
      <w:r w:rsidR="005F4166" w:rsidRPr="00AC7E86">
        <w:rPr>
          <w:rFonts w:ascii="Times New Roman" w:hAnsi="Times New Roman" w:cs="Times New Roman"/>
          <w:sz w:val="28"/>
          <w:szCs w:val="28"/>
          <w:lang w:val="uz-Cyrl-UZ"/>
        </w:rPr>
        <w:t>tibbiy</w:t>
      </w:r>
      <w:r w:rsidRPr="00AC7E86">
        <w:rPr>
          <w:rFonts w:ascii="Times New Roman" w:hAnsi="Times New Roman" w:cs="Times New Roman"/>
          <w:sz w:val="28"/>
          <w:szCs w:val="28"/>
          <w:lang w:val="uz-Cyrl-UZ"/>
        </w:rPr>
        <w:t xml:space="preserve"> </w:t>
      </w:r>
      <w:r w:rsidR="005F4166" w:rsidRPr="00AC7E86">
        <w:rPr>
          <w:rFonts w:ascii="Times New Roman" w:hAnsi="Times New Roman" w:cs="Times New Roman"/>
          <w:sz w:val="28"/>
          <w:szCs w:val="28"/>
          <w:lang w:val="uz-Cyrl-UZ"/>
        </w:rPr>
        <w:t>ekspertizaning</w:t>
      </w:r>
      <w:r w:rsidRPr="00AC7E86">
        <w:rPr>
          <w:rFonts w:ascii="Times New Roman" w:hAnsi="Times New Roman" w:cs="Times New Roman"/>
          <w:sz w:val="28"/>
          <w:szCs w:val="28"/>
          <w:lang w:val="uz-Cyrl-UZ"/>
        </w:rPr>
        <w:t xml:space="preserve"> </w:t>
      </w:r>
      <w:r w:rsidR="005F4166" w:rsidRPr="00AC7E86">
        <w:rPr>
          <w:rFonts w:ascii="Times New Roman" w:hAnsi="Times New Roman" w:cs="Times New Roman"/>
          <w:sz w:val="28"/>
          <w:szCs w:val="28"/>
          <w:lang w:val="uz-Cyrl-UZ"/>
        </w:rPr>
        <w:t>ahamiyati</w:t>
      </w:r>
      <w:r w:rsidRPr="00AC7E86">
        <w:rPr>
          <w:rFonts w:ascii="Times New Roman" w:hAnsi="Times New Roman" w:cs="Times New Roman"/>
          <w:sz w:val="28"/>
          <w:szCs w:val="28"/>
          <w:lang w:val="uz-Cyrl-UZ"/>
        </w:rPr>
        <w:t xml:space="preserve"> </w:t>
      </w:r>
      <w:r w:rsidR="005F4166" w:rsidRPr="00AC7E86">
        <w:rPr>
          <w:rFonts w:ascii="Times New Roman" w:hAnsi="Times New Roman" w:cs="Times New Roman"/>
          <w:sz w:val="28"/>
          <w:szCs w:val="28"/>
          <w:lang w:val="uz-Cyrl-UZ"/>
        </w:rPr>
        <w:t>sohasidagi</w:t>
      </w:r>
      <w:r w:rsidRPr="00AC7E86">
        <w:rPr>
          <w:rFonts w:ascii="Times New Roman" w:hAnsi="Times New Roman" w:cs="Times New Roman"/>
          <w:sz w:val="28"/>
          <w:szCs w:val="28"/>
          <w:lang w:val="uz-Cyrl-UZ"/>
        </w:rPr>
        <w:t xml:space="preserve"> </w:t>
      </w:r>
      <w:r w:rsidR="005F4166" w:rsidRPr="00AC7E86">
        <w:rPr>
          <w:rFonts w:ascii="Times New Roman" w:hAnsi="Times New Roman" w:cs="Times New Roman"/>
          <w:sz w:val="28"/>
          <w:szCs w:val="28"/>
          <w:lang w:val="uz-Cyrl-UZ"/>
        </w:rPr>
        <w:t>bilimlari</w:t>
      </w:r>
      <w:r w:rsidRPr="00AC7E86">
        <w:rPr>
          <w:rFonts w:ascii="Times New Roman" w:hAnsi="Times New Roman" w:cs="Times New Roman"/>
          <w:sz w:val="28"/>
          <w:szCs w:val="28"/>
          <w:lang w:val="uz-Cyrl-UZ"/>
        </w:rPr>
        <w:t xml:space="preserve"> </w:t>
      </w:r>
      <w:r w:rsidR="005F4166" w:rsidRPr="00AC7E86">
        <w:rPr>
          <w:rFonts w:ascii="Times New Roman" w:hAnsi="Times New Roman" w:cs="Times New Roman"/>
          <w:sz w:val="28"/>
          <w:szCs w:val="28"/>
          <w:lang w:val="uz-Cyrl-UZ"/>
        </w:rPr>
        <w:t>yangilanadi</w:t>
      </w:r>
      <w:r w:rsidRPr="00AC7E86">
        <w:rPr>
          <w:rFonts w:ascii="Times New Roman" w:hAnsi="Times New Roman" w:cs="Times New Roman"/>
          <w:sz w:val="28"/>
          <w:szCs w:val="28"/>
          <w:lang w:val="uz-Cyrl-UZ"/>
        </w:rPr>
        <w:t>;</w:t>
      </w:r>
      <w:r w:rsidRPr="00AC7E86">
        <w:rPr>
          <w:rFonts w:ascii="Times New Roman" w:hAnsi="Times New Roman" w:cs="Times New Roman"/>
          <w:sz w:val="28"/>
          <w:szCs w:val="28"/>
          <w:lang w:val="uz-Latn-UZ"/>
        </w:rPr>
        <w:t xml:space="preserve">       </w:t>
      </w:r>
    </w:p>
    <w:p w14:paraId="13C71A78" w14:textId="3523FB1B" w:rsidR="001A2C16" w:rsidRPr="00AC7E86" w:rsidRDefault="005F4166" w:rsidP="007A5DB0">
      <w:pPr>
        <w:pStyle w:val="af6"/>
        <w:numPr>
          <w:ilvl w:val="0"/>
          <w:numId w:val="9"/>
        </w:numPr>
        <w:tabs>
          <w:tab w:val="left" w:pos="426"/>
          <w:tab w:val="left" w:pos="709"/>
        </w:tabs>
        <w:spacing w:after="0" w:line="240" w:lineRule="auto"/>
        <w:ind w:left="142" w:hanging="142"/>
        <w:contextualSpacing w:val="0"/>
        <w:jc w:val="both"/>
        <w:rPr>
          <w:rFonts w:ascii="Times New Roman" w:eastAsia="Times New Roman" w:hAnsi="Times New Roman" w:cs="Times New Roman"/>
          <w:sz w:val="28"/>
          <w:szCs w:val="28"/>
          <w:lang w:val="uz-Latn-UZ"/>
        </w:rPr>
      </w:pPr>
      <w:r w:rsidRPr="00AC7E86">
        <w:rPr>
          <w:rFonts w:ascii="Times New Roman" w:hAnsi="Times New Roman" w:cs="Times New Roman"/>
          <w:sz w:val="28"/>
          <w:szCs w:val="28"/>
          <w:lang w:val="uz-Cyrl-UZ"/>
        </w:rPr>
        <w:t>s</w:t>
      </w:r>
      <w:r w:rsidRPr="00AC7E86">
        <w:rPr>
          <w:rFonts w:ascii="Times New Roman" w:hAnsi="Times New Roman" w:cs="Times New Roman"/>
          <w:sz w:val="28"/>
          <w:szCs w:val="28"/>
          <w:lang w:val="uz-Latn-UZ"/>
        </w:rPr>
        <w:t>ud</w:t>
      </w:r>
      <w:r w:rsidR="001A2C16" w:rsidRPr="00AC7E86">
        <w:rPr>
          <w:rFonts w:ascii="Times New Roman" w:hAnsi="Times New Roman" w:cs="Times New Roman"/>
          <w:sz w:val="28"/>
          <w:szCs w:val="28"/>
          <w:lang w:val="uz-Latn-UZ"/>
        </w:rPr>
        <w:t>-</w:t>
      </w:r>
      <w:r w:rsidRPr="00AC7E86">
        <w:rPr>
          <w:rFonts w:ascii="Times New Roman" w:hAnsi="Times New Roman" w:cs="Times New Roman"/>
          <w:sz w:val="28"/>
          <w:szCs w:val="28"/>
          <w:lang w:val="uz-Latn-UZ"/>
        </w:rPr>
        <w:t>tibbiy</w:t>
      </w:r>
      <w:r w:rsidR="001A2C16" w:rsidRPr="00AC7E86">
        <w:rPr>
          <w:rFonts w:ascii="Times New Roman" w:hAnsi="Times New Roman" w:cs="Times New Roman"/>
          <w:sz w:val="28"/>
          <w:szCs w:val="28"/>
          <w:lang w:val="uz-Latn-UZ"/>
        </w:rPr>
        <w:t xml:space="preserve"> </w:t>
      </w:r>
      <w:r w:rsidRPr="00AC7E86">
        <w:rPr>
          <w:rFonts w:ascii="Times New Roman" w:hAnsi="Times New Roman" w:cs="Times New Roman"/>
          <w:sz w:val="28"/>
          <w:szCs w:val="28"/>
          <w:lang w:val="uz-Latn-UZ"/>
        </w:rPr>
        <w:t>ekspertizaning</w:t>
      </w:r>
      <w:r w:rsidR="001A2C16" w:rsidRPr="00AC7E86">
        <w:rPr>
          <w:rFonts w:ascii="Times New Roman" w:hAnsi="Times New Roman" w:cs="Times New Roman"/>
          <w:sz w:val="28"/>
          <w:szCs w:val="28"/>
          <w:lang w:val="uz-Latn-UZ"/>
        </w:rPr>
        <w:t xml:space="preserve"> </w:t>
      </w:r>
      <w:r w:rsidRPr="00AC7E86">
        <w:rPr>
          <w:rFonts w:ascii="Times New Roman" w:hAnsi="Times New Roman" w:cs="Times New Roman"/>
          <w:sz w:val="28"/>
          <w:szCs w:val="28"/>
          <w:lang w:val="uz-Latn-UZ"/>
        </w:rPr>
        <w:t>protsessual</w:t>
      </w:r>
      <w:r w:rsidR="001A2C16" w:rsidRPr="00AC7E86">
        <w:rPr>
          <w:rFonts w:ascii="Times New Roman" w:hAnsi="Times New Roman" w:cs="Times New Roman"/>
          <w:sz w:val="28"/>
          <w:szCs w:val="28"/>
          <w:lang w:val="uz-Latn-UZ"/>
        </w:rPr>
        <w:t xml:space="preserve"> </w:t>
      </w:r>
      <w:r w:rsidRPr="00AC7E86">
        <w:rPr>
          <w:rFonts w:ascii="Times New Roman" w:hAnsi="Times New Roman" w:cs="Times New Roman"/>
          <w:sz w:val="28"/>
          <w:szCs w:val="28"/>
          <w:lang w:val="uz-Latn-UZ"/>
        </w:rPr>
        <w:t>asoslari</w:t>
      </w:r>
      <w:r w:rsidR="001A2C16" w:rsidRPr="00AC7E86">
        <w:rPr>
          <w:rFonts w:ascii="Times New Roman" w:hAnsi="Times New Roman" w:cs="Times New Roman"/>
          <w:sz w:val="28"/>
          <w:szCs w:val="28"/>
          <w:lang w:val="uz-Cyrl-UZ"/>
        </w:rPr>
        <w:t xml:space="preserve"> </w:t>
      </w:r>
      <w:r w:rsidRPr="00AC7E86">
        <w:rPr>
          <w:rFonts w:ascii="Times New Roman" w:hAnsi="Times New Roman" w:cs="Times New Roman"/>
          <w:sz w:val="28"/>
          <w:szCs w:val="28"/>
          <w:lang w:val="uz-Cyrl-UZ"/>
        </w:rPr>
        <w:t>sohasidagi</w:t>
      </w:r>
      <w:r w:rsidR="001A2C16" w:rsidRPr="00AC7E86">
        <w:rPr>
          <w:rFonts w:ascii="Times New Roman" w:hAnsi="Times New Roman" w:cs="Times New Roman"/>
          <w:sz w:val="28"/>
          <w:szCs w:val="28"/>
          <w:lang w:val="uz-Cyrl-UZ"/>
        </w:rPr>
        <w:t xml:space="preserve"> </w:t>
      </w:r>
      <w:r w:rsidRPr="00AC7E86">
        <w:rPr>
          <w:rFonts w:ascii="Times New Roman" w:hAnsi="Times New Roman" w:cs="Times New Roman"/>
          <w:sz w:val="28"/>
          <w:szCs w:val="28"/>
          <w:lang w:val="uz-Cyrl-UZ"/>
        </w:rPr>
        <w:t>bilimlari</w:t>
      </w:r>
      <w:r w:rsidR="001A2C16" w:rsidRPr="00AC7E86">
        <w:rPr>
          <w:rFonts w:ascii="Times New Roman" w:hAnsi="Times New Roman" w:cs="Times New Roman"/>
          <w:sz w:val="28"/>
          <w:szCs w:val="28"/>
          <w:lang w:val="uz-Cyrl-UZ"/>
        </w:rPr>
        <w:t xml:space="preserve"> </w:t>
      </w:r>
      <w:r w:rsidRPr="00AC7E86">
        <w:rPr>
          <w:rFonts w:ascii="Times New Roman" w:hAnsi="Times New Roman" w:cs="Times New Roman"/>
          <w:sz w:val="28"/>
          <w:szCs w:val="28"/>
          <w:lang w:val="uz-Cyrl-UZ"/>
        </w:rPr>
        <w:t>yangilanadi</w:t>
      </w:r>
      <w:r w:rsidR="001A2C16" w:rsidRPr="00AC7E86">
        <w:rPr>
          <w:rFonts w:ascii="Times New Roman" w:hAnsi="Times New Roman" w:cs="Times New Roman"/>
          <w:sz w:val="28"/>
          <w:szCs w:val="28"/>
          <w:lang w:val="uz-Cyrl-UZ"/>
        </w:rPr>
        <w:t>;</w:t>
      </w:r>
      <w:r w:rsidR="001A2C16" w:rsidRPr="00AC7E86">
        <w:rPr>
          <w:rFonts w:ascii="Times New Roman" w:hAnsi="Times New Roman" w:cs="Times New Roman"/>
          <w:sz w:val="28"/>
          <w:szCs w:val="28"/>
          <w:lang w:val="uz-Latn-UZ"/>
        </w:rPr>
        <w:t xml:space="preserve">       . </w:t>
      </w:r>
    </w:p>
    <w:p w14:paraId="584F1B39" w14:textId="0120B29E" w:rsidR="001A2C16" w:rsidRPr="00AC7E86" w:rsidRDefault="005F4166" w:rsidP="007A5DB0">
      <w:pPr>
        <w:pStyle w:val="af6"/>
        <w:widowControl w:val="0"/>
        <w:numPr>
          <w:ilvl w:val="0"/>
          <w:numId w:val="9"/>
        </w:numPr>
        <w:suppressAutoHyphens/>
        <w:spacing w:after="0" w:line="240" w:lineRule="auto"/>
        <w:ind w:left="142" w:hanging="142"/>
        <w:contextualSpacing w:val="0"/>
        <w:jc w:val="both"/>
        <w:rPr>
          <w:rFonts w:ascii="Times New Roman" w:eastAsia="Times New Roman" w:hAnsi="Times New Roman" w:cs="Times New Roman"/>
          <w:b/>
          <w:sz w:val="28"/>
          <w:szCs w:val="28"/>
          <w:lang w:val="uz-Cyrl-UZ"/>
        </w:rPr>
      </w:pPr>
      <w:r w:rsidRPr="00AC7E86">
        <w:rPr>
          <w:rFonts w:ascii="Times New Roman" w:hAnsi="Times New Roman" w:cs="Times New Roman"/>
          <w:spacing w:val="1"/>
          <w:sz w:val="28"/>
          <w:szCs w:val="28"/>
          <w:lang w:val="uz-Cyrl-UZ"/>
        </w:rPr>
        <w:t>davlat</w:t>
      </w:r>
      <w:r w:rsidR="001A2C16" w:rsidRPr="00AC7E86">
        <w:rPr>
          <w:rFonts w:ascii="Times New Roman" w:hAnsi="Times New Roman" w:cs="Times New Roman"/>
          <w:spacing w:val="1"/>
          <w:sz w:val="28"/>
          <w:szCs w:val="28"/>
          <w:lang w:val="uz-Cyrl-UZ"/>
        </w:rPr>
        <w:t xml:space="preserve"> </w:t>
      </w:r>
      <w:r w:rsidRPr="00AC7E86">
        <w:rPr>
          <w:rFonts w:ascii="Times New Roman" w:hAnsi="Times New Roman" w:cs="Times New Roman"/>
          <w:spacing w:val="1"/>
          <w:sz w:val="28"/>
          <w:szCs w:val="28"/>
          <w:lang w:val="uz-Cyrl-UZ"/>
        </w:rPr>
        <w:t>profilaktika</w:t>
      </w:r>
      <w:r w:rsidR="001A2C16" w:rsidRPr="00AC7E86">
        <w:rPr>
          <w:rFonts w:ascii="Times New Roman" w:hAnsi="Times New Roman" w:cs="Times New Roman"/>
          <w:spacing w:val="1"/>
          <w:sz w:val="28"/>
          <w:szCs w:val="28"/>
          <w:lang w:val="uz-Cyrl-UZ"/>
        </w:rPr>
        <w:t xml:space="preserve"> </w:t>
      </w:r>
      <w:r w:rsidRPr="00AC7E86">
        <w:rPr>
          <w:rFonts w:ascii="Times New Roman" w:hAnsi="Times New Roman" w:cs="Times New Roman"/>
          <w:spacing w:val="1"/>
          <w:sz w:val="28"/>
          <w:szCs w:val="28"/>
          <w:lang w:val="uz-Cyrl-UZ"/>
        </w:rPr>
        <w:t>muassalaridagi</w:t>
      </w:r>
      <w:r w:rsidR="001A2C16" w:rsidRPr="00AC7E86">
        <w:rPr>
          <w:rFonts w:ascii="Times New Roman" w:hAnsi="Times New Roman" w:cs="Times New Roman"/>
          <w:spacing w:val="1"/>
          <w:sz w:val="28"/>
          <w:szCs w:val="28"/>
          <w:lang w:val="uz-Cyrl-UZ"/>
        </w:rPr>
        <w:t xml:space="preserve"> </w:t>
      </w:r>
      <w:r w:rsidRPr="00AC7E86">
        <w:rPr>
          <w:rFonts w:ascii="Times New Roman" w:hAnsi="Times New Roman" w:cs="Times New Roman"/>
          <w:spacing w:val="1"/>
          <w:sz w:val="28"/>
          <w:szCs w:val="28"/>
          <w:lang w:val="uz-Cyrl-UZ"/>
        </w:rPr>
        <w:t>hujjatlarni</w:t>
      </w:r>
      <w:r w:rsidR="001A2C16" w:rsidRPr="00AC7E86">
        <w:rPr>
          <w:rFonts w:ascii="Times New Roman" w:hAnsi="Times New Roman" w:cs="Times New Roman"/>
          <w:spacing w:val="1"/>
          <w:sz w:val="28"/>
          <w:szCs w:val="28"/>
          <w:lang w:val="uz-Cyrl-UZ"/>
        </w:rPr>
        <w:t xml:space="preserve"> </w:t>
      </w:r>
      <w:r w:rsidRPr="00AC7E86">
        <w:rPr>
          <w:rFonts w:ascii="Times New Roman" w:hAnsi="Times New Roman" w:cs="Times New Roman"/>
          <w:spacing w:val="1"/>
          <w:sz w:val="28"/>
          <w:szCs w:val="28"/>
          <w:lang w:val="uz-Cyrl-UZ"/>
        </w:rPr>
        <w:t>yuritishni</w:t>
      </w:r>
      <w:r w:rsidR="001A2C16" w:rsidRPr="00AC7E86">
        <w:rPr>
          <w:rFonts w:ascii="Times New Roman" w:hAnsi="Times New Roman" w:cs="Times New Roman"/>
          <w:spacing w:val="1"/>
          <w:sz w:val="28"/>
          <w:szCs w:val="28"/>
          <w:lang w:val="uz-Cyrl-UZ"/>
        </w:rPr>
        <w:t xml:space="preserve"> </w:t>
      </w:r>
      <w:r w:rsidRPr="00AC7E86">
        <w:rPr>
          <w:rFonts w:ascii="Times New Roman" w:hAnsi="Times New Roman" w:cs="Times New Roman"/>
          <w:spacing w:val="1"/>
          <w:sz w:val="28"/>
          <w:szCs w:val="28"/>
          <w:lang w:val="uz-Cyrl-UZ"/>
        </w:rPr>
        <w:t>va</w:t>
      </w:r>
      <w:r w:rsidR="001A2C16" w:rsidRPr="00AC7E86">
        <w:rPr>
          <w:rFonts w:ascii="Times New Roman" w:hAnsi="Times New Roman" w:cs="Times New Roman"/>
          <w:spacing w:val="1"/>
          <w:sz w:val="28"/>
          <w:szCs w:val="28"/>
          <w:lang w:val="uz-Cyrl-UZ"/>
        </w:rPr>
        <w:t xml:space="preserve"> </w:t>
      </w:r>
      <w:r w:rsidRPr="00AC7E86">
        <w:rPr>
          <w:rFonts w:ascii="Times New Roman" w:hAnsi="Times New Roman" w:cs="Times New Roman"/>
          <w:spacing w:val="1"/>
          <w:sz w:val="28"/>
          <w:szCs w:val="28"/>
          <w:lang w:val="uz-Cyrl-UZ"/>
        </w:rPr>
        <w:t>tirik</w:t>
      </w:r>
      <w:r w:rsidR="001A2C16" w:rsidRPr="00AC7E86">
        <w:rPr>
          <w:rFonts w:ascii="Times New Roman" w:hAnsi="Times New Roman" w:cs="Times New Roman"/>
          <w:spacing w:val="1"/>
          <w:sz w:val="28"/>
          <w:szCs w:val="28"/>
          <w:lang w:val="uz-Cyrl-UZ"/>
        </w:rPr>
        <w:t xml:space="preserve"> </w:t>
      </w:r>
      <w:r w:rsidRPr="00AC7E86">
        <w:rPr>
          <w:rFonts w:ascii="Times New Roman" w:hAnsi="Times New Roman" w:cs="Times New Roman"/>
          <w:spacing w:val="1"/>
          <w:sz w:val="28"/>
          <w:szCs w:val="28"/>
          <w:lang w:val="uz-Cyrl-UZ"/>
        </w:rPr>
        <w:t>shaxslar</w:t>
      </w:r>
      <w:r w:rsidR="001A2C16" w:rsidRPr="00AC7E86">
        <w:rPr>
          <w:rFonts w:ascii="Times New Roman" w:hAnsi="Times New Roman" w:cs="Times New Roman"/>
          <w:spacing w:val="1"/>
          <w:sz w:val="28"/>
          <w:szCs w:val="28"/>
          <w:lang w:val="uz-Cyrl-UZ"/>
        </w:rPr>
        <w:t xml:space="preserve"> </w:t>
      </w:r>
      <w:r w:rsidRPr="00AC7E86">
        <w:rPr>
          <w:rFonts w:ascii="Times New Roman" w:hAnsi="Times New Roman" w:cs="Times New Roman"/>
          <w:spacing w:val="1"/>
          <w:sz w:val="28"/>
          <w:szCs w:val="28"/>
          <w:lang w:val="uz-Cyrl-UZ"/>
        </w:rPr>
        <w:t>va</w:t>
      </w:r>
      <w:r w:rsidR="001A2C16" w:rsidRPr="00AC7E86">
        <w:rPr>
          <w:rFonts w:ascii="Times New Roman" w:hAnsi="Times New Roman" w:cs="Times New Roman"/>
          <w:spacing w:val="1"/>
          <w:sz w:val="28"/>
          <w:szCs w:val="28"/>
          <w:lang w:val="uz-Cyrl-UZ"/>
        </w:rPr>
        <w:t xml:space="preserve"> </w:t>
      </w:r>
      <w:r w:rsidRPr="00AC7E86">
        <w:rPr>
          <w:rFonts w:ascii="Times New Roman" w:hAnsi="Times New Roman" w:cs="Times New Roman"/>
          <w:spacing w:val="1"/>
          <w:sz w:val="28"/>
          <w:szCs w:val="28"/>
          <w:lang w:val="uz-Cyrl-UZ"/>
        </w:rPr>
        <w:t>murdalar</w:t>
      </w:r>
      <w:r w:rsidR="001A2C16" w:rsidRPr="00AC7E86">
        <w:rPr>
          <w:rFonts w:ascii="Times New Roman" w:hAnsi="Times New Roman" w:cs="Times New Roman"/>
          <w:spacing w:val="1"/>
          <w:sz w:val="28"/>
          <w:szCs w:val="28"/>
          <w:lang w:val="uz-Cyrl-UZ"/>
        </w:rPr>
        <w:t xml:space="preserve"> </w:t>
      </w:r>
      <w:r w:rsidRPr="00AC7E86">
        <w:rPr>
          <w:rFonts w:ascii="Times New Roman" w:hAnsi="Times New Roman" w:cs="Times New Roman"/>
          <w:spacing w:val="1"/>
          <w:sz w:val="28"/>
          <w:szCs w:val="28"/>
          <w:lang w:val="uz-Cyrl-UZ"/>
        </w:rPr>
        <w:t>bilan</w:t>
      </w:r>
      <w:r w:rsidR="001A2C16" w:rsidRPr="00AC7E86">
        <w:rPr>
          <w:rFonts w:ascii="Times New Roman" w:hAnsi="Times New Roman" w:cs="Times New Roman"/>
          <w:spacing w:val="1"/>
          <w:sz w:val="28"/>
          <w:szCs w:val="28"/>
          <w:lang w:val="uz-Cyrl-UZ"/>
        </w:rPr>
        <w:t xml:space="preserve"> </w:t>
      </w:r>
      <w:r w:rsidRPr="00AC7E86">
        <w:rPr>
          <w:rFonts w:ascii="Times New Roman" w:hAnsi="Times New Roman" w:cs="Times New Roman"/>
          <w:spacing w:val="1"/>
          <w:sz w:val="28"/>
          <w:szCs w:val="28"/>
          <w:lang w:val="uz-Cyrl-UZ"/>
        </w:rPr>
        <w:t>ishlash</w:t>
      </w:r>
      <w:r w:rsidR="001A2C16" w:rsidRPr="00AC7E86">
        <w:rPr>
          <w:rFonts w:ascii="Times New Roman" w:hAnsi="Times New Roman" w:cs="Times New Roman"/>
          <w:spacing w:val="1"/>
          <w:sz w:val="28"/>
          <w:szCs w:val="28"/>
          <w:lang w:val="uz-Cyrl-UZ"/>
        </w:rPr>
        <w:t xml:space="preserve"> </w:t>
      </w:r>
      <w:r w:rsidRPr="00AC7E86">
        <w:rPr>
          <w:rFonts w:ascii="Times New Roman" w:hAnsi="Times New Roman" w:cs="Times New Roman"/>
          <w:spacing w:val="1"/>
          <w:sz w:val="28"/>
          <w:szCs w:val="28"/>
          <w:lang w:val="uz-Cyrl-UZ"/>
        </w:rPr>
        <w:t>ko‘nikmalari</w:t>
      </w:r>
      <w:r w:rsidR="001A2C16" w:rsidRPr="00AC7E86">
        <w:rPr>
          <w:rFonts w:ascii="Times New Roman" w:hAnsi="Times New Roman" w:cs="Times New Roman"/>
          <w:spacing w:val="1"/>
          <w:sz w:val="28"/>
          <w:szCs w:val="28"/>
          <w:lang w:val="uz-Cyrl-UZ"/>
        </w:rPr>
        <w:t xml:space="preserve"> </w:t>
      </w:r>
      <w:r w:rsidRPr="00AC7E86">
        <w:rPr>
          <w:rFonts w:ascii="Times New Roman" w:hAnsi="Times New Roman" w:cs="Times New Roman"/>
          <w:spacing w:val="1"/>
          <w:sz w:val="28"/>
          <w:szCs w:val="28"/>
          <w:lang w:val="uz-Cyrl-UZ"/>
        </w:rPr>
        <w:t>takomillashadi</w:t>
      </w:r>
      <w:r w:rsidR="001A2C16" w:rsidRPr="00AC7E86">
        <w:rPr>
          <w:rFonts w:ascii="Times New Roman" w:hAnsi="Times New Roman" w:cs="Times New Roman"/>
          <w:spacing w:val="1"/>
          <w:sz w:val="28"/>
          <w:szCs w:val="28"/>
          <w:lang w:val="uz-Cyrl-UZ"/>
        </w:rPr>
        <w:t>;</w:t>
      </w:r>
      <w:r w:rsidR="001A2C16" w:rsidRPr="00AC7E86">
        <w:rPr>
          <w:rFonts w:ascii="Times New Roman" w:hAnsi="Times New Roman" w:cs="Times New Roman"/>
          <w:sz w:val="28"/>
          <w:szCs w:val="28"/>
          <w:lang w:val="uz-Cyrl-UZ"/>
        </w:rPr>
        <w:t xml:space="preserve"> </w:t>
      </w:r>
    </w:p>
    <w:p w14:paraId="1321005D" w14:textId="66EC569F" w:rsidR="00131094" w:rsidRPr="009C2482" w:rsidRDefault="001A2C16" w:rsidP="009C2482">
      <w:pPr>
        <w:pStyle w:val="af6"/>
        <w:widowControl w:val="0"/>
        <w:numPr>
          <w:ilvl w:val="0"/>
          <w:numId w:val="9"/>
        </w:numPr>
        <w:suppressAutoHyphens/>
        <w:spacing w:after="0" w:line="240" w:lineRule="auto"/>
        <w:ind w:left="142" w:hanging="142"/>
        <w:contextualSpacing w:val="0"/>
        <w:jc w:val="both"/>
        <w:rPr>
          <w:rFonts w:ascii="Times New Roman" w:eastAsia="Times New Roman" w:hAnsi="Times New Roman" w:cs="Times New Roman"/>
          <w:b/>
          <w:sz w:val="28"/>
          <w:szCs w:val="28"/>
          <w:lang w:val="uz-Cyrl-UZ"/>
        </w:rPr>
      </w:pPr>
      <w:r w:rsidRPr="00AC7E86">
        <w:rPr>
          <w:rFonts w:ascii="Times New Roman" w:hAnsi="Times New Roman" w:cs="Times New Roman"/>
          <w:spacing w:val="1"/>
          <w:sz w:val="28"/>
          <w:szCs w:val="28"/>
          <w:lang w:val="uz-Cyrl-UZ"/>
        </w:rPr>
        <w:t xml:space="preserve"> </w:t>
      </w:r>
      <w:r w:rsidR="005F4166" w:rsidRPr="00AC7E86">
        <w:rPr>
          <w:rFonts w:ascii="Times New Roman" w:hAnsi="Times New Roman" w:cs="Times New Roman"/>
          <w:spacing w:val="1"/>
          <w:sz w:val="28"/>
          <w:szCs w:val="28"/>
          <w:lang w:val="uz-Cyrl-UZ"/>
        </w:rPr>
        <w:t>sud</w:t>
      </w:r>
      <w:r w:rsidRPr="00AC7E86">
        <w:rPr>
          <w:rFonts w:ascii="Times New Roman" w:hAnsi="Times New Roman" w:cs="Times New Roman"/>
          <w:spacing w:val="1"/>
          <w:sz w:val="28"/>
          <w:szCs w:val="28"/>
          <w:lang w:val="uz-Cyrl-UZ"/>
        </w:rPr>
        <w:t>-</w:t>
      </w:r>
      <w:r w:rsidR="005F4166" w:rsidRPr="00AC7E86">
        <w:rPr>
          <w:rFonts w:ascii="Times New Roman" w:hAnsi="Times New Roman" w:cs="Times New Roman"/>
          <w:spacing w:val="1"/>
          <w:sz w:val="28"/>
          <w:szCs w:val="28"/>
          <w:lang w:val="uz-Cyrl-UZ"/>
        </w:rPr>
        <w:t>kimyoviy</w:t>
      </w:r>
      <w:r w:rsidRPr="00AC7E86">
        <w:rPr>
          <w:rFonts w:ascii="Times New Roman" w:hAnsi="Times New Roman" w:cs="Times New Roman"/>
          <w:spacing w:val="1"/>
          <w:sz w:val="28"/>
          <w:szCs w:val="28"/>
          <w:lang w:val="uz-Cyrl-UZ"/>
        </w:rPr>
        <w:t xml:space="preserve"> </w:t>
      </w:r>
      <w:r w:rsidR="005F4166" w:rsidRPr="00AC7E86">
        <w:rPr>
          <w:rFonts w:ascii="Times New Roman" w:hAnsi="Times New Roman" w:cs="Times New Roman"/>
          <w:spacing w:val="1"/>
          <w:sz w:val="28"/>
          <w:szCs w:val="28"/>
          <w:lang w:val="uz-Cyrl-UZ"/>
        </w:rPr>
        <w:t>tekshiruv</w:t>
      </w:r>
      <w:r w:rsidRPr="00AC7E86">
        <w:rPr>
          <w:rFonts w:ascii="Times New Roman" w:hAnsi="Times New Roman" w:cs="Times New Roman"/>
          <w:spacing w:val="1"/>
          <w:sz w:val="28"/>
          <w:szCs w:val="28"/>
          <w:lang w:val="uz-Cyrl-UZ"/>
        </w:rPr>
        <w:t xml:space="preserve">  </w:t>
      </w:r>
      <w:r w:rsidR="005F4166" w:rsidRPr="00AC7E86">
        <w:rPr>
          <w:rFonts w:ascii="Times New Roman" w:hAnsi="Times New Roman" w:cs="Times New Roman"/>
          <w:spacing w:val="1"/>
          <w:sz w:val="28"/>
          <w:szCs w:val="28"/>
          <w:lang w:val="uz-Cyrl-UZ"/>
        </w:rPr>
        <w:t>turlari</w:t>
      </w:r>
      <w:r w:rsidRPr="00AC7E86">
        <w:rPr>
          <w:rFonts w:ascii="Times New Roman" w:hAnsi="Times New Roman" w:cs="Times New Roman"/>
          <w:spacing w:val="1"/>
          <w:sz w:val="28"/>
          <w:szCs w:val="28"/>
          <w:lang w:val="uz-Cyrl-UZ"/>
        </w:rPr>
        <w:t xml:space="preserve">   </w:t>
      </w:r>
      <w:r w:rsidR="005F4166" w:rsidRPr="00AC7E86">
        <w:rPr>
          <w:rFonts w:ascii="Times New Roman" w:hAnsi="Times New Roman" w:cs="Times New Roman"/>
          <w:spacing w:val="1"/>
          <w:sz w:val="28"/>
          <w:szCs w:val="28"/>
          <w:lang w:val="uz-Cyrl-UZ"/>
        </w:rPr>
        <w:t>va</w:t>
      </w:r>
      <w:r w:rsidRPr="00AC7E86">
        <w:rPr>
          <w:rFonts w:ascii="Times New Roman" w:hAnsi="Times New Roman" w:cs="Times New Roman"/>
          <w:spacing w:val="1"/>
          <w:sz w:val="28"/>
          <w:szCs w:val="28"/>
          <w:lang w:val="uz-Cyrl-UZ"/>
        </w:rPr>
        <w:t xml:space="preserve"> </w:t>
      </w:r>
      <w:r w:rsidR="005F4166" w:rsidRPr="00AC7E86">
        <w:rPr>
          <w:rFonts w:ascii="Times New Roman" w:hAnsi="Times New Roman" w:cs="Times New Roman"/>
          <w:spacing w:val="1"/>
          <w:sz w:val="28"/>
          <w:szCs w:val="28"/>
          <w:lang w:val="uz-Cyrl-UZ"/>
        </w:rPr>
        <w:t>usullardan</w:t>
      </w:r>
      <w:r w:rsidRPr="00AC7E86">
        <w:rPr>
          <w:rFonts w:ascii="Times New Roman" w:hAnsi="Times New Roman" w:cs="Times New Roman"/>
          <w:spacing w:val="1"/>
          <w:sz w:val="28"/>
          <w:szCs w:val="28"/>
          <w:lang w:val="uz-Cyrl-UZ"/>
        </w:rPr>
        <w:t xml:space="preserve"> </w:t>
      </w:r>
      <w:r w:rsidR="005F4166" w:rsidRPr="00AC7E86">
        <w:rPr>
          <w:rFonts w:ascii="Times New Roman" w:hAnsi="Times New Roman" w:cs="Times New Roman"/>
          <w:spacing w:val="1"/>
          <w:sz w:val="28"/>
          <w:szCs w:val="28"/>
          <w:lang w:val="uz-Cyrl-UZ"/>
        </w:rPr>
        <w:t>foydalanish</w:t>
      </w:r>
      <w:r w:rsidRPr="00AC7E86">
        <w:rPr>
          <w:rFonts w:ascii="Times New Roman" w:hAnsi="Times New Roman" w:cs="Times New Roman"/>
          <w:spacing w:val="1"/>
          <w:sz w:val="28"/>
          <w:szCs w:val="28"/>
          <w:lang w:val="uz-Cyrl-UZ"/>
        </w:rPr>
        <w:t xml:space="preserve"> </w:t>
      </w:r>
      <w:r w:rsidR="005F4166" w:rsidRPr="00AC7E86">
        <w:rPr>
          <w:rFonts w:ascii="Times New Roman" w:hAnsi="Times New Roman" w:cs="Times New Roman"/>
          <w:spacing w:val="1"/>
          <w:sz w:val="28"/>
          <w:szCs w:val="28"/>
          <w:lang w:val="uz-Cyrl-UZ"/>
        </w:rPr>
        <w:t>ko‘nikmalari</w:t>
      </w:r>
      <w:r w:rsidRPr="00AC7E86">
        <w:rPr>
          <w:rFonts w:ascii="Times New Roman" w:hAnsi="Times New Roman" w:cs="Times New Roman"/>
          <w:spacing w:val="1"/>
          <w:sz w:val="28"/>
          <w:szCs w:val="28"/>
          <w:lang w:val="uz-Cyrl-UZ"/>
        </w:rPr>
        <w:t xml:space="preserve"> </w:t>
      </w:r>
      <w:r w:rsidR="005F4166" w:rsidRPr="00AC7E86">
        <w:rPr>
          <w:rFonts w:ascii="Times New Roman" w:hAnsi="Times New Roman" w:cs="Times New Roman"/>
          <w:spacing w:val="1"/>
          <w:sz w:val="28"/>
          <w:szCs w:val="28"/>
          <w:lang w:val="uz-Cyrl-UZ"/>
        </w:rPr>
        <w:t>takomillashadi</w:t>
      </w:r>
      <w:r w:rsidRPr="00AC7E86">
        <w:rPr>
          <w:rFonts w:ascii="Times New Roman" w:hAnsi="Times New Roman" w:cs="Times New Roman"/>
          <w:spacing w:val="1"/>
          <w:sz w:val="28"/>
          <w:szCs w:val="28"/>
          <w:lang w:val="uz-Cyrl-UZ"/>
        </w:rPr>
        <w:t>;</w:t>
      </w:r>
      <w:r w:rsidRPr="00AC7E86">
        <w:rPr>
          <w:rFonts w:ascii="Times New Roman" w:hAnsi="Times New Roman" w:cs="Times New Roman"/>
          <w:sz w:val="28"/>
          <w:szCs w:val="28"/>
          <w:lang w:val="uz-Cyrl-UZ"/>
        </w:rPr>
        <w:t xml:space="preserve"> </w:t>
      </w:r>
    </w:p>
    <w:p w14:paraId="07AB37CD" w14:textId="3062E7CD" w:rsidR="00D51EA5" w:rsidRPr="000F4D26" w:rsidRDefault="00D51EA5" w:rsidP="00D51EA5">
      <w:pPr>
        <w:pStyle w:val="af6"/>
        <w:widowControl w:val="0"/>
        <w:numPr>
          <w:ilvl w:val="0"/>
          <w:numId w:val="9"/>
        </w:numPr>
        <w:suppressAutoHyphens/>
        <w:spacing w:after="0" w:line="240" w:lineRule="auto"/>
        <w:ind w:left="142" w:hanging="142"/>
        <w:contextualSpacing w:val="0"/>
        <w:jc w:val="both"/>
        <w:rPr>
          <w:rFonts w:ascii="Times New Roman" w:eastAsia="Times New Roman" w:hAnsi="Times New Roman" w:cs="Times New Roman"/>
          <w:b/>
          <w:sz w:val="28"/>
          <w:szCs w:val="28"/>
          <w:lang w:val="uz-Cyrl-UZ"/>
        </w:rPr>
      </w:pPr>
      <w:r w:rsidRPr="00AC7E86">
        <w:rPr>
          <w:rFonts w:ascii="Times New Roman" w:hAnsi="Times New Roman" w:cs="Times New Roman"/>
          <w:sz w:val="28"/>
          <w:szCs w:val="28"/>
          <w:lang w:val="uz-Cyrl-UZ"/>
        </w:rPr>
        <w:t>zamonaviy tibbiy jihozlarni ishlatish, texnik ishlov berish va ta’mirlash ishlatishni tashkil etish vazifalari takomillashadi;</w:t>
      </w:r>
    </w:p>
    <w:p w14:paraId="19AC91C2" w14:textId="77777777" w:rsidR="000F4D26" w:rsidRPr="00AC7E86" w:rsidRDefault="000F4D26" w:rsidP="000F4D26">
      <w:pPr>
        <w:pStyle w:val="af6"/>
        <w:widowControl w:val="0"/>
        <w:numPr>
          <w:ilvl w:val="0"/>
          <w:numId w:val="9"/>
        </w:numPr>
        <w:suppressAutoHyphens/>
        <w:spacing w:after="0" w:line="240" w:lineRule="auto"/>
        <w:ind w:left="142" w:hanging="142"/>
        <w:contextualSpacing w:val="0"/>
        <w:jc w:val="both"/>
        <w:rPr>
          <w:rFonts w:ascii="Times New Roman" w:hAnsi="Times New Roman" w:cs="Times New Roman"/>
          <w:b/>
          <w:sz w:val="28"/>
          <w:szCs w:val="28"/>
          <w:lang w:val="uz-Cyrl-UZ"/>
        </w:rPr>
      </w:pPr>
      <w:r w:rsidRPr="00AC7E86">
        <w:rPr>
          <w:rFonts w:ascii="Times New Roman" w:hAnsi="Times New Roman" w:cs="Times New Roman"/>
          <w:sz w:val="28"/>
          <w:szCs w:val="28"/>
          <w:lang w:val="uz-Cyrl-UZ"/>
        </w:rPr>
        <w:t>hamshiralik ishini amalga oshirish va tashkil etishning ilg‘or shakllari va usullarini ishlab chiqish, ommalashtirish, tajriba almashish hamda boshqa kasbiy faoliyat turlariga moslashtirish</w:t>
      </w:r>
      <w:r w:rsidRPr="00AC7E86">
        <w:rPr>
          <w:rFonts w:ascii="Times New Roman" w:eastAsia="Times New Roman" w:hAnsi="Times New Roman" w:cs="Times New Roman"/>
          <w:sz w:val="28"/>
          <w:szCs w:val="28"/>
          <w:lang w:val="uz-Cyrl-UZ"/>
        </w:rPr>
        <w:t xml:space="preserve"> qobiliyatiga ega bo‘ladi.</w:t>
      </w:r>
    </w:p>
    <w:p w14:paraId="63FCA859" w14:textId="77777777" w:rsidR="000F4D26" w:rsidRDefault="000F4D26" w:rsidP="00AB511C">
      <w:pPr>
        <w:widowControl w:val="0"/>
        <w:suppressAutoHyphens/>
        <w:spacing w:after="0" w:line="240" w:lineRule="auto"/>
        <w:rPr>
          <w:rFonts w:ascii="Times New Roman" w:hAnsi="Times New Roman" w:cs="Times New Roman"/>
          <w:b/>
          <w:sz w:val="28"/>
          <w:szCs w:val="28"/>
          <w:lang w:val="uz-Cyrl-UZ"/>
        </w:rPr>
      </w:pPr>
    </w:p>
    <w:p w14:paraId="3D37C6F1" w14:textId="77777777" w:rsidR="000F4D26" w:rsidRDefault="000F4D26" w:rsidP="00AB511C">
      <w:pPr>
        <w:widowControl w:val="0"/>
        <w:suppressAutoHyphens/>
        <w:spacing w:after="0" w:line="240" w:lineRule="auto"/>
        <w:rPr>
          <w:rFonts w:ascii="Times New Roman" w:hAnsi="Times New Roman" w:cs="Times New Roman"/>
          <w:b/>
          <w:sz w:val="28"/>
          <w:szCs w:val="28"/>
          <w:lang w:val="uz-Cyrl-UZ"/>
        </w:rPr>
      </w:pPr>
    </w:p>
    <w:p w14:paraId="39C9F084" w14:textId="77777777" w:rsidR="000F4D26" w:rsidRDefault="000F4D26" w:rsidP="00AB511C">
      <w:pPr>
        <w:widowControl w:val="0"/>
        <w:suppressAutoHyphens/>
        <w:spacing w:after="0" w:line="240" w:lineRule="auto"/>
        <w:rPr>
          <w:rFonts w:ascii="Times New Roman" w:hAnsi="Times New Roman" w:cs="Times New Roman"/>
          <w:b/>
          <w:sz w:val="28"/>
          <w:szCs w:val="28"/>
          <w:lang w:val="uz-Cyrl-UZ"/>
        </w:rPr>
      </w:pPr>
    </w:p>
    <w:p w14:paraId="5369ED43" w14:textId="77777777" w:rsidR="000F4D26" w:rsidRDefault="000F4D26" w:rsidP="00AB511C">
      <w:pPr>
        <w:widowControl w:val="0"/>
        <w:suppressAutoHyphens/>
        <w:spacing w:after="0" w:line="240" w:lineRule="auto"/>
        <w:rPr>
          <w:rFonts w:ascii="Times New Roman" w:hAnsi="Times New Roman" w:cs="Times New Roman"/>
          <w:b/>
          <w:sz w:val="28"/>
          <w:szCs w:val="28"/>
          <w:lang w:val="uz-Cyrl-UZ"/>
        </w:rPr>
      </w:pPr>
    </w:p>
    <w:p w14:paraId="5F66081A" w14:textId="77777777" w:rsidR="000F4D26" w:rsidRDefault="000F4D26" w:rsidP="00AB511C">
      <w:pPr>
        <w:widowControl w:val="0"/>
        <w:suppressAutoHyphens/>
        <w:spacing w:after="0" w:line="240" w:lineRule="auto"/>
        <w:rPr>
          <w:rFonts w:ascii="Times New Roman" w:hAnsi="Times New Roman" w:cs="Times New Roman"/>
          <w:b/>
          <w:sz w:val="28"/>
          <w:szCs w:val="28"/>
          <w:lang w:val="uz-Cyrl-UZ"/>
        </w:rPr>
      </w:pPr>
    </w:p>
    <w:p w14:paraId="234B8200" w14:textId="77777777" w:rsidR="000F4D26" w:rsidRDefault="000F4D26" w:rsidP="00AB511C">
      <w:pPr>
        <w:widowControl w:val="0"/>
        <w:suppressAutoHyphens/>
        <w:spacing w:after="0" w:line="240" w:lineRule="auto"/>
        <w:rPr>
          <w:rFonts w:ascii="Times New Roman" w:hAnsi="Times New Roman" w:cs="Times New Roman"/>
          <w:b/>
          <w:sz w:val="28"/>
          <w:szCs w:val="28"/>
          <w:lang w:val="uz-Cyrl-UZ"/>
        </w:rPr>
      </w:pPr>
    </w:p>
    <w:p w14:paraId="3239AEA3" w14:textId="6851C04F" w:rsidR="00AB511C" w:rsidRPr="009C2482" w:rsidRDefault="00AB511C" w:rsidP="00AB511C">
      <w:pPr>
        <w:widowControl w:val="0"/>
        <w:suppressAutoHyphens/>
        <w:spacing w:after="0" w:line="240" w:lineRule="auto"/>
        <w:rPr>
          <w:rFonts w:ascii="Times New Roman" w:hAnsi="Times New Roman" w:cs="Times New Roman"/>
          <w:b/>
          <w:sz w:val="28"/>
          <w:szCs w:val="28"/>
          <w:lang w:val="uz-Cyrl-UZ"/>
        </w:rPr>
      </w:pPr>
      <w:r w:rsidRPr="00AB511C">
        <w:rPr>
          <w:rFonts w:ascii="Times New Roman" w:hAnsi="Times New Roman" w:cs="Times New Roman"/>
          <w:b/>
          <w:sz w:val="28"/>
          <w:szCs w:val="28"/>
          <w:lang w:val="uz-Cyrl-UZ"/>
        </w:rPr>
        <w:t>3.DASTUR MAZMUN</w:t>
      </w:r>
      <w:r w:rsidRPr="009C2482">
        <w:rPr>
          <w:rFonts w:ascii="Times New Roman" w:hAnsi="Times New Roman" w:cs="Times New Roman"/>
          <w:b/>
          <w:sz w:val="28"/>
          <w:szCs w:val="28"/>
          <w:lang w:val="uz-Cyrl-UZ"/>
        </w:rPr>
        <w:t>I</w:t>
      </w:r>
    </w:p>
    <w:p w14:paraId="69ED623A" w14:textId="1FEB5073" w:rsidR="00AB511C" w:rsidRPr="007067B0" w:rsidRDefault="00AB511C" w:rsidP="007067B0">
      <w:pPr>
        <w:shd w:val="clear" w:color="auto" w:fill="FFFFFF"/>
        <w:spacing w:after="0"/>
        <w:rPr>
          <w:rFonts w:ascii="Times New Roman" w:eastAsia="Times New Roman" w:hAnsi="Times New Roman"/>
          <w:b/>
          <w:sz w:val="28"/>
          <w:szCs w:val="28"/>
          <w:lang w:val="en-US"/>
        </w:rPr>
      </w:pPr>
      <w:r w:rsidRPr="00AB511C">
        <w:rPr>
          <w:rFonts w:ascii="Times New Roman" w:hAnsi="Times New Roman"/>
          <w:b/>
          <w:sz w:val="26"/>
          <w:szCs w:val="26"/>
          <w:lang w:val="uz-Cyrl-UZ"/>
        </w:rPr>
        <w:t xml:space="preserve">3.1. </w:t>
      </w:r>
      <w:r w:rsidRPr="00AB511C">
        <w:rPr>
          <w:rFonts w:ascii="Times New Roman" w:eastAsia="Times New Roman" w:hAnsi="Times New Roman"/>
          <w:b/>
          <w:sz w:val="26"/>
          <w:szCs w:val="26"/>
          <w:lang w:val="uz-Cyrl-UZ"/>
        </w:rPr>
        <w:t>“</w:t>
      </w:r>
      <w:r w:rsidRPr="00AB511C">
        <w:rPr>
          <w:rFonts w:ascii="Times New Roman" w:eastAsia="Times New Roman" w:hAnsi="Times New Roman"/>
          <w:b/>
          <w:bCs/>
          <w:sz w:val="28"/>
          <w:szCs w:val="28"/>
          <w:lang w:val="uz-Cyrl-UZ"/>
        </w:rPr>
        <w:t xml:space="preserve">Sud tibbiyot ekspertiza </w:t>
      </w:r>
      <w:bookmarkStart w:id="1" w:name="_Hlk216795422"/>
      <w:proofErr w:type="spellStart"/>
      <w:r w:rsidR="00D7710B" w:rsidRPr="00D7710B">
        <w:rPr>
          <w:rFonts w:ascii="Times New Roman" w:eastAsia="Times New Roman" w:hAnsi="Times New Roman"/>
          <w:b/>
          <w:bCs/>
          <w:sz w:val="28"/>
          <w:szCs w:val="28"/>
          <w:lang w:val="en-US"/>
        </w:rPr>
        <w:t>laboratoriya</w:t>
      </w:r>
      <w:proofErr w:type="spellEnd"/>
      <w:r w:rsidR="00D7710B" w:rsidRPr="00D7710B">
        <w:rPr>
          <w:rFonts w:ascii="Times New Roman" w:eastAsia="Times New Roman" w:hAnsi="Times New Roman"/>
          <w:b/>
          <w:bCs/>
          <w:sz w:val="28"/>
          <w:szCs w:val="28"/>
          <w:lang w:val="en-US"/>
        </w:rPr>
        <w:t xml:space="preserve"> </w:t>
      </w:r>
      <w:proofErr w:type="spellStart"/>
      <w:r w:rsidR="00D7710B" w:rsidRPr="00D7710B">
        <w:rPr>
          <w:rFonts w:ascii="Times New Roman" w:eastAsia="Times New Roman" w:hAnsi="Times New Roman"/>
          <w:b/>
          <w:bCs/>
          <w:sz w:val="28"/>
          <w:szCs w:val="28"/>
          <w:lang w:val="en-US"/>
        </w:rPr>
        <w:t>laboranti</w:t>
      </w:r>
      <w:proofErr w:type="spellEnd"/>
      <w:r w:rsidRPr="009C2482">
        <w:rPr>
          <w:rFonts w:ascii="Times New Roman" w:eastAsia="Times New Roman" w:hAnsi="Times New Roman"/>
          <w:b/>
          <w:bCs/>
          <w:sz w:val="28"/>
          <w:szCs w:val="28"/>
          <w:lang w:val="uz-Cyrl-UZ"/>
        </w:rPr>
        <w:t xml:space="preserve">” </w:t>
      </w:r>
      <w:bookmarkEnd w:id="1"/>
      <w:r w:rsidRPr="009C2482">
        <w:rPr>
          <w:rFonts w:ascii="Times New Roman" w:eastAsia="Times New Roman" w:hAnsi="Times New Roman"/>
          <w:b/>
          <w:bCs/>
          <w:sz w:val="28"/>
          <w:szCs w:val="28"/>
          <w:lang w:val="uz-Cyrl-UZ"/>
        </w:rPr>
        <w:t>m</w:t>
      </w:r>
      <w:r w:rsidRPr="00AB511C">
        <w:rPr>
          <w:rFonts w:ascii="Times New Roman" w:eastAsia="Times New Roman" w:hAnsi="Times New Roman"/>
          <w:b/>
          <w:sz w:val="28"/>
          <w:szCs w:val="28"/>
          <w:lang w:val="uz-Cyrl-UZ"/>
        </w:rPr>
        <w:t>alaka</w:t>
      </w:r>
      <w:r w:rsidR="007067B0" w:rsidRPr="007067B0">
        <w:rPr>
          <w:rFonts w:ascii="Times New Roman" w:eastAsia="Times New Roman" w:hAnsi="Times New Roman"/>
          <w:b/>
          <w:sz w:val="28"/>
          <w:szCs w:val="28"/>
          <w:lang w:val="en-US"/>
        </w:rPr>
        <w:t xml:space="preserve"> </w:t>
      </w:r>
      <w:r w:rsidRPr="00AB511C">
        <w:rPr>
          <w:rFonts w:ascii="Times New Roman" w:eastAsia="Times New Roman" w:hAnsi="Times New Roman"/>
          <w:b/>
          <w:sz w:val="28"/>
          <w:szCs w:val="28"/>
          <w:lang w:val="uz-Cyrl-UZ"/>
        </w:rPr>
        <w:t>oshirish kursi  o‘quv rejas</w:t>
      </w:r>
      <w:r w:rsidRPr="009C2482">
        <w:rPr>
          <w:rFonts w:ascii="Times New Roman" w:eastAsia="Times New Roman" w:hAnsi="Times New Roman"/>
          <w:b/>
          <w:sz w:val="28"/>
          <w:szCs w:val="28"/>
          <w:lang w:val="uz-Cyrl-UZ"/>
        </w:rPr>
        <w:t>i</w:t>
      </w:r>
    </w:p>
    <w:tbl>
      <w:tblPr>
        <w:tblStyle w:val="af8"/>
        <w:tblW w:w="10315" w:type="dxa"/>
        <w:tblInd w:w="-142" w:type="dxa"/>
        <w:tblLayout w:type="fixed"/>
        <w:tblLook w:val="04A0" w:firstRow="1" w:lastRow="0" w:firstColumn="1" w:lastColumn="0" w:noHBand="0" w:noVBand="1"/>
      </w:tblPr>
      <w:tblGrid>
        <w:gridCol w:w="988"/>
        <w:gridCol w:w="5046"/>
        <w:gridCol w:w="879"/>
        <w:gridCol w:w="903"/>
        <w:gridCol w:w="939"/>
        <w:gridCol w:w="709"/>
        <w:gridCol w:w="851"/>
      </w:tblGrid>
      <w:tr w:rsidR="00A111ED" w:rsidRPr="00C96AA2" w14:paraId="07DEDEC3" w14:textId="77777777" w:rsidTr="00A111ED">
        <w:trPr>
          <w:trHeight w:val="357"/>
        </w:trPr>
        <w:tc>
          <w:tcPr>
            <w:tcW w:w="988" w:type="dxa"/>
            <w:vMerge w:val="restart"/>
            <w:tcBorders>
              <w:top w:val="single" w:sz="4" w:space="0" w:color="auto"/>
            </w:tcBorders>
            <w:vAlign w:val="center"/>
          </w:tcPr>
          <w:p w14:paraId="52DE420E" w14:textId="77777777" w:rsidR="00A111ED" w:rsidRPr="00C96AA2" w:rsidRDefault="00A111ED" w:rsidP="00AC6B75">
            <w:pPr>
              <w:jc w:val="center"/>
              <w:rPr>
                <w:rFonts w:ascii="Times New Roman" w:hAnsi="Times New Roman"/>
                <w:sz w:val="28"/>
                <w:szCs w:val="28"/>
                <w:lang w:val="uz-Cyrl-UZ" w:eastAsia="en-US"/>
              </w:rPr>
            </w:pPr>
            <w:r w:rsidRPr="00C96AA2">
              <w:rPr>
                <w:rFonts w:ascii="Times New Roman" w:hAnsi="Times New Roman"/>
                <w:b/>
                <w:sz w:val="28"/>
                <w:szCs w:val="28"/>
                <w:lang w:val="uz-Cyrl-UZ" w:eastAsia="en-US"/>
              </w:rPr>
              <w:t>№</w:t>
            </w:r>
          </w:p>
        </w:tc>
        <w:tc>
          <w:tcPr>
            <w:tcW w:w="5046" w:type="dxa"/>
            <w:vMerge w:val="restart"/>
            <w:tcBorders>
              <w:top w:val="single" w:sz="4" w:space="0" w:color="auto"/>
            </w:tcBorders>
            <w:vAlign w:val="center"/>
          </w:tcPr>
          <w:p w14:paraId="3398FE02" w14:textId="77777777" w:rsidR="00A111ED" w:rsidRPr="00C96AA2" w:rsidRDefault="00A111ED" w:rsidP="00AC6B75">
            <w:pPr>
              <w:jc w:val="center"/>
              <w:rPr>
                <w:rFonts w:ascii="Times New Roman" w:hAnsi="Times New Roman"/>
                <w:b/>
                <w:sz w:val="28"/>
                <w:szCs w:val="28"/>
                <w:lang w:val="uz-Cyrl-UZ" w:eastAsia="en-US"/>
              </w:rPr>
            </w:pPr>
            <w:proofErr w:type="spellStart"/>
            <w:r w:rsidRPr="00C96AA2">
              <w:rPr>
                <w:rFonts w:ascii="Times New Roman" w:hAnsi="Times New Roman"/>
                <w:b/>
                <w:sz w:val="28"/>
                <w:szCs w:val="28"/>
                <w:lang w:eastAsia="en-US"/>
              </w:rPr>
              <w:t>Modul</w:t>
            </w:r>
            <w:proofErr w:type="spellEnd"/>
            <w:r w:rsidRPr="00C96AA2">
              <w:rPr>
                <w:rFonts w:ascii="Times New Roman" w:hAnsi="Times New Roman"/>
                <w:b/>
                <w:sz w:val="28"/>
                <w:szCs w:val="28"/>
                <w:lang w:val="uz-Cyrl-UZ" w:eastAsia="en-US"/>
              </w:rPr>
              <w:t xml:space="preserve"> </w:t>
            </w:r>
            <w:proofErr w:type="spellStart"/>
            <w:r w:rsidRPr="00C96AA2">
              <w:rPr>
                <w:rFonts w:ascii="Times New Roman" w:hAnsi="Times New Roman"/>
                <w:b/>
                <w:sz w:val="28"/>
                <w:szCs w:val="28"/>
                <w:lang w:eastAsia="en-US"/>
              </w:rPr>
              <w:t>va</w:t>
            </w:r>
            <w:proofErr w:type="spellEnd"/>
            <w:r w:rsidRPr="00C96AA2">
              <w:rPr>
                <w:rFonts w:ascii="Times New Roman" w:hAnsi="Times New Roman"/>
                <w:b/>
                <w:sz w:val="28"/>
                <w:szCs w:val="28"/>
                <w:lang w:val="uz-Cyrl-UZ" w:eastAsia="en-US"/>
              </w:rPr>
              <w:t xml:space="preserve"> </w:t>
            </w:r>
            <w:proofErr w:type="spellStart"/>
            <w:r w:rsidRPr="00C96AA2">
              <w:rPr>
                <w:rFonts w:ascii="Times New Roman" w:hAnsi="Times New Roman"/>
                <w:b/>
                <w:sz w:val="28"/>
                <w:szCs w:val="28"/>
                <w:lang w:eastAsia="en-US"/>
              </w:rPr>
              <w:t>mavzular</w:t>
            </w:r>
            <w:proofErr w:type="spellEnd"/>
            <w:r w:rsidRPr="00C96AA2">
              <w:rPr>
                <w:rFonts w:ascii="Times New Roman" w:hAnsi="Times New Roman"/>
                <w:b/>
                <w:sz w:val="28"/>
                <w:szCs w:val="28"/>
                <w:lang w:val="uz-Cyrl-UZ" w:eastAsia="en-US"/>
              </w:rPr>
              <w:t xml:space="preserve"> </w:t>
            </w:r>
            <w:proofErr w:type="spellStart"/>
            <w:r w:rsidRPr="00C96AA2">
              <w:rPr>
                <w:rFonts w:ascii="Times New Roman" w:hAnsi="Times New Roman"/>
                <w:b/>
                <w:sz w:val="28"/>
                <w:szCs w:val="28"/>
                <w:lang w:eastAsia="en-US"/>
              </w:rPr>
              <w:t>nomi</w:t>
            </w:r>
            <w:proofErr w:type="spellEnd"/>
          </w:p>
        </w:tc>
        <w:tc>
          <w:tcPr>
            <w:tcW w:w="879" w:type="dxa"/>
            <w:vMerge w:val="restart"/>
            <w:tcBorders>
              <w:top w:val="single" w:sz="4" w:space="0" w:color="auto"/>
            </w:tcBorders>
            <w:textDirection w:val="btLr"/>
            <w:vAlign w:val="center"/>
          </w:tcPr>
          <w:p w14:paraId="0F557449" w14:textId="77777777" w:rsidR="00A111ED" w:rsidRPr="00C96AA2" w:rsidRDefault="00A111ED" w:rsidP="00AC6B75">
            <w:pPr>
              <w:jc w:val="center"/>
              <w:rPr>
                <w:rFonts w:ascii="Times New Roman" w:hAnsi="Times New Roman"/>
                <w:b/>
                <w:sz w:val="28"/>
                <w:szCs w:val="28"/>
                <w:lang w:val="uz-Cyrl-UZ" w:eastAsia="en-US"/>
              </w:rPr>
            </w:pPr>
            <w:r w:rsidRPr="00C96AA2">
              <w:rPr>
                <w:rFonts w:ascii="Times New Roman" w:hAnsi="Times New Roman"/>
                <w:b/>
                <w:sz w:val="28"/>
                <w:szCs w:val="28"/>
                <w:lang w:val="uz-Cyrl-UZ" w:eastAsia="en-US"/>
              </w:rPr>
              <w:t>Kredit</w:t>
            </w:r>
          </w:p>
        </w:tc>
        <w:tc>
          <w:tcPr>
            <w:tcW w:w="1842" w:type="dxa"/>
            <w:gridSpan w:val="2"/>
            <w:tcBorders>
              <w:top w:val="single" w:sz="4" w:space="0" w:color="auto"/>
              <w:bottom w:val="single" w:sz="4" w:space="0" w:color="auto"/>
              <w:right w:val="nil"/>
            </w:tcBorders>
            <w:vAlign w:val="center"/>
          </w:tcPr>
          <w:p w14:paraId="24917276" w14:textId="7F471DB5" w:rsidR="00A111ED" w:rsidRPr="00C96AA2" w:rsidRDefault="00A111ED" w:rsidP="00AC6B75">
            <w:pPr>
              <w:jc w:val="center"/>
              <w:rPr>
                <w:rFonts w:ascii="Times New Roman" w:hAnsi="Times New Roman"/>
                <w:b/>
                <w:sz w:val="26"/>
                <w:szCs w:val="26"/>
                <w:lang w:val="uz-Cyrl-UZ" w:eastAsia="en-US"/>
              </w:rPr>
            </w:pPr>
            <w:r>
              <w:rPr>
                <w:rFonts w:ascii="Times New Roman" w:hAnsi="Times New Roman"/>
                <w:b/>
                <w:sz w:val="26"/>
                <w:szCs w:val="26"/>
                <w:lang w:val="uz-Cyrl-UZ" w:eastAsia="en-US"/>
              </w:rPr>
              <w:t xml:space="preserve">Auditoriya mashg‘uloti </w:t>
            </w:r>
          </w:p>
        </w:tc>
        <w:tc>
          <w:tcPr>
            <w:tcW w:w="709" w:type="dxa"/>
            <w:tcBorders>
              <w:left w:val="nil"/>
              <w:bottom w:val="single" w:sz="4" w:space="0" w:color="auto"/>
            </w:tcBorders>
            <w:textDirection w:val="btLr"/>
            <w:vAlign w:val="center"/>
          </w:tcPr>
          <w:p w14:paraId="7AE0E750" w14:textId="3C638D6C" w:rsidR="00A111ED" w:rsidRPr="00C96AA2" w:rsidRDefault="00A111ED" w:rsidP="00A111ED">
            <w:pPr>
              <w:spacing w:after="200" w:line="276" w:lineRule="auto"/>
              <w:rPr>
                <w:rFonts w:ascii="Times New Roman" w:hAnsi="Times New Roman"/>
                <w:b/>
                <w:sz w:val="28"/>
                <w:szCs w:val="28"/>
                <w:lang w:val="en-US"/>
              </w:rPr>
            </w:pPr>
          </w:p>
        </w:tc>
        <w:tc>
          <w:tcPr>
            <w:tcW w:w="851" w:type="dxa"/>
            <w:vMerge w:val="restart"/>
            <w:textDirection w:val="btLr"/>
            <w:vAlign w:val="center"/>
          </w:tcPr>
          <w:p w14:paraId="2116EF16" w14:textId="77777777" w:rsidR="00A111ED" w:rsidRPr="00C96AA2" w:rsidRDefault="00A111ED" w:rsidP="00AC6B75">
            <w:pPr>
              <w:jc w:val="center"/>
              <w:rPr>
                <w:rFonts w:ascii="Times New Roman" w:hAnsi="Times New Roman"/>
                <w:b/>
                <w:sz w:val="28"/>
                <w:szCs w:val="28"/>
                <w:lang w:val="en-US"/>
              </w:rPr>
            </w:pPr>
            <w:r w:rsidRPr="00C96AA2">
              <w:rPr>
                <w:rFonts w:ascii="Times New Roman" w:hAnsi="Times New Roman"/>
                <w:b/>
                <w:sz w:val="28"/>
                <w:szCs w:val="28"/>
                <w:lang w:val="uz-Cyrl-UZ" w:eastAsia="en-US"/>
              </w:rPr>
              <w:t>Attestatsiya</w:t>
            </w:r>
          </w:p>
        </w:tc>
      </w:tr>
      <w:tr w:rsidR="00A111ED" w:rsidRPr="00A111ED" w14:paraId="7255F34C" w14:textId="77777777" w:rsidTr="00FD0357">
        <w:trPr>
          <w:trHeight w:val="1575"/>
        </w:trPr>
        <w:tc>
          <w:tcPr>
            <w:tcW w:w="988" w:type="dxa"/>
            <w:vMerge/>
            <w:vAlign w:val="center"/>
          </w:tcPr>
          <w:p w14:paraId="278BC210" w14:textId="77777777" w:rsidR="00A111ED" w:rsidRPr="00C96AA2" w:rsidRDefault="00A111ED" w:rsidP="00A111ED">
            <w:pPr>
              <w:jc w:val="center"/>
              <w:rPr>
                <w:rFonts w:ascii="Times New Roman" w:hAnsi="Times New Roman"/>
                <w:b/>
                <w:sz w:val="28"/>
                <w:szCs w:val="28"/>
                <w:lang w:val="uz-Cyrl-UZ" w:eastAsia="en-US"/>
              </w:rPr>
            </w:pPr>
          </w:p>
        </w:tc>
        <w:tc>
          <w:tcPr>
            <w:tcW w:w="5046" w:type="dxa"/>
            <w:vMerge/>
            <w:vAlign w:val="center"/>
          </w:tcPr>
          <w:p w14:paraId="37A097A3" w14:textId="77777777" w:rsidR="00A111ED" w:rsidRPr="00C96AA2" w:rsidRDefault="00A111ED" w:rsidP="00A111ED">
            <w:pPr>
              <w:jc w:val="center"/>
              <w:rPr>
                <w:rFonts w:ascii="Times New Roman" w:hAnsi="Times New Roman"/>
                <w:b/>
                <w:sz w:val="28"/>
                <w:szCs w:val="28"/>
                <w:lang w:eastAsia="en-US"/>
              </w:rPr>
            </w:pPr>
          </w:p>
        </w:tc>
        <w:tc>
          <w:tcPr>
            <w:tcW w:w="879" w:type="dxa"/>
            <w:vMerge/>
            <w:textDirection w:val="btLr"/>
            <w:vAlign w:val="center"/>
          </w:tcPr>
          <w:p w14:paraId="26E6080E" w14:textId="77777777" w:rsidR="00A111ED" w:rsidRPr="00C96AA2" w:rsidRDefault="00A111ED" w:rsidP="00A111ED">
            <w:pPr>
              <w:jc w:val="center"/>
              <w:rPr>
                <w:rFonts w:ascii="Times New Roman" w:hAnsi="Times New Roman"/>
                <w:b/>
                <w:sz w:val="28"/>
                <w:szCs w:val="28"/>
                <w:lang w:val="uz-Cyrl-UZ" w:eastAsia="en-US"/>
              </w:rPr>
            </w:pPr>
          </w:p>
        </w:tc>
        <w:tc>
          <w:tcPr>
            <w:tcW w:w="903" w:type="dxa"/>
            <w:tcBorders>
              <w:top w:val="single" w:sz="4" w:space="0" w:color="auto"/>
            </w:tcBorders>
            <w:textDirection w:val="btLr"/>
            <w:vAlign w:val="center"/>
          </w:tcPr>
          <w:p w14:paraId="3984C2C2" w14:textId="77777777" w:rsidR="00A111ED" w:rsidRDefault="00A111ED" w:rsidP="00A111ED">
            <w:pPr>
              <w:jc w:val="center"/>
              <w:rPr>
                <w:rFonts w:ascii="Times New Roman" w:hAnsi="Times New Roman"/>
                <w:b/>
                <w:sz w:val="26"/>
                <w:szCs w:val="26"/>
                <w:lang w:val="uz-Cyrl-UZ" w:eastAsia="en-US"/>
              </w:rPr>
            </w:pPr>
          </w:p>
          <w:p w14:paraId="0135BE64" w14:textId="45BB3248" w:rsidR="00A111ED" w:rsidRDefault="00A111ED" w:rsidP="00A111ED">
            <w:pPr>
              <w:jc w:val="center"/>
              <w:rPr>
                <w:rFonts w:ascii="Times New Roman" w:hAnsi="Times New Roman"/>
                <w:b/>
                <w:sz w:val="26"/>
                <w:szCs w:val="26"/>
                <w:lang w:val="uz-Cyrl-UZ" w:eastAsia="en-US"/>
              </w:rPr>
            </w:pPr>
            <w:r w:rsidRPr="00C96AA2">
              <w:rPr>
                <w:rFonts w:ascii="Times New Roman" w:hAnsi="Times New Roman"/>
                <w:b/>
                <w:sz w:val="26"/>
                <w:szCs w:val="26"/>
                <w:lang w:val="uz-Cyrl-UZ" w:eastAsia="en-US"/>
              </w:rPr>
              <w:t xml:space="preserve">Nazariy </w:t>
            </w:r>
          </w:p>
          <w:p w14:paraId="6517D2B7" w14:textId="664BB398" w:rsidR="00A111ED" w:rsidRPr="00C96AA2" w:rsidRDefault="00A111ED" w:rsidP="00A111ED">
            <w:pPr>
              <w:jc w:val="center"/>
              <w:rPr>
                <w:rFonts w:ascii="Times New Roman" w:hAnsi="Times New Roman"/>
                <w:b/>
                <w:sz w:val="26"/>
                <w:szCs w:val="26"/>
                <w:lang w:val="uz-Cyrl-UZ" w:eastAsia="en-US"/>
              </w:rPr>
            </w:pPr>
            <w:r w:rsidRPr="00C96AA2">
              <w:rPr>
                <w:rFonts w:ascii="Times New Roman" w:hAnsi="Times New Roman"/>
                <w:b/>
                <w:sz w:val="26"/>
                <w:szCs w:val="26"/>
                <w:lang w:val="uz-Cyrl-UZ" w:eastAsia="en-US"/>
              </w:rPr>
              <w:t>mashg‘lot</w:t>
            </w:r>
          </w:p>
          <w:p w14:paraId="61CFD1A2" w14:textId="543A286A" w:rsidR="00A111ED" w:rsidRPr="00C96AA2" w:rsidRDefault="00A111ED" w:rsidP="00A111ED">
            <w:pPr>
              <w:spacing w:after="200" w:line="276" w:lineRule="auto"/>
              <w:rPr>
                <w:rFonts w:ascii="Times New Roman" w:hAnsi="Times New Roman"/>
                <w:b/>
                <w:sz w:val="26"/>
                <w:szCs w:val="26"/>
                <w:lang w:val="uz-Cyrl-UZ" w:eastAsia="en-US"/>
              </w:rPr>
            </w:pPr>
          </w:p>
        </w:tc>
        <w:tc>
          <w:tcPr>
            <w:tcW w:w="939" w:type="dxa"/>
            <w:tcBorders>
              <w:top w:val="single" w:sz="4" w:space="0" w:color="auto"/>
            </w:tcBorders>
            <w:textDirection w:val="btLr"/>
            <w:vAlign w:val="center"/>
          </w:tcPr>
          <w:p w14:paraId="7230D711" w14:textId="77777777" w:rsidR="00A111ED" w:rsidRDefault="00A111ED" w:rsidP="00A111ED">
            <w:pPr>
              <w:jc w:val="center"/>
              <w:rPr>
                <w:rFonts w:ascii="Times New Roman" w:hAnsi="Times New Roman"/>
                <w:b/>
                <w:sz w:val="26"/>
                <w:szCs w:val="26"/>
                <w:lang w:val="uz-Cyrl-UZ" w:eastAsia="en-US"/>
              </w:rPr>
            </w:pPr>
            <w:r w:rsidRPr="00C96AA2">
              <w:rPr>
                <w:rFonts w:ascii="Times New Roman" w:hAnsi="Times New Roman"/>
                <w:b/>
                <w:sz w:val="26"/>
                <w:szCs w:val="26"/>
                <w:lang w:val="uz-Cyrl-UZ" w:eastAsia="en-US"/>
              </w:rPr>
              <w:t xml:space="preserve">Amaliy </w:t>
            </w:r>
          </w:p>
          <w:p w14:paraId="7CAA17CD" w14:textId="05D5B296" w:rsidR="00A111ED" w:rsidRPr="00C96AA2" w:rsidRDefault="00A111ED" w:rsidP="00A111ED">
            <w:pPr>
              <w:jc w:val="center"/>
              <w:rPr>
                <w:rFonts w:ascii="Times New Roman" w:hAnsi="Times New Roman"/>
                <w:b/>
                <w:sz w:val="26"/>
                <w:szCs w:val="26"/>
                <w:lang w:val="uz-Cyrl-UZ" w:eastAsia="en-US"/>
              </w:rPr>
            </w:pPr>
            <w:r w:rsidRPr="00C96AA2">
              <w:rPr>
                <w:rFonts w:ascii="Times New Roman" w:hAnsi="Times New Roman"/>
                <w:b/>
                <w:sz w:val="26"/>
                <w:szCs w:val="26"/>
                <w:lang w:val="uz-Cyrl-UZ" w:eastAsia="en-US"/>
              </w:rPr>
              <w:t>mashg‘ulot</w:t>
            </w:r>
          </w:p>
        </w:tc>
        <w:tc>
          <w:tcPr>
            <w:tcW w:w="709" w:type="dxa"/>
            <w:tcBorders>
              <w:top w:val="single" w:sz="4" w:space="0" w:color="auto"/>
            </w:tcBorders>
            <w:textDirection w:val="btLr"/>
            <w:vAlign w:val="center"/>
          </w:tcPr>
          <w:p w14:paraId="24601F84" w14:textId="77777777" w:rsidR="00A111ED" w:rsidRPr="00C96AA2" w:rsidRDefault="00A111ED" w:rsidP="00AC6B75">
            <w:pPr>
              <w:jc w:val="center"/>
              <w:rPr>
                <w:rFonts w:ascii="Times New Roman" w:hAnsi="Times New Roman"/>
                <w:b/>
                <w:sz w:val="28"/>
                <w:szCs w:val="28"/>
                <w:lang w:val="uz-Cyrl-UZ" w:eastAsia="en-US"/>
              </w:rPr>
            </w:pPr>
            <w:r w:rsidRPr="00C96AA2">
              <w:rPr>
                <w:rFonts w:ascii="Times New Roman" w:hAnsi="Times New Roman"/>
                <w:b/>
                <w:sz w:val="28"/>
                <w:szCs w:val="28"/>
                <w:lang w:val="uz-Cyrl-UZ" w:eastAsia="en-US"/>
              </w:rPr>
              <w:t>Seminar</w:t>
            </w:r>
          </w:p>
        </w:tc>
        <w:tc>
          <w:tcPr>
            <w:tcW w:w="851" w:type="dxa"/>
            <w:vMerge/>
            <w:textDirection w:val="btLr"/>
            <w:vAlign w:val="center"/>
          </w:tcPr>
          <w:p w14:paraId="16A5D12A" w14:textId="77777777" w:rsidR="00A111ED" w:rsidRPr="00C96AA2" w:rsidRDefault="00A111ED" w:rsidP="00A111ED">
            <w:pPr>
              <w:jc w:val="center"/>
              <w:rPr>
                <w:rFonts w:ascii="Times New Roman" w:hAnsi="Times New Roman"/>
                <w:b/>
                <w:sz w:val="28"/>
                <w:szCs w:val="28"/>
                <w:lang w:val="uz-Cyrl-UZ" w:eastAsia="en-US"/>
              </w:rPr>
            </w:pPr>
          </w:p>
        </w:tc>
      </w:tr>
      <w:tr w:rsidR="00A111ED" w:rsidRPr="00C96AA2" w14:paraId="31FD98BD" w14:textId="77777777" w:rsidTr="00A111ED">
        <w:tc>
          <w:tcPr>
            <w:tcW w:w="988" w:type="dxa"/>
            <w:vAlign w:val="center"/>
          </w:tcPr>
          <w:p w14:paraId="0C14820F" w14:textId="77777777" w:rsidR="00A111ED" w:rsidRPr="00C96AA2" w:rsidRDefault="00A111ED" w:rsidP="00A111ED">
            <w:pPr>
              <w:jc w:val="center"/>
              <w:rPr>
                <w:rFonts w:ascii="Times New Roman" w:hAnsi="Times New Roman"/>
                <w:b/>
                <w:sz w:val="28"/>
                <w:szCs w:val="28"/>
                <w:lang w:val="en-US"/>
              </w:rPr>
            </w:pPr>
            <w:r w:rsidRPr="00C96AA2">
              <w:rPr>
                <w:rFonts w:ascii="Times New Roman" w:hAnsi="Times New Roman"/>
                <w:sz w:val="28"/>
                <w:szCs w:val="28"/>
                <w:lang w:val="uz-Cyrl-UZ" w:eastAsia="en-US"/>
              </w:rPr>
              <w:t>1.0</w:t>
            </w:r>
          </w:p>
        </w:tc>
        <w:tc>
          <w:tcPr>
            <w:tcW w:w="5046" w:type="dxa"/>
            <w:vAlign w:val="center"/>
          </w:tcPr>
          <w:p w14:paraId="09CE3B2A" w14:textId="77777777" w:rsidR="00A111ED" w:rsidRPr="00C96AA2" w:rsidRDefault="00A111ED" w:rsidP="00A111ED">
            <w:pPr>
              <w:rPr>
                <w:rFonts w:ascii="Times New Roman" w:hAnsi="Times New Roman"/>
                <w:b/>
                <w:sz w:val="28"/>
                <w:szCs w:val="28"/>
                <w:lang w:val="en-US"/>
              </w:rPr>
            </w:pPr>
            <w:r w:rsidRPr="00C96AA2">
              <w:rPr>
                <w:rFonts w:ascii="Times New Roman" w:hAnsi="Times New Roman"/>
                <w:b/>
                <w:sz w:val="28"/>
                <w:szCs w:val="28"/>
                <w:lang w:val="uz-Cyrl-UZ" w:eastAsia="en-US"/>
              </w:rPr>
              <w:t>Kasbiy rivojlantirish moduli</w:t>
            </w:r>
          </w:p>
        </w:tc>
        <w:tc>
          <w:tcPr>
            <w:tcW w:w="879" w:type="dxa"/>
            <w:vAlign w:val="center"/>
          </w:tcPr>
          <w:p w14:paraId="47C07933" w14:textId="77777777" w:rsidR="00A111ED" w:rsidRPr="00C96AA2" w:rsidRDefault="00A111ED" w:rsidP="00A111ED">
            <w:pPr>
              <w:jc w:val="center"/>
              <w:rPr>
                <w:rFonts w:ascii="Times New Roman" w:hAnsi="Times New Roman"/>
                <w:b/>
                <w:sz w:val="28"/>
                <w:szCs w:val="28"/>
                <w:lang w:val="en-US"/>
              </w:rPr>
            </w:pPr>
            <w:r w:rsidRPr="00C96AA2">
              <w:rPr>
                <w:rFonts w:ascii="Times New Roman" w:hAnsi="Times New Roman"/>
                <w:b/>
                <w:sz w:val="28"/>
                <w:szCs w:val="28"/>
                <w:lang w:val="uz-Cyrl-UZ" w:eastAsia="en-US"/>
              </w:rPr>
              <w:t>32</w:t>
            </w:r>
          </w:p>
        </w:tc>
        <w:tc>
          <w:tcPr>
            <w:tcW w:w="903" w:type="dxa"/>
            <w:vAlign w:val="center"/>
          </w:tcPr>
          <w:p w14:paraId="3DF6632F" w14:textId="77777777" w:rsidR="00A111ED" w:rsidRPr="00C96AA2" w:rsidRDefault="00A111ED" w:rsidP="00A111ED">
            <w:pPr>
              <w:jc w:val="center"/>
              <w:rPr>
                <w:rFonts w:ascii="Times New Roman" w:hAnsi="Times New Roman"/>
                <w:b/>
                <w:sz w:val="28"/>
                <w:szCs w:val="28"/>
                <w:lang w:val="en-US"/>
              </w:rPr>
            </w:pPr>
            <w:r w:rsidRPr="00C96AA2">
              <w:rPr>
                <w:rFonts w:ascii="Times New Roman" w:hAnsi="Times New Roman"/>
                <w:b/>
                <w:sz w:val="28"/>
                <w:szCs w:val="28"/>
                <w:lang w:val="uz-Cyrl-UZ" w:eastAsia="en-US"/>
              </w:rPr>
              <w:t>16</w:t>
            </w:r>
          </w:p>
        </w:tc>
        <w:tc>
          <w:tcPr>
            <w:tcW w:w="939" w:type="dxa"/>
            <w:vAlign w:val="center"/>
          </w:tcPr>
          <w:p w14:paraId="3047CAC2" w14:textId="77777777" w:rsidR="00A111ED" w:rsidRPr="00C96AA2" w:rsidRDefault="00A111ED" w:rsidP="00A111ED">
            <w:pPr>
              <w:jc w:val="center"/>
              <w:rPr>
                <w:rFonts w:ascii="Times New Roman" w:hAnsi="Times New Roman"/>
                <w:b/>
                <w:sz w:val="28"/>
                <w:szCs w:val="28"/>
                <w:lang w:val="en-US"/>
              </w:rPr>
            </w:pPr>
            <w:r w:rsidRPr="00C96AA2">
              <w:rPr>
                <w:rFonts w:ascii="Times New Roman" w:hAnsi="Times New Roman"/>
                <w:b/>
                <w:sz w:val="28"/>
                <w:szCs w:val="28"/>
                <w:lang w:val="uz-Cyrl-UZ" w:eastAsia="en-US"/>
              </w:rPr>
              <w:t>16</w:t>
            </w:r>
          </w:p>
        </w:tc>
        <w:tc>
          <w:tcPr>
            <w:tcW w:w="709" w:type="dxa"/>
            <w:vAlign w:val="center"/>
          </w:tcPr>
          <w:p w14:paraId="4D3A2F4B" w14:textId="77777777" w:rsidR="00A111ED" w:rsidRPr="00C96AA2" w:rsidRDefault="00A111ED" w:rsidP="00A111ED">
            <w:pPr>
              <w:jc w:val="center"/>
              <w:rPr>
                <w:rFonts w:ascii="Times New Roman" w:hAnsi="Times New Roman"/>
                <w:b/>
                <w:sz w:val="28"/>
                <w:szCs w:val="28"/>
                <w:lang w:val="en-US"/>
              </w:rPr>
            </w:pPr>
          </w:p>
        </w:tc>
        <w:tc>
          <w:tcPr>
            <w:tcW w:w="851" w:type="dxa"/>
            <w:vAlign w:val="center"/>
          </w:tcPr>
          <w:p w14:paraId="4C3540A3" w14:textId="77777777" w:rsidR="00A111ED" w:rsidRPr="00C96AA2" w:rsidRDefault="00A111ED" w:rsidP="00A111ED">
            <w:pPr>
              <w:jc w:val="center"/>
              <w:rPr>
                <w:rFonts w:ascii="Times New Roman" w:hAnsi="Times New Roman"/>
                <w:b/>
                <w:sz w:val="28"/>
                <w:szCs w:val="28"/>
                <w:lang w:val="en-US"/>
              </w:rPr>
            </w:pPr>
          </w:p>
        </w:tc>
      </w:tr>
      <w:tr w:rsidR="00A111ED" w:rsidRPr="00C96AA2" w14:paraId="63F53C63" w14:textId="77777777" w:rsidTr="00A111ED">
        <w:tc>
          <w:tcPr>
            <w:tcW w:w="988" w:type="dxa"/>
            <w:vAlign w:val="center"/>
          </w:tcPr>
          <w:p w14:paraId="68D9573C" w14:textId="77777777" w:rsidR="00A111ED" w:rsidRPr="00C96AA2" w:rsidRDefault="00A111ED" w:rsidP="00A111ED">
            <w:pPr>
              <w:jc w:val="center"/>
              <w:rPr>
                <w:rFonts w:ascii="Times New Roman" w:hAnsi="Times New Roman"/>
                <w:b/>
                <w:sz w:val="28"/>
                <w:szCs w:val="28"/>
                <w:lang w:val="en-US"/>
              </w:rPr>
            </w:pPr>
            <w:r w:rsidRPr="00C96AA2">
              <w:rPr>
                <w:rFonts w:ascii="Times New Roman" w:hAnsi="Times New Roman"/>
                <w:sz w:val="28"/>
                <w:szCs w:val="28"/>
                <w:lang w:val="uz-Cyrl-UZ" w:eastAsia="en-US"/>
              </w:rPr>
              <w:t>1.1</w:t>
            </w:r>
          </w:p>
        </w:tc>
        <w:tc>
          <w:tcPr>
            <w:tcW w:w="5046" w:type="dxa"/>
            <w:vAlign w:val="center"/>
          </w:tcPr>
          <w:p w14:paraId="74F48B0F" w14:textId="2AF585B4" w:rsidR="00A111ED" w:rsidRPr="00AB511C" w:rsidRDefault="00A111ED" w:rsidP="00A111ED">
            <w:pPr>
              <w:rPr>
                <w:rFonts w:ascii="Times New Roman" w:hAnsi="Times New Roman"/>
                <w:bCs/>
                <w:sz w:val="28"/>
                <w:szCs w:val="28"/>
                <w:lang w:val="en-US"/>
              </w:rPr>
            </w:pPr>
            <w:r w:rsidRPr="00AB511C">
              <w:rPr>
                <w:rFonts w:ascii="Times New Roman" w:hAnsi="Times New Roman"/>
                <w:bCs/>
                <w:sz w:val="28"/>
                <w:szCs w:val="28"/>
                <w:lang w:val="uz-Cyrl-UZ" w:eastAsia="en-US"/>
              </w:rPr>
              <w:t>Modul:</w:t>
            </w:r>
            <w:r w:rsidRPr="00AB511C">
              <w:rPr>
                <w:rFonts w:ascii="Times New Roman" w:hAnsi="Times New Roman"/>
                <w:bCs/>
                <w:sz w:val="28"/>
                <w:szCs w:val="28"/>
                <w:lang w:val="en-US" w:eastAsia="en-US"/>
              </w:rPr>
              <w:t xml:space="preserve"> </w:t>
            </w:r>
            <w:r>
              <w:rPr>
                <w:rFonts w:ascii="Times New Roman" w:hAnsi="Times New Roman"/>
                <w:sz w:val="28"/>
                <w:szCs w:val="28"/>
                <w:lang w:val="uz-Cyrl-UZ"/>
              </w:rPr>
              <w:t>O‘zbekiston</w:t>
            </w:r>
            <w:r w:rsidRPr="009D2AB1">
              <w:rPr>
                <w:rFonts w:ascii="Times New Roman" w:hAnsi="Times New Roman"/>
                <w:sz w:val="28"/>
                <w:szCs w:val="28"/>
                <w:lang w:val="uz-Cyrl-UZ"/>
              </w:rPr>
              <w:t xml:space="preserve"> </w:t>
            </w:r>
            <w:r>
              <w:rPr>
                <w:rFonts w:ascii="Times New Roman" w:hAnsi="Times New Roman"/>
                <w:sz w:val="28"/>
                <w:szCs w:val="28"/>
                <w:lang w:val="uz-Cyrl-UZ"/>
              </w:rPr>
              <w:t>Respublikasining</w:t>
            </w:r>
            <w:r w:rsidRPr="009D2AB1">
              <w:rPr>
                <w:rFonts w:ascii="Times New Roman" w:hAnsi="Times New Roman"/>
                <w:sz w:val="28"/>
                <w:szCs w:val="28"/>
                <w:lang w:val="uz-Cyrl-UZ"/>
              </w:rPr>
              <w:t xml:space="preserve"> </w:t>
            </w:r>
            <w:r>
              <w:rPr>
                <w:rFonts w:ascii="Times New Roman" w:hAnsi="Times New Roman"/>
                <w:sz w:val="28"/>
                <w:szCs w:val="28"/>
                <w:lang w:val="uz-Cyrl-UZ"/>
              </w:rPr>
              <w:t>tibbiyot</w:t>
            </w:r>
            <w:r w:rsidRPr="009D2AB1">
              <w:rPr>
                <w:rFonts w:ascii="Times New Roman" w:hAnsi="Times New Roman"/>
                <w:sz w:val="28"/>
                <w:szCs w:val="28"/>
                <w:lang w:val="uz-Cyrl-UZ"/>
              </w:rPr>
              <w:t xml:space="preserve"> </w:t>
            </w:r>
            <w:r>
              <w:rPr>
                <w:rFonts w:ascii="Times New Roman" w:hAnsi="Times New Roman"/>
                <w:sz w:val="28"/>
                <w:szCs w:val="28"/>
                <w:lang w:val="uz-Cyrl-UZ"/>
              </w:rPr>
              <w:t>sohasidagi</w:t>
            </w:r>
            <w:r w:rsidRPr="009D2AB1">
              <w:rPr>
                <w:rFonts w:ascii="Times New Roman" w:hAnsi="Times New Roman"/>
                <w:sz w:val="28"/>
                <w:szCs w:val="28"/>
                <w:lang w:val="uz-Cyrl-UZ"/>
              </w:rPr>
              <w:t xml:space="preserve"> </w:t>
            </w:r>
            <w:r>
              <w:rPr>
                <w:rFonts w:ascii="Times New Roman" w:hAnsi="Times New Roman"/>
                <w:sz w:val="28"/>
                <w:szCs w:val="28"/>
                <w:lang w:val="uz-Cyrl-UZ"/>
              </w:rPr>
              <w:t>davlat</w:t>
            </w:r>
            <w:r w:rsidRPr="009D2AB1">
              <w:rPr>
                <w:rFonts w:ascii="Times New Roman" w:hAnsi="Times New Roman"/>
                <w:sz w:val="28"/>
                <w:szCs w:val="28"/>
                <w:lang w:val="uz-Cyrl-UZ"/>
              </w:rPr>
              <w:t xml:space="preserve"> </w:t>
            </w:r>
            <w:r>
              <w:rPr>
                <w:rFonts w:ascii="Times New Roman" w:hAnsi="Times New Roman"/>
                <w:sz w:val="28"/>
                <w:szCs w:val="28"/>
                <w:lang w:val="uz-Cyrl-UZ"/>
              </w:rPr>
              <w:t>siyosati.</w:t>
            </w:r>
          </w:p>
        </w:tc>
        <w:tc>
          <w:tcPr>
            <w:tcW w:w="879" w:type="dxa"/>
            <w:vAlign w:val="center"/>
          </w:tcPr>
          <w:p w14:paraId="6487BEB9" w14:textId="77777777" w:rsidR="00A111ED" w:rsidRPr="00AB511C" w:rsidRDefault="00A111ED" w:rsidP="00A111ED">
            <w:pPr>
              <w:jc w:val="center"/>
              <w:rPr>
                <w:rFonts w:ascii="Times New Roman" w:hAnsi="Times New Roman"/>
                <w:bCs/>
                <w:sz w:val="28"/>
                <w:szCs w:val="28"/>
                <w:lang w:val="en-US"/>
              </w:rPr>
            </w:pPr>
            <w:r w:rsidRPr="00AB511C">
              <w:rPr>
                <w:rFonts w:ascii="Times New Roman" w:hAnsi="Times New Roman"/>
                <w:bCs/>
                <w:sz w:val="28"/>
                <w:szCs w:val="28"/>
                <w:lang w:val="uz-Cyrl-UZ" w:eastAsia="en-US"/>
              </w:rPr>
              <w:t>4</w:t>
            </w:r>
          </w:p>
        </w:tc>
        <w:tc>
          <w:tcPr>
            <w:tcW w:w="903" w:type="dxa"/>
            <w:vAlign w:val="center"/>
          </w:tcPr>
          <w:p w14:paraId="46ACBE36" w14:textId="77777777" w:rsidR="00A111ED" w:rsidRPr="00AB511C" w:rsidRDefault="00A111ED" w:rsidP="00A111ED">
            <w:pPr>
              <w:jc w:val="center"/>
              <w:rPr>
                <w:rFonts w:ascii="Times New Roman" w:hAnsi="Times New Roman"/>
                <w:bCs/>
                <w:sz w:val="28"/>
                <w:szCs w:val="28"/>
                <w:lang w:val="en-US"/>
              </w:rPr>
            </w:pPr>
            <w:r w:rsidRPr="00AB511C">
              <w:rPr>
                <w:rFonts w:ascii="Times New Roman" w:hAnsi="Times New Roman"/>
                <w:bCs/>
                <w:sz w:val="28"/>
                <w:szCs w:val="28"/>
                <w:lang w:val="uz-Cyrl-UZ" w:eastAsia="en-US"/>
              </w:rPr>
              <w:t>4</w:t>
            </w:r>
          </w:p>
        </w:tc>
        <w:tc>
          <w:tcPr>
            <w:tcW w:w="939" w:type="dxa"/>
            <w:vAlign w:val="center"/>
          </w:tcPr>
          <w:p w14:paraId="6C09F2E2" w14:textId="77777777" w:rsidR="00A111ED" w:rsidRPr="00AB511C" w:rsidRDefault="00A111ED" w:rsidP="00A111ED">
            <w:pPr>
              <w:jc w:val="center"/>
              <w:rPr>
                <w:rFonts w:ascii="Times New Roman" w:hAnsi="Times New Roman"/>
                <w:bCs/>
                <w:sz w:val="28"/>
                <w:szCs w:val="28"/>
                <w:lang w:val="en-US"/>
              </w:rPr>
            </w:pPr>
            <w:r w:rsidRPr="00AB511C">
              <w:rPr>
                <w:rFonts w:ascii="Times New Roman" w:hAnsi="Times New Roman"/>
                <w:bCs/>
                <w:sz w:val="28"/>
                <w:szCs w:val="28"/>
                <w:lang w:val="uz-Cyrl-UZ" w:eastAsia="en-US"/>
              </w:rPr>
              <w:t>-</w:t>
            </w:r>
          </w:p>
        </w:tc>
        <w:tc>
          <w:tcPr>
            <w:tcW w:w="709" w:type="dxa"/>
            <w:vAlign w:val="center"/>
          </w:tcPr>
          <w:p w14:paraId="54B7BD10" w14:textId="77777777" w:rsidR="00A111ED" w:rsidRPr="00C96AA2" w:rsidRDefault="00A111ED" w:rsidP="00A111ED">
            <w:pPr>
              <w:jc w:val="center"/>
              <w:rPr>
                <w:rFonts w:ascii="Times New Roman" w:hAnsi="Times New Roman"/>
                <w:b/>
                <w:sz w:val="28"/>
                <w:szCs w:val="28"/>
                <w:lang w:val="en-US"/>
              </w:rPr>
            </w:pPr>
          </w:p>
        </w:tc>
        <w:tc>
          <w:tcPr>
            <w:tcW w:w="851" w:type="dxa"/>
            <w:vAlign w:val="center"/>
          </w:tcPr>
          <w:p w14:paraId="27DCFD7C" w14:textId="77777777" w:rsidR="00A111ED" w:rsidRPr="00C96AA2" w:rsidRDefault="00A111ED" w:rsidP="00A111ED">
            <w:pPr>
              <w:jc w:val="center"/>
              <w:rPr>
                <w:rFonts w:ascii="Times New Roman" w:hAnsi="Times New Roman"/>
                <w:b/>
                <w:sz w:val="28"/>
                <w:szCs w:val="28"/>
                <w:lang w:val="en-US"/>
              </w:rPr>
            </w:pPr>
          </w:p>
        </w:tc>
      </w:tr>
      <w:tr w:rsidR="00A111ED" w:rsidRPr="00C96AA2" w14:paraId="36815099" w14:textId="77777777" w:rsidTr="00A111ED">
        <w:tc>
          <w:tcPr>
            <w:tcW w:w="988" w:type="dxa"/>
            <w:vAlign w:val="center"/>
          </w:tcPr>
          <w:p w14:paraId="0C33A544" w14:textId="77777777" w:rsidR="00A111ED" w:rsidRPr="00C96AA2" w:rsidRDefault="00A111ED" w:rsidP="00A111ED">
            <w:pPr>
              <w:jc w:val="center"/>
              <w:rPr>
                <w:rFonts w:ascii="Times New Roman" w:hAnsi="Times New Roman"/>
                <w:b/>
                <w:sz w:val="28"/>
                <w:szCs w:val="28"/>
                <w:lang w:val="en-US"/>
              </w:rPr>
            </w:pPr>
            <w:r w:rsidRPr="00C96AA2">
              <w:rPr>
                <w:rFonts w:ascii="Times New Roman" w:hAnsi="Times New Roman"/>
                <w:sz w:val="28"/>
                <w:szCs w:val="28"/>
                <w:lang w:val="uz-Cyrl-UZ" w:eastAsia="en-US"/>
              </w:rPr>
              <w:t>1.2</w:t>
            </w:r>
          </w:p>
        </w:tc>
        <w:tc>
          <w:tcPr>
            <w:tcW w:w="5046" w:type="dxa"/>
            <w:vAlign w:val="center"/>
          </w:tcPr>
          <w:p w14:paraId="3457E045" w14:textId="77777777" w:rsidR="00A111ED" w:rsidRPr="00AB511C" w:rsidRDefault="00A111ED" w:rsidP="00A111ED">
            <w:pPr>
              <w:rPr>
                <w:rFonts w:ascii="Times New Roman" w:hAnsi="Times New Roman"/>
                <w:bCs/>
                <w:sz w:val="28"/>
                <w:szCs w:val="28"/>
                <w:lang w:val="en-US"/>
              </w:rPr>
            </w:pPr>
            <w:r w:rsidRPr="00AB511C">
              <w:rPr>
                <w:rFonts w:ascii="Times New Roman" w:hAnsi="Times New Roman"/>
                <w:bCs/>
                <w:sz w:val="28"/>
                <w:szCs w:val="28"/>
                <w:lang w:val="uz-Cyrl-UZ" w:eastAsia="en-US"/>
              </w:rPr>
              <w:t>Modul:</w:t>
            </w:r>
            <w:r w:rsidRPr="00AB511C">
              <w:rPr>
                <w:rFonts w:ascii="Times New Roman" w:hAnsi="Times New Roman"/>
                <w:bCs/>
                <w:sz w:val="28"/>
                <w:szCs w:val="28"/>
                <w:lang w:val="en-US" w:eastAsia="en-US"/>
              </w:rPr>
              <w:t xml:space="preserve"> </w:t>
            </w:r>
            <w:proofErr w:type="spellStart"/>
            <w:r w:rsidRPr="00AB511C">
              <w:rPr>
                <w:rFonts w:ascii="Times New Roman" w:hAnsi="Times New Roman"/>
                <w:bCs/>
                <w:sz w:val="28"/>
                <w:szCs w:val="28"/>
                <w:lang w:val="en-US" w:eastAsia="en-US"/>
              </w:rPr>
              <w:t>Tibbiyotda</w:t>
            </w:r>
            <w:proofErr w:type="spellEnd"/>
            <w:r w:rsidRPr="00AB511C">
              <w:rPr>
                <w:rFonts w:ascii="Times New Roman" w:hAnsi="Times New Roman"/>
                <w:bCs/>
                <w:sz w:val="28"/>
                <w:szCs w:val="28"/>
                <w:lang w:val="en-US" w:eastAsia="en-US"/>
              </w:rPr>
              <w:t xml:space="preserve"> </w:t>
            </w:r>
            <w:proofErr w:type="spellStart"/>
            <w:r w:rsidRPr="00AB511C">
              <w:rPr>
                <w:rFonts w:ascii="Times New Roman" w:hAnsi="Times New Roman"/>
                <w:bCs/>
                <w:sz w:val="28"/>
                <w:szCs w:val="28"/>
                <w:lang w:val="en-US" w:eastAsia="en-US"/>
              </w:rPr>
              <w:t>raqamli</w:t>
            </w:r>
            <w:proofErr w:type="spellEnd"/>
            <w:r w:rsidRPr="00AB511C">
              <w:rPr>
                <w:rFonts w:ascii="Times New Roman" w:hAnsi="Times New Roman"/>
                <w:bCs/>
                <w:sz w:val="28"/>
                <w:szCs w:val="28"/>
                <w:lang w:val="en-US" w:eastAsia="en-US"/>
              </w:rPr>
              <w:t xml:space="preserve"> </w:t>
            </w:r>
            <w:proofErr w:type="spellStart"/>
            <w:r w:rsidRPr="00AB511C">
              <w:rPr>
                <w:rFonts w:ascii="Times New Roman" w:hAnsi="Times New Roman"/>
                <w:bCs/>
                <w:sz w:val="28"/>
                <w:szCs w:val="28"/>
                <w:lang w:val="en-US" w:eastAsia="en-US"/>
              </w:rPr>
              <w:t>texnologiyalar</w:t>
            </w:r>
            <w:proofErr w:type="spellEnd"/>
          </w:p>
        </w:tc>
        <w:tc>
          <w:tcPr>
            <w:tcW w:w="879" w:type="dxa"/>
            <w:vAlign w:val="center"/>
          </w:tcPr>
          <w:p w14:paraId="2A43843F" w14:textId="77777777" w:rsidR="00A111ED" w:rsidRPr="00AB511C" w:rsidRDefault="00A111ED" w:rsidP="00A111ED">
            <w:pPr>
              <w:jc w:val="center"/>
              <w:rPr>
                <w:rFonts w:ascii="Times New Roman" w:hAnsi="Times New Roman"/>
                <w:bCs/>
                <w:sz w:val="28"/>
                <w:szCs w:val="28"/>
                <w:lang w:val="en-US"/>
              </w:rPr>
            </w:pPr>
            <w:r w:rsidRPr="00AB511C">
              <w:rPr>
                <w:rFonts w:ascii="Times New Roman" w:hAnsi="Times New Roman"/>
                <w:bCs/>
                <w:sz w:val="28"/>
                <w:szCs w:val="28"/>
                <w:lang w:val="uz-Cyrl-UZ" w:eastAsia="en-US"/>
              </w:rPr>
              <w:t>6</w:t>
            </w:r>
          </w:p>
        </w:tc>
        <w:tc>
          <w:tcPr>
            <w:tcW w:w="903" w:type="dxa"/>
            <w:vAlign w:val="center"/>
          </w:tcPr>
          <w:p w14:paraId="7B351BCE" w14:textId="77777777" w:rsidR="00A111ED" w:rsidRPr="00AB511C" w:rsidRDefault="00A111ED" w:rsidP="00A111ED">
            <w:pPr>
              <w:jc w:val="center"/>
              <w:rPr>
                <w:rFonts w:ascii="Times New Roman" w:hAnsi="Times New Roman"/>
                <w:bCs/>
                <w:sz w:val="28"/>
                <w:szCs w:val="28"/>
                <w:lang w:val="en-US"/>
              </w:rPr>
            </w:pPr>
            <w:r w:rsidRPr="00AB511C">
              <w:rPr>
                <w:rFonts w:ascii="Times New Roman" w:hAnsi="Times New Roman"/>
                <w:bCs/>
                <w:sz w:val="28"/>
                <w:szCs w:val="28"/>
                <w:lang w:val="uz-Cyrl-UZ" w:eastAsia="en-US"/>
              </w:rPr>
              <w:t>2</w:t>
            </w:r>
          </w:p>
        </w:tc>
        <w:tc>
          <w:tcPr>
            <w:tcW w:w="939" w:type="dxa"/>
            <w:vAlign w:val="center"/>
          </w:tcPr>
          <w:p w14:paraId="3F78B382" w14:textId="77777777" w:rsidR="00A111ED" w:rsidRPr="00AB511C" w:rsidRDefault="00A111ED" w:rsidP="00A111ED">
            <w:pPr>
              <w:jc w:val="center"/>
              <w:rPr>
                <w:rFonts w:ascii="Times New Roman" w:hAnsi="Times New Roman"/>
                <w:bCs/>
                <w:sz w:val="28"/>
                <w:szCs w:val="28"/>
                <w:lang w:val="en-US"/>
              </w:rPr>
            </w:pPr>
            <w:r w:rsidRPr="00AB511C">
              <w:rPr>
                <w:rFonts w:ascii="Times New Roman" w:hAnsi="Times New Roman"/>
                <w:bCs/>
                <w:sz w:val="28"/>
                <w:szCs w:val="28"/>
                <w:lang w:val="uz-Cyrl-UZ" w:eastAsia="en-US"/>
              </w:rPr>
              <w:t>4</w:t>
            </w:r>
          </w:p>
        </w:tc>
        <w:tc>
          <w:tcPr>
            <w:tcW w:w="709" w:type="dxa"/>
            <w:vAlign w:val="center"/>
          </w:tcPr>
          <w:p w14:paraId="148B5DDE" w14:textId="77777777" w:rsidR="00A111ED" w:rsidRPr="00C96AA2" w:rsidRDefault="00A111ED" w:rsidP="00A111ED">
            <w:pPr>
              <w:jc w:val="center"/>
              <w:rPr>
                <w:rFonts w:ascii="Times New Roman" w:hAnsi="Times New Roman"/>
                <w:b/>
                <w:sz w:val="28"/>
                <w:szCs w:val="28"/>
                <w:lang w:val="en-US"/>
              </w:rPr>
            </w:pPr>
          </w:p>
        </w:tc>
        <w:tc>
          <w:tcPr>
            <w:tcW w:w="851" w:type="dxa"/>
            <w:vAlign w:val="center"/>
          </w:tcPr>
          <w:p w14:paraId="419CC6BE" w14:textId="77777777" w:rsidR="00A111ED" w:rsidRPr="00C96AA2" w:rsidRDefault="00A111ED" w:rsidP="00A111ED">
            <w:pPr>
              <w:jc w:val="center"/>
              <w:rPr>
                <w:rFonts w:ascii="Times New Roman" w:hAnsi="Times New Roman"/>
                <w:b/>
                <w:sz w:val="28"/>
                <w:szCs w:val="28"/>
                <w:lang w:val="en-US"/>
              </w:rPr>
            </w:pPr>
          </w:p>
        </w:tc>
      </w:tr>
      <w:tr w:rsidR="00A111ED" w:rsidRPr="00C96AA2" w14:paraId="0BDF4667" w14:textId="77777777" w:rsidTr="00A111ED">
        <w:tc>
          <w:tcPr>
            <w:tcW w:w="988" w:type="dxa"/>
            <w:vAlign w:val="center"/>
          </w:tcPr>
          <w:p w14:paraId="36FCDBFB" w14:textId="77777777" w:rsidR="00A111ED" w:rsidRPr="00C96AA2" w:rsidRDefault="00A111ED" w:rsidP="00A111ED">
            <w:pPr>
              <w:jc w:val="center"/>
              <w:rPr>
                <w:rFonts w:ascii="Times New Roman" w:hAnsi="Times New Roman"/>
                <w:sz w:val="28"/>
                <w:szCs w:val="28"/>
                <w:lang w:val="uz-Cyrl-UZ" w:eastAsia="en-US"/>
              </w:rPr>
            </w:pPr>
            <w:r w:rsidRPr="00C96AA2">
              <w:rPr>
                <w:rFonts w:ascii="Times New Roman" w:hAnsi="Times New Roman"/>
                <w:sz w:val="28"/>
                <w:szCs w:val="28"/>
                <w:lang w:val="uz-Cyrl-UZ" w:eastAsia="en-US"/>
              </w:rPr>
              <w:t>1.3</w:t>
            </w:r>
          </w:p>
        </w:tc>
        <w:tc>
          <w:tcPr>
            <w:tcW w:w="5046" w:type="dxa"/>
            <w:vAlign w:val="center"/>
          </w:tcPr>
          <w:p w14:paraId="1D9009B2" w14:textId="77777777" w:rsidR="00A111ED" w:rsidRPr="00AB511C" w:rsidRDefault="00A111ED" w:rsidP="00A111ED">
            <w:pPr>
              <w:rPr>
                <w:rFonts w:ascii="Times New Roman" w:hAnsi="Times New Roman"/>
                <w:bCs/>
                <w:sz w:val="28"/>
                <w:szCs w:val="28"/>
                <w:lang w:val="en-US" w:eastAsia="en-US"/>
              </w:rPr>
            </w:pPr>
            <w:r w:rsidRPr="00AB511C">
              <w:rPr>
                <w:rFonts w:ascii="Times New Roman" w:hAnsi="Times New Roman"/>
                <w:bCs/>
                <w:sz w:val="28"/>
                <w:szCs w:val="28"/>
                <w:lang w:val="uz-Cyrl-UZ" w:eastAsia="en-US"/>
              </w:rPr>
              <w:t xml:space="preserve">Modul: Infeksion nazorat. </w:t>
            </w:r>
          </w:p>
        </w:tc>
        <w:tc>
          <w:tcPr>
            <w:tcW w:w="879" w:type="dxa"/>
            <w:vAlign w:val="center"/>
          </w:tcPr>
          <w:p w14:paraId="39D0BF84" w14:textId="77777777" w:rsidR="00A111ED" w:rsidRPr="00AB511C" w:rsidRDefault="00A111ED" w:rsidP="00A111ED">
            <w:pPr>
              <w:jc w:val="center"/>
              <w:rPr>
                <w:rFonts w:ascii="Times New Roman" w:hAnsi="Times New Roman"/>
                <w:bCs/>
                <w:sz w:val="28"/>
                <w:szCs w:val="28"/>
                <w:lang w:val="en-US" w:eastAsia="en-US"/>
              </w:rPr>
            </w:pPr>
            <w:r w:rsidRPr="00AB511C">
              <w:rPr>
                <w:rFonts w:ascii="Times New Roman" w:hAnsi="Times New Roman"/>
                <w:bCs/>
                <w:sz w:val="28"/>
                <w:szCs w:val="28"/>
                <w:lang w:val="uz-Cyrl-UZ" w:eastAsia="en-US"/>
              </w:rPr>
              <w:t>6</w:t>
            </w:r>
          </w:p>
        </w:tc>
        <w:tc>
          <w:tcPr>
            <w:tcW w:w="903" w:type="dxa"/>
            <w:vAlign w:val="center"/>
          </w:tcPr>
          <w:p w14:paraId="184FFA3B" w14:textId="77777777" w:rsidR="00A111ED" w:rsidRPr="00AB511C" w:rsidRDefault="00A111ED" w:rsidP="00A111ED">
            <w:pPr>
              <w:jc w:val="center"/>
              <w:rPr>
                <w:rFonts w:ascii="Times New Roman" w:hAnsi="Times New Roman"/>
                <w:bCs/>
                <w:sz w:val="28"/>
                <w:szCs w:val="28"/>
                <w:lang w:val="en-US"/>
              </w:rPr>
            </w:pPr>
            <w:r w:rsidRPr="00AB511C">
              <w:rPr>
                <w:rFonts w:ascii="Times New Roman" w:hAnsi="Times New Roman"/>
                <w:bCs/>
                <w:sz w:val="28"/>
                <w:szCs w:val="28"/>
                <w:lang w:val="uz-Cyrl-UZ" w:eastAsia="en-US"/>
              </w:rPr>
              <w:t>4</w:t>
            </w:r>
          </w:p>
        </w:tc>
        <w:tc>
          <w:tcPr>
            <w:tcW w:w="939" w:type="dxa"/>
            <w:vAlign w:val="center"/>
          </w:tcPr>
          <w:p w14:paraId="4F3F63A7" w14:textId="77777777" w:rsidR="00A111ED" w:rsidRPr="00AB511C" w:rsidRDefault="00A111ED" w:rsidP="00A111ED">
            <w:pPr>
              <w:jc w:val="center"/>
              <w:rPr>
                <w:rFonts w:ascii="Times New Roman" w:hAnsi="Times New Roman"/>
                <w:bCs/>
                <w:sz w:val="28"/>
                <w:szCs w:val="28"/>
                <w:lang w:val="en-US" w:eastAsia="en-US"/>
              </w:rPr>
            </w:pPr>
            <w:r w:rsidRPr="00AB511C">
              <w:rPr>
                <w:rFonts w:ascii="Times New Roman" w:hAnsi="Times New Roman"/>
                <w:bCs/>
                <w:sz w:val="28"/>
                <w:szCs w:val="28"/>
                <w:lang w:val="uz-Cyrl-UZ" w:eastAsia="en-US"/>
              </w:rPr>
              <w:t>2</w:t>
            </w:r>
          </w:p>
        </w:tc>
        <w:tc>
          <w:tcPr>
            <w:tcW w:w="709" w:type="dxa"/>
            <w:vAlign w:val="center"/>
          </w:tcPr>
          <w:p w14:paraId="4DDEDCAD" w14:textId="77777777" w:rsidR="00A111ED" w:rsidRPr="00C96AA2" w:rsidRDefault="00A111ED" w:rsidP="00A111ED">
            <w:pPr>
              <w:jc w:val="center"/>
              <w:rPr>
                <w:rFonts w:ascii="Times New Roman" w:hAnsi="Times New Roman"/>
                <w:b/>
                <w:sz w:val="28"/>
                <w:szCs w:val="28"/>
                <w:lang w:val="en-US"/>
              </w:rPr>
            </w:pPr>
          </w:p>
        </w:tc>
        <w:tc>
          <w:tcPr>
            <w:tcW w:w="851" w:type="dxa"/>
            <w:vAlign w:val="center"/>
          </w:tcPr>
          <w:p w14:paraId="79C4BEF9" w14:textId="77777777" w:rsidR="00A111ED" w:rsidRPr="00C96AA2" w:rsidRDefault="00A111ED" w:rsidP="00A111ED">
            <w:pPr>
              <w:jc w:val="center"/>
              <w:rPr>
                <w:rFonts w:ascii="Times New Roman" w:hAnsi="Times New Roman"/>
                <w:b/>
                <w:sz w:val="28"/>
                <w:szCs w:val="28"/>
                <w:lang w:val="en-US"/>
              </w:rPr>
            </w:pPr>
          </w:p>
        </w:tc>
      </w:tr>
      <w:tr w:rsidR="00A111ED" w:rsidRPr="00C96AA2" w14:paraId="1F09D403" w14:textId="77777777" w:rsidTr="00A111ED">
        <w:tc>
          <w:tcPr>
            <w:tcW w:w="988" w:type="dxa"/>
            <w:vAlign w:val="center"/>
          </w:tcPr>
          <w:p w14:paraId="7A666414" w14:textId="77777777" w:rsidR="00A111ED" w:rsidRPr="00C96AA2" w:rsidRDefault="00A111ED" w:rsidP="00A111ED">
            <w:pPr>
              <w:jc w:val="center"/>
              <w:rPr>
                <w:rFonts w:ascii="Times New Roman" w:hAnsi="Times New Roman"/>
                <w:sz w:val="28"/>
                <w:szCs w:val="28"/>
                <w:lang w:val="uz-Cyrl-UZ" w:eastAsia="en-US"/>
              </w:rPr>
            </w:pPr>
            <w:r w:rsidRPr="00C96AA2">
              <w:rPr>
                <w:rFonts w:ascii="Times New Roman" w:hAnsi="Times New Roman"/>
                <w:sz w:val="28"/>
                <w:szCs w:val="28"/>
                <w:lang w:val="uz-Cyrl-UZ" w:eastAsia="en-US"/>
              </w:rPr>
              <w:t>1.4</w:t>
            </w:r>
          </w:p>
        </w:tc>
        <w:tc>
          <w:tcPr>
            <w:tcW w:w="5046" w:type="dxa"/>
            <w:vAlign w:val="center"/>
          </w:tcPr>
          <w:p w14:paraId="451A4E4C" w14:textId="77777777" w:rsidR="00A111ED" w:rsidRPr="00AB511C" w:rsidRDefault="00A111ED" w:rsidP="00A111ED">
            <w:pPr>
              <w:rPr>
                <w:rFonts w:ascii="Times New Roman" w:hAnsi="Times New Roman"/>
                <w:bCs/>
                <w:color w:val="000000"/>
                <w:kern w:val="24"/>
                <w:sz w:val="28"/>
                <w:szCs w:val="28"/>
                <w:lang w:val="uz-Cyrl-UZ" w:eastAsia="en-US"/>
              </w:rPr>
            </w:pPr>
            <w:r w:rsidRPr="00AB511C">
              <w:rPr>
                <w:rFonts w:ascii="Times New Roman" w:hAnsi="Times New Roman"/>
                <w:bCs/>
                <w:sz w:val="28"/>
                <w:szCs w:val="28"/>
                <w:lang w:val="uz-Cyrl-UZ" w:eastAsia="en-US"/>
              </w:rPr>
              <w:t>Modul:</w:t>
            </w:r>
            <w:r w:rsidRPr="00AB511C">
              <w:rPr>
                <w:rFonts w:ascii="Times New Roman" w:hAnsi="Times New Roman"/>
                <w:bCs/>
                <w:sz w:val="28"/>
                <w:szCs w:val="28"/>
                <w:lang w:val="en-US" w:eastAsia="en-US"/>
              </w:rPr>
              <w:t xml:space="preserve"> </w:t>
            </w:r>
            <w:r w:rsidRPr="00AB511C">
              <w:rPr>
                <w:rFonts w:ascii="Times New Roman" w:hAnsi="Times New Roman"/>
                <w:bCs/>
                <w:sz w:val="28"/>
                <w:szCs w:val="28"/>
                <w:lang w:val="uz-Cyrl-UZ" w:eastAsia="en-US"/>
              </w:rPr>
              <w:t>Sterilizatsiyada zamonaviy usullar va texnika xavfsizligi</w:t>
            </w:r>
          </w:p>
        </w:tc>
        <w:tc>
          <w:tcPr>
            <w:tcW w:w="879" w:type="dxa"/>
            <w:vAlign w:val="center"/>
          </w:tcPr>
          <w:p w14:paraId="1D3A9D57" w14:textId="77777777" w:rsidR="00A111ED" w:rsidRPr="00AB511C" w:rsidRDefault="00A111ED" w:rsidP="00A111ED">
            <w:pPr>
              <w:jc w:val="center"/>
              <w:rPr>
                <w:rFonts w:ascii="Times New Roman" w:hAnsi="Times New Roman"/>
                <w:bCs/>
                <w:sz w:val="28"/>
                <w:szCs w:val="28"/>
                <w:lang w:val="en-US" w:eastAsia="en-US"/>
              </w:rPr>
            </w:pPr>
            <w:r w:rsidRPr="00AB511C">
              <w:rPr>
                <w:rFonts w:ascii="Times New Roman" w:hAnsi="Times New Roman"/>
                <w:bCs/>
                <w:sz w:val="28"/>
                <w:szCs w:val="28"/>
                <w:lang w:val="uz-Cyrl-UZ" w:eastAsia="en-US"/>
              </w:rPr>
              <w:t>6</w:t>
            </w:r>
          </w:p>
        </w:tc>
        <w:tc>
          <w:tcPr>
            <w:tcW w:w="903" w:type="dxa"/>
            <w:vAlign w:val="center"/>
          </w:tcPr>
          <w:p w14:paraId="6CB2E360" w14:textId="77777777" w:rsidR="00A111ED" w:rsidRPr="00AB511C" w:rsidRDefault="00A111ED" w:rsidP="00A111ED">
            <w:pPr>
              <w:jc w:val="center"/>
              <w:rPr>
                <w:rFonts w:ascii="Times New Roman" w:hAnsi="Times New Roman"/>
                <w:bCs/>
                <w:sz w:val="28"/>
                <w:szCs w:val="28"/>
                <w:lang w:val="en-US" w:eastAsia="en-US"/>
              </w:rPr>
            </w:pPr>
            <w:r w:rsidRPr="00AB511C">
              <w:rPr>
                <w:rFonts w:ascii="Times New Roman" w:hAnsi="Times New Roman"/>
                <w:bCs/>
                <w:sz w:val="28"/>
                <w:szCs w:val="28"/>
                <w:lang w:val="uz-Cyrl-UZ" w:eastAsia="en-US"/>
              </w:rPr>
              <w:t>2</w:t>
            </w:r>
          </w:p>
        </w:tc>
        <w:tc>
          <w:tcPr>
            <w:tcW w:w="939" w:type="dxa"/>
            <w:vAlign w:val="center"/>
          </w:tcPr>
          <w:p w14:paraId="25C9D2BC" w14:textId="77777777" w:rsidR="00A111ED" w:rsidRPr="00AB511C" w:rsidRDefault="00A111ED" w:rsidP="00A111ED">
            <w:pPr>
              <w:jc w:val="center"/>
              <w:rPr>
                <w:rFonts w:ascii="Times New Roman" w:hAnsi="Times New Roman"/>
                <w:bCs/>
                <w:sz w:val="28"/>
                <w:szCs w:val="28"/>
                <w:lang w:val="en-US" w:eastAsia="en-US"/>
              </w:rPr>
            </w:pPr>
            <w:r w:rsidRPr="00AB511C">
              <w:rPr>
                <w:rFonts w:ascii="Times New Roman" w:hAnsi="Times New Roman"/>
                <w:bCs/>
                <w:sz w:val="28"/>
                <w:szCs w:val="28"/>
                <w:lang w:val="uz-Cyrl-UZ" w:eastAsia="en-US"/>
              </w:rPr>
              <w:t>4</w:t>
            </w:r>
          </w:p>
        </w:tc>
        <w:tc>
          <w:tcPr>
            <w:tcW w:w="709" w:type="dxa"/>
            <w:vAlign w:val="center"/>
          </w:tcPr>
          <w:p w14:paraId="4AA64FB0" w14:textId="77777777" w:rsidR="00A111ED" w:rsidRPr="00C96AA2" w:rsidRDefault="00A111ED" w:rsidP="00A111ED">
            <w:pPr>
              <w:jc w:val="center"/>
              <w:rPr>
                <w:rFonts w:ascii="Times New Roman" w:hAnsi="Times New Roman"/>
                <w:b/>
                <w:sz w:val="28"/>
                <w:szCs w:val="28"/>
                <w:lang w:val="en-US"/>
              </w:rPr>
            </w:pPr>
          </w:p>
        </w:tc>
        <w:tc>
          <w:tcPr>
            <w:tcW w:w="851" w:type="dxa"/>
            <w:vAlign w:val="center"/>
          </w:tcPr>
          <w:p w14:paraId="694BE129" w14:textId="77777777" w:rsidR="00A111ED" w:rsidRPr="00C96AA2" w:rsidRDefault="00A111ED" w:rsidP="00A111ED">
            <w:pPr>
              <w:jc w:val="center"/>
              <w:rPr>
                <w:rFonts w:ascii="Times New Roman" w:hAnsi="Times New Roman"/>
                <w:b/>
                <w:sz w:val="28"/>
                <w:szCs w:val="28"/>
                <w:lang w:val="en-US"/>
              </w:rPr>
            </w:pPr>
          </w:p>
        </w:tc>
      </w:tr>
      <w:tr w:rsidR="00A111ED" w:rsidRPr="00C96AA2" w14:paraId="64CA7F3F" w14:textId="77777777" w:rsidTr="00A111ED">
        <w:tc>
          <w:tcPr>
            <w:tcW w:w="988" w:type="dxa"/>
            <w:vAlign w:val="center"/>
          </w:tcPr>
          <w:p w14:paraId="2F3B595E" w14:textId="77777777" w:rsidR="00A111ED" w:rsidRPr="00C96AA2" w:rsidRDefault="00A111ED" w:rsidP="00A111ED">
            <w:pPr>
              <w:jc w:val="center"/>
              <w:rPr>
                <w:rFonts w:ascii="Times New Roman" w:hAnsi="Times New Roman"/>
                <w:sz w:val="28"/>
                <w:szCs w:val="28"/>
                <w:lang w:val="uz-Cyrl-UZ" w:eastAsia="en-US"/>
              </w:rPr>
            </w:pPr>
            <w:r w:rsidRPr="00C96AA2">
              <w:rPr>
                <w:rFonts w:ascii="Times New Roman" w:hAnsi="Times New Roman"/>
                <w:sz w:val="28"/>
                <w:szCs w:val="28"/>
                <w:lang w:val="uz-Cyrl-UZ" w:eastAsia="en-US"/>
              </w:rPr>
              <w:t>1.5</w:t>
            </w:r>
          </w:p>
        </w:tc>
        <w:tc>
          <w:tcPr>
            <w:tcW w:w="5046" w:type="dxa"/>
            <w:vAlign w:val="center"/>
          </w:tcPr>
          <w:p w14:paraId="12E03A6D" w14:textId="77777777" w:rsidR="00A111ED" w:rsidRPr="00AB511C" w:rsidRDefault="00A111ED" w:rsidP="00A111ED">
            <w:pPr>
              <w:rPr>
                <w:rFonts w:ascii="Times New Roman" w:hAnsi="Times New Roman"/>
                <w:bCs/>
                <w:sz w:val="28"/>
                <w:szCs w:val="28"/>
                <w:lang w:val="en-US" w:eastAsia="en-US"/>
              </w:rPr>
            </w:pPr>
            <w:r w:rsidRPr="00AB511C">
              <w:rPr>
                <w:rFonts w:ascii="Times New Roman" w:hAnsi="Times New Roman"/>
                <w:bCs/>
                <w:sz w:val="28"/>
                <w:szCs w:val="28"/>
                <w:lang w:val="uz-Cyrl-UZ" w:eastAsia="en-US"/>
              </w:rPr>
              <w:t>Modul: Sog’lom turmush tarzini shakllantirish mezonlari. Jismoniy faollik</w:t>
            </w:r>
          </w:p>
        </w:tc>
        <w:tc>
          <w:tcPr>
            <w:tcW w:w="879" w:type="dxa"/>
            <w:vAlign w:val="center"/>
          </w:tcPr>
          <w:p w14:paraId="3F2E21D1" w14:textId="77777777" w:rsidR="00A111ED" w:rsidRPr="00AB511C" w:rsidRDefault="00A111ED" w:rsidP="00A111ED">
            <w:pPr>
              <w:jc w:val="center"/>
              <w:rPr>
                <w:rFonts w:ascii="Times New Roman" w:hAnsi="Times New Roman"/>
                <w:bCs/>
                <w:sz w:val="28"/>
                <w:szCs w:val="28"/>
                <w:lang w:val="en-US" w:eastAsia="en-US"/>
              </w:rPr>
            </w:pPr>
            <w:r w:rsidRPr="00AB511C">
              <w:rPr>
                <w:rFonts w:ascii="Times New Roman" w:hAnsi="Times New Roman"/>
                <w:bCs/>
                <w:sz w:val="28"/>
                <w:szCs w:val="28"/>
                <w:lang w:val="uz-Cyrl-UZ" w:eastAsia="en-US"/>
              </w:rPr>
              <w:t>10</w:t>
            </w:r>
          </w:p>
        </w:tc>
        <w:tc>
          <w:tcPr>
            <w:tcW w:w="903" w:type="dxa"/>
            <w:vAlign w:val="center"/>
          </w:tcPr>
          <w:p w14:paraId="67D42DEF" w14:textId="77777777" w:rsidR="00A111ED" w:rsidRPr="00AB511C" w:rsidRDefault="00A111ED" w:rsidP="00A111ED">
            <w:pPr>
              <w:jc w:val="center"/>
              <w:rPr>
                <w:rFonts w:ascii="Times New Roman" w:hAnsi="Times New Roman"/>
                <w:bCs/>
                <w:sz w:val="28"/>
                <w:szCs w:val="28"/>
                <w:lang w:val="en-US" w:eastAsia="en-US"/>
              </w:rPr>
            </w:pPr>
            <w:r w:rsidRPr="00AB511C">
              <w:rPr>
                <w:rFonts w:ascii="Times New Roman" w:hAnsi="Times New Roman"/>
                <w:bCs/>
                <w:sz w:val="28"/>
                <w:szCs w:val="28"/>
                <w:lang w:val="uz-Cyrl-UZ" w:eastAsia="en-US"/>
              </w:rPr>
              <w:t>4</w:t>
            </w:r>
          </w:p>
        </w:tc>
        <w:tc>
          <w:tcPr>
            <w:tcW w:w="939" w:type="dxa"/>
            <w:vAlign w:val="center"/>
          </w:tcPr>
          <w:p w14:paraId="51F30FF3" w14:textId="77777777" w:rsidR="00A111ED" w:rsidRPr="00AB511C" w:rsidRDefault="00A111ED" w:rsidP="00A111ED">
            <w:pPr>
              <w:jc w:val="center"/>
              <w:rPr>
                <w:rFonts w:ascii="Times New Roman" w:hAnsi="Times New Roman"/>
                <w:bCs/>
                <w:sz w:val="28"/>
                <w:szCs w:val="28"/>
                <w:lang w:val="en-US" w:eastAsia="en-US"/>
              </w:rPr>
            </w:pPr>
            <w:r w:rsidRPr="00AB511C">
              <w:rPr>
                <w:rFonts w:ascii="Times New Roman" w:hAnsi="Times New Roman"/>
                <w:bCs/>
                <w:sz w:val="28"/>
                <w:szCs w:val="28"/>
                <w:lang w:val="uz-Cyrl-UZ" w:eastAsia="en-US"/>
              </w:rPr>
              <w:t>6</w:t>
            </w:r>
          </w:p>
        </w:tc>
        <w:tc>
          <w:tcPr>
            <w:tcW w:w="709" w:type="dxa"/>
            <w:vAlign w:val="center"/>
          </w:tcPr>
          <w:p w14:paraId="74B7CD38" w14:textId="77777777" w:rsidR="00A111ED" w:rsidRPr="00C96AA2" w:rsidRDefault="00A111ED" w:rsidP="00A111ED">
            <w:pPr>
              <w:jc w:val="center"/>
              <w:rPr>
                <w:rFonts w:ascii="Times New Roman" w:hAnsi="Times New Roman"/>
                <w:b/>
                <w:sz w:val="28"/>
                <w:szCs w:val="28"/>
                <w:lang w:val="en-US"/>
              </w:rPr>
            </w:pPr>
          </w:p>
        </w:tc>
        <w:tc>
          <w:tcPr>
            <w:tcW w:w="851" w:type="dxa"/>
            <w:vAlign w:val="center"/>
          </w:tcPr>
          <w:p w14:paraId="4A48C56B" w14:textId="77777777" w:rsidR="00A111ED" w:rsidRPr="00C96AA2" w:rsidRDefault="00A111ED" w:rsidP="00A111ED">
            <w:pPr>
              <w:jc w:val="center"/>
              <w:rPr>
                <w:rFonts w:ascii="Times New Roman" w:hAnsi="Times New Roman"/>
                <w:b/>
                <w:sz w:val="28"/>
                <w:szCs w:val="28"/>
                <w:lang w:val="en-US"/>
              </w:rPr>
            </w:pPr>
          </w:p>
        </w:tc>
      </w:tr>
      <w:tr w:rsidR="00A111ED" w:rsidRPr="00C96AA2" w14:paraId="05AF0A90" w14:textId="77777777" w:rsidTr="00A111ED">
        <w:tc>
          <w:tcPr>
            <w:tcW w:w="988" w:type="dxa"/>
            <w:vAlign w:val="center"/>
          </w:tcPr>
          <w:p w14:paraId="68F41BC9" w14:textId="77777777" w:rsidR="00A111ED" w:rsidRPr="00C96AA2" w:rsidRDefault="00A111ED" w:rsidP="00A111ED">
            <w:pPr>
              <w:jc w:val="center"/>
              <w:rPr>
                <w:rFonts w:ascii="Times New Roman" w:hAnsi="Times New Roman"/>
                <w:sz w:val="28"/>
                <w:szCs w:val="28"/>
                <w:lang w:val="uz-Cyrl-UZ" w:eastAsia="en-US"/>
              </w:rPr>
            </w:pPr>
            <w:r w:rsidRPr="00C96AA2">
              <w:rPr>
                <w:rFonts w:ascii="Times New Roman" w:hAnsi="Times New Roman"/>
                <w:b/>
                <w:sz w:val="28"/>
                <w:szCs w:val="28"/>
                <w:lang w:val="uz-Cyrl-UZ" w:eastAsia="en-US"/>
              </w:rPr>
              <w:t>2.0</w:t>
            </w:r>
          </w:p>
        </w:tc>
        <w:tc>
          <w:tcPr>
            <w:tcW w:w="5046" w:type="dxa"/>
            <w:vAlign w:val="center"/>
          </w:tcPr>
          <w:p w14:paraId="77DADA83" w14:textId="77777777" w:rsidR="00A111ED" w:rsidRPr="00C96AA2" w:rsidRDefault="00A111ED" w:rsidP="00A111ED">
            <w:pPr>
              <w:rPr>
                <w:rFonts w:ascii="Times New Roman" w:hAnsi="Times New Roman"/>
                <w:sz w:val="28"/>
                <w:szCs w:val="28"/>
                <w:lang w:val="uz-Cyrl-UZ" w:eastAsia="en-US"/>
              </w:rPr>
            </w:pPr>
            <w:r w:rsidRPr="00C96AA2">
              <w:rPr>
                <w:rFonts w:ascii="Times New Roman" w:hAnsi="Times New Roman"/>
                <w:b/>
                <w:sz w:val="28"/>
                <w:szCs w:val="28"/>
                <w:lang w:val="uz-Cyrl-UZ" w:eastAsia="en-US"/>
              </w:rPr>
              <w:t>Mutaxassislik fanlar moduli</w:t>
            </w:r>
          </w:p>
        </w:tc>
        <w:tc>
          <w:tcPr>
            <w:tcW w:w="879" w:type="dxa"/>
            <w:vAlign w:val="center"/>
          </w:tcPr>
          <w:p w14:paraId="21FDD465" w14:textId="77777777" w:rsidR="00A111ED" w:rsidRPr="00C96AA2" w:rsidRDefault="00A111ED" w:rsidP="00A111ED">
            <w:pPr>
              <w:jc w:val="center"/>
              <w:rPr>
                <w:rFonts w:ascii="Times New Roman" w:hAnsi="Times New Roman"/>
                <w:sz w:val="28"/>
                <w:szCs w:val="28"/>
                <w:lang w:val="en-US" w:eastAsia="en-US"/>
              </w:rPr>
            </w:pPr>
            <w:r w:rsidRPr="00C96AA2">
              <w:rPr>
                <w:rFonts w:ascii="Times New Roman" w:hAnsi="Times New Roman"/>
                <w:b/>
                <w:sz w:val="28"/>
                <w:szCs w:val="28"/>
                <w:lang w:eastAsia="en-US"/>
              </w:rPr>
              <w:t>1</w:t>
            </w:r>
            <w:r w:rsidRPr="00C96AA2">
              <w:rPr>
                <w:rFonts w:ascii="Times New Roman" w:hAnsi="Times New Roman"/>
                <w:b/>
                <w:sz w:val="28"/>
                <w:szCs w:val="28"/>
                <w:lang w:val="uz-Cyrl-UZ" w:eastAsia="en-US"/>
              </w:rPr>
              <w:t>04</w:t>
            </w:r>
          </w:p>
        </w:tc>
        <w:tc>
          <w:tcPr>
            <w:tcW w:w="903" w:type="dxa"/>
            <w:vAlign w:val="center"/>
          </w:tcPr>
          <w:p w14:paraId="21C9E376" w14:textId="77777777" w:rsidR="00A111ED" w:rsidRPr="00C96AA2" w:rsidRDefault="00A111ED" w:rsidP="00A111ED">
            <w:pPr>
              <w:jc w:val="center"/>
              <w:rPr>
                <w:rFonts w:ascii="Times New Roman" w:hAnsi="Times New Roman"/>
                <w:sz w:val="28"/>
                <w:szCs w:val="28"/>
                <w:lang w:val="en-US" w:eastAsia="en-US"/>
              </w:rPr>
            </w:pPr>
            <w:r w:rsidRPr="00C96AA2">
              <w:rPr>
                <w:rFonts w:ascii="Times New Roman" w:hAnsi="Times New Roman"/>
                <w:b/>
                <w:sz w:val="28"/>
                <w:szCs w:val="28"/>
                <w:lang w:val="uz-Cyrl-UZ" w:eastAsia="en-US"/>
              </w:rPr>
              <w:t>44</w:t>
            </w:r>
          </w:p>
        </w:tc>
        <w:tc>
          <w:tcPr>
            <w:tcW w:w="939" w:type="dxa"/>
            <w:vAlign w:val="center"/>
          </w:tcPr>
          <w:p w14:paraId="5927E541" w14:textId="77777777" w:rsidR="00A111ED" w:rsidRPr="00C96AA2" w:rsidRDefault="00A111ED" w:rsidP="00A111ED">
            <w:pPr>
              <w:jc w:val="center"/>
              <w:rPr>
                <w:rFonts w:ascii="Times New Roman" w:hAnsi="Times New Roman"/>
                <w:sz w:val="28"/>
                <w:szCs w:val="28"/>
                <w:lang w:val="en-US" w:eastAsia="en-US"/>
              </w:rPr>
            </w:pPr>
            <w:r w:rsidRPr="00C96AA2">
              <w:rPr>
                <w:rFonts w:ascii="Times New Roman" w:hAnsi="Times New Roman"/>
                <w:b/>
                <w:sz w:val="28"/>
                <w:szCs w:val="28"/>
                <w:lang w:val="uz-Cyrl-UZ" w:eastAsia="en-US"/>
              </w:rPr>
              <w:t>60</w:t>
            </w:r>
          </w:p>
        </w:tc>
        <w:tc>
          <w:tcPr>
            <w:tcW w:w="709" w:type="dxa"/>
            <w:vAlign w:val="center"/>
          </w:tcPr>
          <w:p w14:paraId="6A92E213" w14:textId="77777777" w:rsidR="00A111ED" w:rsidRPr="00C96AA2" w:rsidRDefault="00A111ED" w:rsidP="00A111ED">
            <w:pPr>
              <w:jc w:val="center"/>
              <w:rPr>
                <w:rFonts w:ascii="Times New Roman" w:hAnsi="Times New Roman"/>
                <w:b/>
                <w:sz w:val="28"/>
                <w:szCs w:val="28"/>
                <w:lang w:val="en-US"/>
              </w:rPr>
            </w:pPr>
          </w:p>
        </w:tc>
        <w:tc>
          <w:tcPr>
            <w:tcW w:w="851" w:type="dxa"/>
            <w:vAlign w:val="center"/>
          </w:tcPr>
          <w:p w14:paraId="1FF7EF96" w14:textId="77777777" w:rsidR="00A111ED" w:rsidRPr="00C96AA2" w:rsidRDefault="00A111ED" w:rsidP="00A111ED">
            <w:pPr>
              <w:jc w:val="center"/>
              <w:rPr>
                <w:rFonts w:ascii="Times New Roman" w:hAnsi="Times New Roman"/>
                <w:b/>
                <w:sz w:val="28"/>
                <w:szCs w:val="28"/>
                <w:lang w:val="en-US"/>
              </w:rPr>
            </w:pPr>
          </w:p>
        </w:tc>
      </w:tr>
      <w:tr w:rsidR="00A111ED" w:rsidRPr="00C96AA2" w14:paraId="36996663" w14:textId="77777777" w:rsidTr="00A111ED">
        <w:tc>
          <w:tcPr>
            <w:tcW w:w="988" w:type="dxa"/>
            <w:vAlign w:val="center"/>
          </w:tcPr>
          <w:p w14:paraId="2734EB37" w14:textId="77777777" w:rsidR="00A111ED" w:rsidRPr="00AB511C" w:rsidRDefault="00A111ED" w:rsidP="00A111ED">
            <w:pPr>
              <w:jc w:val="center"/>
              <w:rPr>
                <w:rFonts w:ascii="Times New Roman" w:hAnsi="Times New Roman"/>
                <w:bCs/>
                <w:sz w:val="28"/>
                <w:szCs w:val="28"/>
                <w:lang w:val="uz-Cyrl-UZ" w:eastAsia="en-US"/>
              </w:rPr>
            </w:pPr>
            <w:r w:rsidRPr="00AB511C">
              <w:rPr>
                <w:rFonts w:ascii="Times New Roman" w:hAnsi="Times New Roman"/>
                <w:bCs/>
                <w:color w:val="000000"/>
                <w:sz w:val="28"/>
                <w:szCs w:val="28"/>
                <w:lang w:val="uz-Cyrl-UZ" w:eastAsia="en-US"/>
              </w:rPr>
              <w:t>2.1</w:t>
            </w:r>
          </w:p>
        </w:tc>
        <w:tc>
          <w:tcPr>
            <w:tcW w:w="5046" w:type="dxa"/>
            <w:vAlign w:val="center"/>
          </w:tcPr>
          <w:p w14:paraId="34305999" w14:textId="77777777" w:rsidR="00A111ED" w:rsidRPr="00AB511C" w:rsidRDefault="00A111ED" w:rsidP="00A111ED">
            <w:pPr>
              <w:rPr>
                <w:rFonts w:ascii="Times New Roman" w:hAnsi="Times New Roman"/>
                <w:bCs/>
                <w:sz w:val="28"/>
                <w:szCs w:val="28"/>
                <w:lang w:val="uz-Cyrl-UZ" w:eastAsia="en-US"/>
              </w:rPr>
            </w:pPr>
            <w:r w:rsidRPr="00AB511C">
              <w:rPr>
                <w:rStyle w:val="a5"/>
                <w:b w:val="0"/>
                <w:sz w:val="28"/>
                <w:szCs w:val="28"/>
                <w:lang w:val="en-US" w:eastAsia="en-US"/>
              </w:rPr>
              <w:t xml:space="preserve">Modul: </w:t>
            </w:r>
            <w:r w:rsidRPr="00AB511C">
              <w:rPr>
                <w:rFonts w:ascii="Times New Roman" w:hAnsi="Times New Roman"/>
                <w:bCs/>
                <w:sz w:val="28"/>
                <w:szCs w:val="28"/>
                <w:lang w:val="uz-Cyrl-UZ" w:eastAsia="en-US"/>
              </w:rPr>
              <w:t>O‘zbekiston  Respublikasida Sud tibbiy ekspertizasining tashkiliy va protsessual asoslari. Sohaga oid me’yoriy hujjatlar.</w:t>
            </w:r>
          </w:p>
        </w:tc>
        <w:tc>
          <w:tcPr>
            <w:tcW w:w="879" w:type="dxa"/>
            <w:vAlign w:val="center"/>
          </w:tcPr>
          <w:p w14:paraId="3DEA1A66" w14:textId="77777777" w:rsidR="00A111ED" w:rsidRPr="00AB511C" w:rsidRDefault="00A111ED" w:rsidP="00A111ED">
            <w:pPr>
              <w:jc w:val="center"/>
              <w:rPr>
                <w:rFonts w:ascii="Times New Roman" w:hAnsi="Times New Roman"/>
                <w:bCs/>
                <w:sz w:val="28"/>
                <w:szCs w:val="28"/>
                <w:lang w:eastAsia="en-US"/>
              </w:rPr>
            </w:pPr>
            <w:r w:rsidRPr="00AB511C">
              <w:rPr>
                <w:rFonts w:ascii="Times New Roman" w:hAnsi="Times New Roman"/>
                <w:bCs/>
                <w:sz w:val="28"/>
                <w:szCs w:val="28"/>
                <w:lang w:val="uz-Cyrl-UZ" w:eastAsia="en-US"/>
              </w:rPr>
              <w:t>38</w:t>
            </w:r>
          </w:p>
        </w:tc>
        <w:tc>
          <w:tcPr>
            <w:tcW w:w="903" w:type="dxa"/>
            <w:vAlign w:val="center"/>
          </w:tcPr>
          <w:p w14:paraId="59039066" w14:textId="77777777" w:rsidR="00A111ED" w:rsidRPr="00AB511C" w:rsidRDefault="00A111ED" w:rsidP="00A111ED">
            <w:pPr>
              <w:jc w:val="center"/>
              <w:rPr>
                <w:rFonts w:ascii="Times New Roman" w:hAnsi="Times New Roman"/>
                <w:bCs/>
                <w:sz w:val="28"/>
                <w:szCs w:val="28"/>
                <w:lang w:val="uz-Cyrl-UZ" w:eastAsia="en-US"/>
              </w:rPr>
            </w:pPr>
            <w:r w:rsidRPr="00AB511C">
              <w:rPr>
                <w:rFonts w:ascii="Times New Roman" w:hAnsi="Times New Roman"/>
                <w:bCs/>
                <w:sz w:val="28"/>
                <w:szCs w:val="28"/>
                <w:lang w:val="uz-Cyrl-UZ" w:eastAsia="en-US"/>
              </w:rPr>
              <w:t>20</w:t>
            </w:r>
          </w:p>
        </w:tc>
        <w:tc>
          <w:tcPr>
            <w:tcW w:w="939" w:type="dxa"/>
            <w:vAlign w:val="center"/>
          </w:tcPr>
          <w:p w14:paraId="78C76E9F" w14:textId="77777777" w:rsidR="00A111ED" w:rsidRPr="00AB511C" w:rsidRDefault="00A111ED" w:rsidP="00A111ED">
            <w:pPr>
              <w:jc w:val="center"/>
              <w:rPr>
                <w:rFonts w:ascii="Times New Roman" w:hAnsi="Times New Roman"/>
                <w:bCs/>
                <w:sz w:val="28"/>
                <w:szCs w:val="28"/>
                <w:lang w:val="uz-Cyrl-UZ" w:eastAsia="en-US"/>
              </w:rPr>
            </w:pPr>
            <w:r w:rsidRPr="00AB511C">
              <w:rPr>
                <w:rFonts w:ascii="Times New Roman" w:hAnsi="Times New Roman"/>
                <w:bCs/>
                <w:sz w:val="28"/>
                <w:szCs w:val="28"/>
                <w:lang w:val="uz-Cyrl-UZ" w:eastAsia="en-US"/>
              </w:rPr>
              <w:t>18</w:t>
            </w:r>
          </w:p>
        </w:tc>
        <w:tc>
          <w:tcPr>
            <w:tcW w:w="709" w:type="dxa"/>
            <w:vAlign w:val="center"/>
          </w:tcPr>
          <w:p w14:paraId="15EBB43D" w14:textId="77777777" w:rsidR="00A111ED" w:rsidRPr="00AB511C" w:rsidRDefault="00A111ED" w:rsidP="00A111ED">
            <w:pPr>
              <w:jc w:val="center"/>
              <w:rPr>
                <w:rFonts w:ascii="Times New Roman" w:hAnsi="Times New Roman"/>
                <w:bCs/>
                <w:sz w:val="28"/>
                <w:szCs w:val="28"/>
                <w:lang w:val="en-US"/>
              </w:rPr>
            </w:pPr>
          </w:p>
        </w:tc>
        <w:tc>
          <w:tcPr>
            <w:tcW w:w="851" w:type="dxa"/>
            <w:vAlign w:val="center"/>
          </w:tcPr>
          <w:p w14:paraId="0E6E3FFC" w14:textId="77777777" w:rsidR="00A111ED" w:rsidRPr="00C96AA2" w:rsidRDefault="00A111ED" w:rsidP="00A111ED">
            <w:pPr>
              <w:jc w:val="center"/>
              <w:rPr>
                <w:rFonts w:ascii="Times New Roman" w:hAnsi="Times New Roman"/>
                <w:b/>
                <w:sz w:val="28"/>
                <w:szCs w:val="28"/>
                <w:lang w:val="en-US"/>
              </w:rPr>
            </w:pPr>
          </w:p>
        </w:tc>
      </w:tr>
      <w:tr w:rsidR="00A111ED" w:rsidRPr="00C96AA2" w14:paraId="209AA7F8" w14:textId="77777777" w:rsidTr="00A111ED">
        <w:tc>
          <w:tcPr>
            <w:tcW w:w="988" w:type="dxa"/>
            <w:vAlign w:val="center"/>
          </w:tcPr>
          <w:p w14:paraId="7858F0E3" w14:textId="77777777" w:rsidR="00A111ED" w:rsidRPr="00AB511C" w:rsidRDefault="00A111ED" w:rsidP="00A111ED">
            <w:pPr>
              <w:jc w:val="center"/>
              <w:rPr>
                <w:rFonts w:ascii="Times New Roman" w:hAnsi="Times New Roman"/>
                <w:bCs/>
                <w:color w:val="000000"/>
                <w:sz w:val="28"/>
                <w:szCs w:val="28"/>
                <w:lang w:val="en-US" w:eastAsia="en-US"/>
              </w:rPr>
            </w:pPr>
            <w:r w:rsidRPr="00AB511C">
              <w:rPr>
                <w:rFonts w:ascii="Times New Roman" w:hAnsi="Times New Roman"/>
                <w:bCs/>
                <w:color w:val="000000"/>
                <w:sz w:val="28"/>
                <w:szCs w:val="28"/>
                <w:lang w:val="uz-Cyrl-UZ" w:eastAsia="en-US"/>
              </w:rPr>
              <w:t>2.2</w:t>
            </w:r>
          </w:p>
        </w:tc>
        <w:tc>
          <w:tcPr>
            <w:tcW w:w="5046" w:type="dxa"/>
            <w:vAlign w:val="center"/>
          </w:tcPr>
          <w:p w14:paraId="071E1AF8" w14:textId="77777777" w:rsidR="00A111ED" w:rsidRPr="00AB511C" w:rsidRDefault="00A111ED" w:rsidP="00A111ED">
            <w:pPr>
              <w:rPr>
                <w:rFonts w:ascii="Times New Roman" w:hAnsi="Times New Roman"/>
                <w:bCs/>
                <w:sz w:val="28"/>
                <w:szCs w:val="28"/>
                <w:lang w:val="uz-Cyrl-UZ" w:eastAsia="en-US"/>
              </w:rPr>
            </w:pPr>
            <w:r w:rsidRPr="00AB511C">
              <w:rPr>
                <w:rStyle w:val="a5"/>
                <w:b w:val="0"/>
                <w:sz w:val="28"/>
                <w:szCs w:val="28"/>
                <w:lang w:val="en-US" w:eastAsia="en-US"/>
              </w:rPr>
              <w:t>Modul:</w:t>
            </w:r>
            <w:r w:rsidRPr="00AB511C">
              <w:rPr>
                <w:rStyle w:val="a5"/>
                <w:b w:val="0"/>
                <w:sz w:val="28"/>
                <w:szCs w:val="28"/>
                <w:lang w:val="en-US"/>
              </w:rPr>
              <w:t xml:space="preserve"> </w:t>
            </w:r>
            <w:r w:rsidRPr="00AB511C">
              <w:rPr>
                <w:rFonts w:ascii="Times New Roman" w:hAnsi="Times New Roman"/>
                <w:bCs/>
                <w:sz w:val="28"/>
                <w:szCs w:val="28"/>
                <w:lang w:val="uz-Cyrl-UZ" w:eastAsia="en-US"/>
              </w:rPr>
              <w:t>Murda va tirik shaxslar sud tibbiy ekspertizasini tashkillashtirish va o‘tkazish qoidalari.</w:t>
            </w:r>
          </w:p>
        </w:tc>
        <w:tc>
          <w:tcPr>
            <w:tcW w:w="879" w:type="dxa"/>
            <w:vAlign w:val="center"/>
          </w:tcPr>
          <w:p w14:paraId="28FD6227" w14:textId="77777777" w:rsidR="00A111ED" w:rsidRPr="00AB511C" w:rsidRDefault="00A111ED" w:rsidP="00A111ED">
            <w:pPr>
              <w:jc w:val="center"/>
              <w:rPr>
                <w:rFonts w:ascii="Times New Roman" w:hAnsi="Times New Roman"/>
                <w:bCs/>
                <w:sz w:val="28"/>
                <w:szCs w:val="28"/>
                <w:lang w:eastAsia="en-US"/>
              </w:rPr>
            </w:pPr>
            <w:r w:rsidRPr="00AB511C">
              <w:rPr>
                <w:rFonts w:ascii="Times New Roman" w:hAnsi="Times New Roman"/>
                <w:bCs/>
                <w:sz w:val="28"/>
                <w:szCs w:val="28"/>
                <w:lang w:val="uz-Cyrl-UZ" w:eastAsia="en-US"/>
              </w:rPr>
              <w:t>18</w:t>
            </w:r>
          </w:p>
        </w:tc>
        <w:tc>
          <w:tcPr>
            <w:tcW w:w="903" w:type="dxa"/>
            <w:vAlign w:val="center"/>
          </w:tcPr>
          <w:p w14:paraId="1BAB45A4" w14:textId="77777777" w:rsidR="00A111ED" w:rsidRPr="00AB511C" w:rsidRDefault="00A111ED" w:rsidP="00A111ED">
            <w:pPr>
              <w:jc w:val="center"/>
              <w:rPr>
                <w:rFonts w:ascii="Times New Roman" w:hAnsi="Times New Roman"/>
                <w:bCs/>
                <w:sz w:val="28"/>
                <w:szCs w:val="28"/>
                <w:lang w:val="uz-Cyrl-UZ" w:eastAsia="en-US"/>
              </w:rPr>
            </w:pPr>
            <w:r w:rsidRPr="00AB511C">
              <w:rPr>
                <w:rFonts w:ascii="Times New Roman" w:hAnsi="Times New Roman"/>
                <w:bCs/>
                <w:sz w:val="28"/>
                <w:szCs w:val="28"/>
                <w:lang w:val="uz-Cyrl-UZ" w:eastAsia="en-US"/>
              </w:rPr>
              <w:t>8</w:t>
            </w:r>
          </w:p>
        </w:tc>
        <w:tc>
          <w:tcPr>
            <w:tcW w:w="939" w:type="dxa"/>
            <w:vAlign w:val="center"/>
          </w:tcPr>
          <w:p w14:paraId="149B6565" w14:textId="77777777" w:rsidR="00A111ED" w:rsidRPr="00AB511C" w:rsidRDefault="00A111ED" w:rsidP="00A111ED">
            <w:pPr>
              <w:jc w:val="center"/>
              <w:rPr>
                <w:rFonts w:ascii="Times New Roman" w:hAnsi="Times New Roman"/>
                <w:bCs/>
                <w:sz w:val="28"/>
                <w:szCs w:val="28"/>
                <w:lang w:val="uz-Cyrl-UZ" w:eastAsia="en-US"/>
              </w:rPr>
            </w:pPr>
            <w:r w:rsidRPr="00AB511C">
              <w:rPr>
                <w:rFonts w:ascii="Times New Roman" w:hAnsi="Times New Roman"/>
                <w:bCs/>
                <w:sz w:val="28"/>
                <w:szCs w:val="28"/>
                <w:lang w:val="uz-Cyrl-UZ" w:eastAsia="en-US"/>
              </w:rPr>
              <w:t>10</w:t>
            </w:r>
          </w:p>
        </w:tc>
        <w:tc>
          <w:tcPr>
            <w:tcW w:w="709" w:type="dxa"/>
            <w:vAlign w:val="center"/>
          </w:tcPr>
          <w:p w14:paraId="288D8BBD" w14:textId="77777777" w:rsidR="00A111ED" w:rsidRPr="00AB511C" w:rsidRDefault="00A111ED" w:rsidP="00A111ED">
            <w:pPr>
              <w:jc w:val="center"/>
              <w:rPr>
                <w:rFonts w:ascii="Times New Roman" w:hAnsi="Times New Roman"/>
                <w:bCs/>
                <w:sz w:val="28"/>
                <w:szCs w:val="28"/>
                <w:lang w:val="en-US"/>
              </w:rPr>
            </w:pPr>
          </w:p>
        </w:tc>
        <w:tc>
          <w:tcPr>
            <w:tcW w:w="851" w:type="dxa"/>
            <w:vAlign w:val="center"/>
          </w:tcPr>
          <w:p w14:paraId="5936A667" w14:textId="77777777" w:rsidR="00A111ED" w:rsidRPr="00C96AA2" w:rsidRDefault="00A111ED" w:rsidP="00A111ED">
            <w:pPr>
              <w:jc w:val="center"/>
              <w:rPr>
                <w:rFonts w:ascii="Times New Roman" w:hAnsi="Times New Roman"/>
                <w:b/>
                <w:sz w:val="28"/>
                <w:szCs w:val="28"/>
                <w:lang w:val="en-US"/>
              </w:rPr>
            </w:pPr>
          </w:p>
        </w:tc>
      </w:tr>
      <w:tr w:rsidR="00A111ED" w:rsidRPr="00C96AA2" w14:paraId="1AAC7752" w14:textId="77777777" w:rsidTr="00A111ED">
        <w:tc>
          <w:tcPr>
            <w:tcW w:w="988" w:type="dxa"/>
            <w:vAlign w:val="center"/>
          </w:tcPr>
          <w:p w14:paraId="5B73B248" w14:textId="77777777" w:rsidR="00A111ED" w:rsidRPr="00AB511C" w:rsidRDefault="00A111ED" w:rsidP="00A111ED">
            <w:pPr>
              <w:jc w:val="center"/>
              <w:rPr>
                <w:rFonts w:ascii="Times New Roman" w:hAnsi="Times New Roman"/>
                <w:bCs/>
                <w:color w:val="000000"/>
                <w:sz w:val="28"/>
                <w:szCs w:val="28"/>
                <w:lang w:val="uz-Cyrl-UZ" w:eastAsia="en-US"/>
              </w:rPr>
            </w:pPr>
            <w:r w:rsidRPr="00AB511C">
              <w:rPr>
                <w:rFonts w:ascii="Times New Roman" w:hAnsi="Times New Roman"/>
                <w:bCs/>
                <w:color w:val="000000"/>
                <w:sz w:val="28"/>
                <w:szCs w:val="28"/>
                <w:lang w:val="uz-Cyrl-UZ" w:eastAsia="en-US"/>
              </w:rPr>
              <w:t>2.3</w:t>
            </w:r>
          </w:p>
        </w:tc>
        <w:tc>
          <w:tcPr>
            <w:tcW w:w="5046" w:type="dxa"/>
            <w:vAlign w:val="center"/>
          </w:tcPr>
          <w:p w14:paraId="008B6155" w14:textId="77777777" w:rsidR="00A111ED" w:rsidRPr="00AB511C" w:rsidRDefault="00A111ED" w:rsidP="00A111ED">
            <w:pPr>
              <w:contextualSpacing/>
              <w:rPr>
                <w:rFonts w:ascii="Times New Roman" w:eastAsia="Calibri" w:hAnsi="Times New Roman"/>
                <w:bCs/>
                <w:sz w:val="28"/>
                <w:szCs w:val="28"/>
                <w:lang w:val="uz-Cyrl-UZ" w:eastAsia="en-US"/>
              </w:rPr>
            </w:pPr>
            <w:r w:rsidRPr="00AB511C">
              <w:rPr>
                <w:rStyle w:val="a5"/>
                <w:b w:val="0"/>
                <w:sz w:val="28"/>
                <w:szCs w:val="28"/>
                <w:lang w:val="en-US" w:eastAsia="en-US"/>
              </w:rPr>
              <w:t xml:space="preserve">Modul: </w:t>
            </w:r>
            <w:r w:rsidRPr="00AB511C">
              <w:rPr>
                <w:rFonts w:ascii="Times New Roman" w:hAnsi="Times New Roman"/>
                <w:bCs/>
                <w:sz w:val="28"/>
                <w:szCs w:val="28"/>
                <w:lang w:val="uz-Cyrl-UZ" w:eastAsia="en-US"/>
              </w:rPr>
              <w:t>Biologik, kimyoviy, gistologik sud ekspertizalari va tibbiy kriminalistika tekshiruvlarini o‘tkazish qoidalari.</w:t>
            </w:r>
          </w:p>
        </w:tc>
        <w:tc>
          <w:tcPr>
            <w:tcW w:w="879" w:type="dxa"/>
            <w:vAlign w:val="center"/>
          </w:tcPr>
          <w:p w14:paraId="7E219FF0" w14:textId="77777777" w:rsidR="00A111ED" w:rsidRPr="00AB511C" w:rsidRDefault="00A111ED" w:rsidP="00A111ED">
            <w:pPr>
              <w:jc w:val="center"/>
              <w:rPr>
                <w:rFonts w:ascii="Times New Roman" w:hAnsi="Times New Roman"/>
                <w:bCs/>
                <w:sz w:val="28"/>
                <w:szCs w:val="28"/>
                <w:lang w:eastAsia="en-US"/>
              </w:rPr>
            </w:pPr>
            <w:r w:rsidRPr="00AB511C">
              <w:rPr>
                <w:rFonts w:ascii="Times New Roman" w:hAnsi="Times New Roman"/>
                <w:bCs/>
                <w:sz w:val="28"/>
                <w:szCs w:val="28"/>
                <w:lang w:val="uz-Cyrl-UZ" w:eastAsia="en-US"/>
              </w:rPr>
              <w:t>42</w:t>
            </w:r>
          </w:p>
        </w:tc>
        <w:tc>
          <w:tcPr>
            <w:tcW w:w="903" w:type="dxa"/>
            <w:vAlign w:val="center"/>
          </w:tcPr>
          <w:p w14:paraId="6B01C4E1" w14:textId="77777777" w:rsidR="00A111ED" w:rsidRPr="00AB511C" w:rsidRDefault="00A111ED" w:rsidP="00A111ED">
            <w:pPr>
              <w:jc w:val="center"/>
              <w:rPr>
                <w:rFonts w:ascii="Times New Roman" w:hAnsi="Times New Roman"/>
                <w:bCs/>
                <w:sz w:val="28"/>
                <w:szCs w:val="28"/>
                <w:lang w:val="uz-Cyrl-UZ" w:eastAsia="en-US"/>
              </w:rPr>
            </w:pPr>
            <w:r w:rsidRPr="00AB511C">
              <w:rPr>
                <w:rFonts w:ascii="Times New Roman" w:hAnsi="Times New Roman"/>
                <w:bCs/>
                <w:sz w:val="28"/>
                <w:szCs w:val="28"/>
                <w:lang w:val="uz-Cyrl-UZ" w:eastAsia="en-US"/>
              </w:rPr>
              <w:t>14</w:t>
            </w:r>
          </w:p>
        </w:tc>
        <w:tc>
          <w:tcPr>
            <w:tcW w:w="939" w:type="dxa"/>
            <w:vAlign w:val="center"/>
          </w:tcPr>
          <w:p w14:paraId="3DEAD982" w14:textId="77777777" w:rsidR="00A111ED" w:rsidRPr="00AB511C" w:rsidRDefault="00A111ED" w:rsidP="00A111ED">
            <w:pPr>
              <w:jc w:val="center"/>
              <w:rPr>
                <w:rFonts w:ascii="Times New Roman" w:hAnsi="Times New Roman"/>
                <w:bCs/>
                <w:sz w:val="28"/>
                <w:szCs w:val="28"/>
                <w:lang w:val="uz-Cyrl-UZ" w:eastAsia="en-US"/>
              </w:rPr>
            </w:pPr>
            <w:r w:rsidRPr="00AB511C">
              <w:rPr>
                <w:rFonts w:ascii="Times New Roman" w:hAnsi="Times New Roman"/>
                <w:bCs/>
                <w:sz w:val="28"/>
                <w:szCs w:val="28"/>
                <w:lang w:val="uz-Cyrl-UZ" w:eastAsia="en-US"/>
              </w:rPr>
              <w:t>28</w:t>
            </w:r>
          </w:p>
        </w:tc>
        <w:tc>
          <w:tcPr>
            <w:tcW w:w="709" w:type="dxa"/>
            <w:vAlign w:val="center"/>
          </w:tcPr>
          <w:p w14:paraId="75A72E1C" w14:textId="77777777" w:rsidR="00A111ED" w:rsidRPr="00AB511C" w:rsidRDefault="00A111ED" w:rsidP="00A111ED">
            <w:pPr>
              <w:jc w:val="center"/>
              <w:rPr>
                <w:rFonts w:ascii="Times New Roman" w:hAnsi="Times New Roman"/>
                <w:bCs/>
                <w:sz w:val="28"/>
                <w:szCs w:val="28"/>
                <w:lang w:val="en-US"/>
              </w:rPr>
            </w:pPr>
          </w:p>
        </w:tc>
        <w:tc>
          <w:tcPr>
            <w:tcW w:w="851" w:type="dxa"/>
            <w:vAlign w:val="center"/>
          </w:tcPr>
          <w:p w14:paraId="29A0D8DE" w14:textId="77777777" w:rsidR="00A111ED" w:rsidRPr="00C96AA2" w:rsidRDefault="00A111ED" w:rsidP="00A111ED">
            <w:pPr>
              <w:jc w:val="center"/>
              <w:rPr>
                <w:rFonts w:ascii="Times New Roman" w:hAnsi="Times New Roman"/>
                <w:b/>
                <w:sz w:val="28"/>
                <w:szCs w:val="28"/>
                <w:lang w:val="en-US"/>
              </w:rPr>
            </w:pPr>
          </w:p>
        </w:tc>
      </w:tr>
      <w:tr w:rsidR="00A111ED" w:rsidRPr="00C96AA2" w14:paraId="4675A184" w14:textId="77777777" w:rsidTr="00A111ED">
        <w:tc>
          <w:tcPr>
            <w:tcW w:w="988" w:type="dxa"/>
            <w:vAlign w:val="center"/>
          </w:tcPr>
          <w:p w14:paraId="520708DF" w14:textId="77777777" w:rsidR="00A111ED" w:rsidRPr="00AB511C" w:rsidRDefault="00A111ED" w:rsidP="00A111ED">
            <w:pPr>
              <w:jc w:val="center"/>
              <w:rPr>
                <w:rFonts w:ascii="Times New Roman" w:hAnsi="Times New Roman"/>
                <w:bCs/>
                <w:color w:val="000000"/>
                <w:sz w:val="28"/>
                <w:szCs w:val="28"/>
                <w:lang w:val="uz-Cyrl-UZ" w:eastAsia="en-US"/>
              </w:rPr>
            </w:pPr>
            <w:r w:rsidRPr="00AB511C">
              <w:rPr>
                <w:rFonts w:ascii="Times New Roman" w:hAnsi="Times New Roman"/>
                <w:bCs/>
                <w:color w:val="000000"/>
                <w:sz w:val="28"/>
                <w:szCs w:val="28"/>
                <w:lang w:val="uz-Cyrl-UZ" w:eastAsia="en-US"/>
              </w:rPr>
              <w:t>2.4</w:t>
            </w:r>
          </w:p>
        </w:tc>
        <w:tc>
          <w:tcPr>
            <w:tcW w:w="5046" w:type="dxa"/>
            <w:vAlign w:val="center"/>
          </w:tcPr>
          <w:p w14:paraId="72EC2D13" w14:textId="77777777" w:rsidR="00A111ED" w:rsidRPr="00AB511C" w:rsidRDefault="00A111ED" w:rsidP="00A111ED">
            <w:pPr>
              <w:contextualSpacing/>
              <w:rPr>
                <w:rFonts w:ascii="Times New Roman" w:hAnsi="Times New Roman"/>
                <w:bCs/>
                <w:sz w:val="28"/>
                <w:szCs w:val="28"/>
                <w:lang w:val="uz-Cyrl-UZ" w:eastAsia="en-US"/>
              </w:rPr>
            </w:pPr>
            <w:r w:rsidRPr="00AB511C">
              <w:rPr>
                <w:rFonts w:ascii="Times New Roman" w:hAnsi="Times New Roman"/>
                <w:bCs/>
                <w:sz w:val="28"/>
                <w:szCs w:val="28"/>
                <w:lang w:val="uz-Cyrl-UZ" w:eastAsia="en-US"/>
              </w:rPr>
              <w:t>Modul:   Favqulo</w:t>
            </w:r>
            <w:r w:rsidRPr="00AB511C">
              <w:rPr>
                <w:rFonts w:ascii="Times New Roman" w:hAnsi="Times New Roman"/>
                <w:bCs/>
                <w:sz w:val="28"/>
                <w:szCs w:val="28"/>
                <w:lang w:val="en-US" w:eastAsia="en-US"/>
              </w:rPr>
              <w:t>d</w:t>
            </w:r>
            <w:r w:rsidRPr="00AB511C">
              <w:rPr>
                <w:rFonts w:ascii="Times New Roman" w:hAnsi="Times New Roman"/>
                <w:bCs/>
                <w:sz w:val="28"/>
                <w:szCs w:val="28"/>
                <w:lang w:val="uz-Cyrl-UZ" w:eastAsia="en-US"/>
              </w:rPr>
              <w:t xml:space="preserve">da vaziyatlar va </w:t>
            </w:r>
            <w:r w:rsidRPr="00AB511C">
              <w:rPr>
                <w:rFonts w:ascii="Times New Roman" w:hAnsi="Times New Roman"/>
                <w:bCs/>
                <w:sz w:val="28"/>
                <w:szCs w:val="28"/>
                <w:lang w:val="en-US" w:eastAsia="en-US"/>
              </w:rPr>
              <w:t>h</w:t>
            </w:r>
            <w:r w:rsidRPr="00AB511C">
              <w:rPr>
                <w:rFonts w:ascii="Times New Roman" w:hAnsi="Times New Roman"/>
                <w:bCs/>
                <w:sz w:val="28"/>
                <w:szCs w:val="28"/>
                <w:lang w:val="uz-Cyrl-UZ" w:eastAsia="en-US"/>
              </w:rPr>
              <w:t>ayot uchun xavfli holatlarda birinchi yordam ko‘rsatish.</w:t>
            </w:r>
          </w:p>
        </w:tc>
        <w:tc>
          <w:tcPr>
            <w:tcW w:w="879" w:type="dxa"/>
            <w:vAlign w:val="center"/>
          </w:tcPr>
          <w:p w14:paraId="698A187A" w14:textId="77777777" w:rsidR="00A111ED" w:rsidRPr="00AB511C" w:rsidRDefault="00A111ED" w:rsidP="00A111ED">
            <w:pPr>
              <w:jc w:val="center"/>
              <w:rPr>
                <w:rFonts w:ascii="Times New Roman" w:hAnsi="Times New Roman"/>
                <w:bCs/>
                <w:sz w:val="28"/>
                <w:szCs w:val="28"/>
                <w:lang w:val="uz-Cyrl-UZ" w:eastAsia="en-US"/>
              </w:rPr>
            </w:pPr>
            <w:r w:rsidRPr="00AB511C">
              <w:rPr>
                <w:rFonts w:ascii="Times New Roman" w:hAnsi="Times New Roman"/>
                <w:bCs/>
                <w:sz w:val="28"/>
                <w:szCs w:val="28"/>
                <w:lang w:val="uz-Cyrl-UZ" w:eastAsia="en-US"/>
              </w:rPr>
              <w:t>6</w:t>
            </w:r>
          </w:p>
        </w:tc>
        <w:tc>
          <w:tcPr>
            <w:tcW w:w="903" w:type="dxa"/>
            <w:vAlign w:val="center"/>
          </w:tcPr>
          <w:p w14:paraId="71D9F3C8" w14:textId="77777777" w:rsidR="00A111ED" w:rsidRPr="00AB511C" w:rsidRDefault="00A111ED" w:rsidP="00A111ED">
            <w:pPr>
              <w:jc w:val="center"/>
              <w:rPr>
                <w:rFonts w:ascii="Times New Roman" w:hAnsi="Times New Roman"/>
                <w:bCs/>
                <w:sz w:val="28"/>
                <w:szCs w:val="28"/>
                <w:lang w:val="en-US" w:eastAsia="en-US"/>
              </w:rPr>
            </w:pPr>
            <w:r w:rsidRPr="00AB511C">
              <w:rPr>
                <w:rFonts w:ascii="Times New Roman" w:hAnsi="Times New Roman"/>
                <w:bCs/>
                <w:sz w:val="28"/>
                <w:szCs w:val="28"/>
                <w:lang w:val="en-US" w:eastAsia="en-US"/>
              </w:rPr>
              <w:t>2</w:t>
            </w:r>
          </w:p>
        </w:tc>
        <w:tc>
          <w:tcPr>
            <w:tcW w:w="939" w:type="dxa"/>
            <w:vAlign w:val="center"/>
          </w:tcPr>
          <w:p w14:paraId="516A3C56" w14:textId="77777777" w:rsidR="00A111ED" w:rsidRPr="00AB511C" w:rsidRDefault="00A111ED" w:rsidP="00A111ED">
            <w:pPr>
              <w:jc w:val="center"/>
              <w:rPr>
                <w:rFonts w:ascii="Times New Roman" w:hAnsi="Times New Roman"/>
                <w:bCs/>
                <w:sz w:val="28"/>
                <w:szCs w:val="28"/>
                <w:lang w:val="en-US" w:eastAsia="en-US"/>
              </w:rPr>
            </w:pPr>
            <w:r w:rsidRPr="00AB511C">
              <w:rPr>
                <w:rFonts w:ascii="Times New Roman" w:hAnsi="Times New Roman"/>
                <w:bCs/>
                <w:sz w:val="28"/>
                <w:szCs w:val="28"/>
                <w:lang w:val="en-US" w:eastAsia="en-US"/>
              </w:rPr>
              <w:t>4</w:t>
            </w:r>
          </w:p>
        </w:tc>
        <w:tc>
          <w:tcPr>
            <w:tcW w:w="709" w:type="dxa"/>
            <w:vAlign w:val="center"/>
          </w:tcPr>
          <w:p w14:paraId="739992AB" w14:textId="77777777" w:rsidR="00A111ED" w:rsidRPr="00AB511C" w:rsidRDefault="00A111ED" w:rsidP="00A111ED">
            <w:pPr>
              <w:jc w:val="center"/>
              <w:rPr>
                <w:rFonts w:ascii="Times New Roman" w:hAnsi="Times New Roman"/>
                <w:bCs/>
                <w:sz w:val="28"/>
                <w:szCs w:val="28"/>
                <w:lang w:val="en-US"/>
              </w:rPr>
            </w:pPr>
          </w:p>
        </w:tc>
        <w:tc>
          <w:tcPr>
            <w:tcW w:w="851" w:type="dxa"/>
            <w:vAlign w:val="center"/>
          </w:tcPr>
          <w:p w14:paraId="659CABBF" w14:textId="77777777" w:rsidR="00A111ED" w:rsidRPr="00C96AA2" w:rsidRDefault="00A111ED" w:rsidP="00A111ED">
            <w:pPr>
              <w:jc w:val="center"/>
              <w:rPr>
                <w:rFonts w:ascii="Times New Roman" w:hAnsi="Times New Roman"/>
                <w:b/>
                <w:sz w:val="28"/>
                <w:szCs w:val="28"/>
                <w:lang w:val="en-US"/>
              </w:rPr>
            </w:pPr>
          </w:p>
        </w:tc>
      </w:tr>
      <w:tr w:rsidR="00A111ED" w:rsidRPr="00C96AA2" w14:paraId="1C01DB17" w14:textId="77777777" w:rsidTr="00A111ED">
        <w:tc>
          <w:tcPr>
            <w:tcW w:w="988" w:type="dxa"/>
            <w:vAlign w:val="center"/>
          </w:tcPr>
          <w:p w14:paraId="15653230" w14:textId="77777777" w:rsidR="00A111ED" w:rsidRPr="00C96AA2" w:rsidRDefault="00A111ED" w:rsidP="00A111ED">
            <w:pPr>
              <w:jc w:val="center"/>
              <w:rPr>
                <w:rFonts w:ascii="Times New Roman" w:hAnsi="Times New Roman"/>
                <w:b/>
                <w:color w:val="000000"/>
                <w:sz w:val="28"/>
                <w:szCs w:val="28"/>
                <w:lang w:val="uz-Cyrl-UZ" w:eastAsia="en-US"/>
              </w:rPr>
            </w:pPr>
            <w:r w:rsidRPr="00C96AA2">
              <w:rPr>
                <w:rFonts w:ascii="Times New Roman" w:hAnsi="Times New Roman"/>
                <w:b/>
                <w:sz w:val="28"/>
                <w:szCs w:val="28"/>
                <w:lang w:val="uz-Cyrl-UZ" w:eastAsia="en-US"/>
              </w:rPr>
              <w:t>3.0</w:t>
            </w:r>
          </w:p>
        </w:tc>
        <w:tc>
          <w:tcPr>
            <w:tcW w:w="5046" w:type="dxa"/>
            <w:vAlign w:val="center"/>
          </w:tcPr>
          <w:p w14:paraId="66430DF0" w14:textId="77777777" w:rsidR="00A111ED" w:rsidRPr="00C96AA2" w:rsidRDefault="00A111ED" w:rsidP="00A111ED">
            <w:pPr>
              <w:contextualSpacing/>
              <w:rPr>
                <w:rFonts w:ascii="Times New Roman" w:hAnsi="Times New Roman"/>
                <w:bCs/>
                <w:sz w:val="28"/>
                <w:szCs w:val="28"/>
                <w:lang w:val="en-US" w:eastAsia="en-US"/>
              </w:rPr>
            </w:pPr>
            <w:r w:rsidRPr="00C96AA2">
              <w:rPr>
                <w:rFonts w:ascii="Times New Roman" w:hAnsi="Times New Roman"/>
                <w:b/>
                <w:sz w:val="28"/>
                <w:szCs w:val="28"/>
                <w:lang w:val="uz-Cyrl-UZ" w:eastAsia="en-US"/>
              </w:rPr>
              <w:t>Tanlov fanlar moduli</w:t>
            </w:r>
          </w:p>
        </w:tc>
        <w:tc>
          <w:tcPr>
            <w:tcW w:w="879" w:type="dxa"/>
            <w:vAlign w:val="center"/>
          </w:tcPr>
          <w:p w14:paraId="357A9A5D" w14:textId="77777777" w:rsidR="00A111ED" w:rsidRPr="00C96AA2" w:rsidRDefault="00A111ED" w:rsidP="00A111ED">
            <w:pPr>
              <w:jc w:val="center"/>
              <w:rPr>
                <w:rFonts w:ascii="Times New Roman" w:hAnsi="Times New Roman"/>
                <w:sz w:val="28"/>
                <w:szCs w:val="28"/>
                <w:lang w:val="en-US" w:eastAsia="en-US"/>
              </w:rPr>
            </w:pPr>
            <w:r w:rsidRPr="00C96AA2">
              <w:rPr>
                <w:rFonts w:ascii="Times New Roman" w:eastAsia="Calibri" w:hAnsi="Times New Roman"/>
                <w:b/>
                <w:sz w:val="28"/>
                <w:szCs w:val="28"/>
                <w:lang w:val="uz-Cyrl-UZ" w:eastAsia="en-US"/>
              </w:rPr>
              <w:t>4</w:t>
            </w:r>
          </w:p>
        </w:tc>
        <w:tc>
          <w:tcPr>
            <w:tcW w:w="903" w:type="dxa"/>
            <w:vAlign w:val="center"/>
          </w:tcPr>
          <w:p w14:paraId="3B80A406" w14:textId="77777777" w:rsidR="00A111ED" w:rsidRPr="00C96AA2" w:rsidRDefault="00A111ED" w:rsidP="00A111ED">
            <w:pPr>
              <w:jc w:val="center"/>
              <w:rPr>
                <w:rFonts w:ascii="Times New Roman" w:hAnsi="Times New Roman"/>
                <w:sz w:val="28"/>
                <w:szCs w:val="28"/>
                <w:lang w:val="uz-Cyrl-UZ" w:eastAsia="en-US"/>
              </w:rPr>
            </w:pPr>
          </w:p>
        </w:tc>
        <w:tc>
          <w:tcPr>
            <w:tcW w:w="939" w:type="dxa"/>
            <w:vAlign w:val="center"/>
          </w:tcPr>
          <w:p w14:paraId="51214389" w14:textId="77777777" w:rsidR="00A111ED" w:rsidRPr="00C96AA2" w:rsidRDefault="00A111ED" w:rsidP="00A111ED">
            <w:pPr>
              <w:jc w:val="center"/>
              <w:rPr>
                <w:rFonts w:ascii="Times New Roman" w:hAnsi="Times New Roman"/>
                <w:sz w:val="28"/>
                <w:szCs w:val="28"/>
                <w:lang w:val="uz-Cyrl-UZ" w:eastAsia="en-US"/>
              </w:rPr>
            </w:pPr>
          </w:p>
        </w:tc>
        <w:tc>
          <w:tcPr>
            <w:tcW w:w="709" w:type="dxa"/>
            <w:vAlign w:val="center"/>
          </w:tcPr>
          <w:p w14:paraId="0428B1F2" w14:textId="77777777" w:rsidR="00A111ED" w:rsidRPr="00C96AA2" w:rsidRDefault="00A111ED" w:rsidP="00A111ED">
            <w:pPr>
              <w:jc w:val="center"/>
              <w:rPr>
                <w:rFonts w:ascii="Times New Roman" w:hAnsi="Times New Roman"/>
                <w:b/>
                <w:sz w:val="28"/>
                <w:szCs w:val="28"/>
                <w:lang w:val="en-US"/>
              </w:rPr>
            </w:pPr>
            <w:r w:rsidRPr="00C96AA2">
              <w:rPr>
                <w:rFonts w:ascii="Times New Roman" w:hAnsi="Times New Roman"/>
                <w:b/>
                <w:sz w:val="28"/>
                <w:szCs w:val="28"/>
                <w:lang w:val="uz-Cyrl-UZ" w:eastAsia="en-US"/>
              </w:rPr>
              <w:t>4</w:t>
            </w:r>
          </w:p>
        </w:tc>
        <w:tc>
          <w:tcPr>
            <w:tcW w:w="851" w:type="dxa"/>
            <w:vAlign w:val="center"/>
          </w:tcPr>
          <w:p w14:paraId="283F35DB" w14:textId="77777777" w:rsidR="00A111ED" w:rsidRPr="00C96AA2" w:rsidRDefault="00A111ED" w:rsidP="00A111ED">
            <w:pPr>
              <w:jc w:val="center"/>
              <w:rPr>
                <w:rFonts w:ascii="Times New Roman" w:hAnsi="Times New Roman"/>
                <w:b/>
                <w:sz w:val="28"/>
                <w:szCs w:val="28"/>
                <w:lang w:val="en-US"/>
              </w:rPr>
            </w:pPr>
          </w:p>
        </w:tc>
      </w:tr>
      <w:tr w:rsidR="00A111ED" w:rsidRPr="00C96AA2" w14:paraId="1F2D5696" w14:textId="77777777" w:rsidTr="00A111ED">
        <w:tc>
          <w:tcPr>
            <w:tcW w:w="988" w:type="dxa"/>
            <w:vAlign w:val="center"/>
          </w:tcPr>
          <w:p w14:paraId="2B84AFF2" w14:textId="77777777" w:rsidR="00A111ED" w:rsidRPr="00C96AA2" w:rsidRDefault="00A111ED" w:rsidP="00A111ED">
            <w:pPr>
              <w:jc w:val="center"/>
              <w:rPr>
                <w:rFonts w:ascii="Times New Roman" w:hAnsi="Times New Roman"/>
                <w:b/>
                <w:sz w:val="28"/>
                <w:szCs w:val="28"/>
                <w:lang w:val="en-US" w:eastAsia="en-US"/>
              </w:rPr>
            </w:pPr>
            <w:r w:rsidRPr="00C96AA2">
              <w:rPr>
                <w:rFonts w:ascii="Times New Roman" w:hAnsi="Times New Roman"/>
                <w:b/>
                <w:sz w:val="28"/>
                <w:szCs w:val="28"/>
                <w:lang w:val="uz-Cyrl-UZ" w:eastAsia="en-US"/>
              </w:rPr>
              <w:t>4.0</w:t>
            </w:r>
          </w:p>
        </w:tc>
        <w:tc>
          <w:tcPr>
            <w:tcW w:w="5046" w:type="dxa"/>
            <w:vAlign w:val="center"/>
          </w:tcPr>
          <w:p w14:paraId="1C5E9ED9" w14:textId="77777777" w:rsidR="00A111ED" w:rsidRPr="00C96AA2" w:rsidRDefault="00A111ED" w:rsidP="00A111ED">
            <w:pPr>
              <w:contextualSpacing/>
              <w:rPr>
                <w:rFonts w:ascii="Times New Roman" w:hAnsi="Times New Roman"/>
                <w:sz w:val="28"/>
                <w:szCs w:val="28"/>
                <w:lang w:val="uz-Cyrl-UZ" w:eastAsia="en-US"/>
              </w:rPr>
            </w:pPr>
            <w:r w:rsidRPr="00C96AA2">
              <w:rPr>
                <w:rFonts w:ascii="Times New Roman" w:hAnsi="Times New Roman"/>
                <w:b/>
                <w:sz w:val="28"/>
                <w:szCs w:val="28"/>
                <w:lang w:val="uz-Cyrl-UZ" w:eastAsia="en-US"/>
              </w:rPr>
              <w:t xml:space="preserve">Attestatsiya </w:t>
            </w:r>
          </w:p>
        </w:tc>
        <w:tc>
          <w:tcPr>
            <w:tcW w:w="879" w:type="dxa"/>
            <w:vAlign w:val="center"/>
          </w:tcPr>
          <w:p w14:paraId="7500ACB1" w14:textId="77777777" w:rsidR="00A111ED" w:rsidRPr="00C96AA2" w:rsidRDefault="00A111ED" w:rsidP="00A111ED">
            <w:pPr>
              <w:jc w:val="center"/>
              <w:rPr>
                <w:rFonts w:ascii="Times New Roman" w:eastAsia="Calibri" w:hAnsi="Times New Roman"/>
                <w:bCs/>
                <w:sz w:val="28"/>
                <w:szCs w:val="28"/>
                <w:lang w:val="en-US" w:eastAsia="en-US"/>
              </w:rPr>
            </w:pPr>
            <w:r w:rsidRPr="00C96AA2">
              <w:rPr>
                <w:rFonts w:ascii="Times New Roman" w:hAnsi="Times New Roman"/>
                <w:b/>
                <w:sz w:val="28"/>
                <w:szCs w:val="28"/>
                <w:lang w:val="uz-Cyrl-UZ" w:eastAsia="en-US"/>
              </w:rPr>
              <w:t>4</w:t>
            </w:r>
          </w:p>
        </w:tc>
        <w:tc>
          <w:tcPr>
            <w:tcW w:w="903" w:type="dxa"/>
            <w:vAlign w:val="center"/>
          </w:tcPr>
          <w:p w14:paraId="35EDF58B" w14:textId="77777777" w:rsidR="00A111ED" w:rsidRPr="00C96AA2" w:rsidRDefault="00A111ED" w:rsidP="00A111ED">
            <w:pPr>
              <w:jc w:val="center"/>
              <w:rPr>
                <w:rFonts w:ascii="Times New Roman" w:eastAsia="Calibri" w:hAnsi="Times New Roman"/>
                <w:b/>
                <w:sz w:val="28"/>
                <w:szCs w:val="28"/>
                <w:lang w:val="uz-Cyrl-UZ" w:eastAsia="en-US"/>
              </w:rPr>
            </w:pPr>
          </w:p>
        </w:tc>
        <w:tc>
          <w:tcPr>
            <w:tcW w:w="939" w:type="dxa"/>
            <w:vAlign w:val="center"/>
          </w:tcPr>
          <w:p w14:paraId="04F19710" w14:textId="77777777" w:rsidR="00A111ED" w:rsidRPr="00C96AA2" w:rsidRDefault="00A111ED" w:rsidP="00A111ED">
            <w:pPr>
              <w:jc w:val="center"/>
              <w:rPr>
                <w:rFonts w:ascii="Times New Roman" w:hAnsi="Times New Roman"/>
                <w:sz w:val="28"/>
                <w:szCs w:val="28"/>
                <w:lang w:val="uz-Cyrl-UZ" w:eastAsia="en-US"/>
              </w:rPr>
            </w:pPr>
          </w:p>
        </w:tc>
        <w:tc>
          <w:tcPr>
            <w:tcW w:w="709" w:type="dxa"/>
            <w:vAlign w:val="center"/>
          </w:tcPr>
          <w:p w14:paraId="433CF1D1" w14:textId="77777777" w:rsidR="00A111ED" w:rsidRPr="00C96AA2" w:rsidRDefault="00A111ED" w:rsidP="00A111ED">
            <w:pPr>
              <w:jc w:val="center"/>
              <w:rPr>
                <w:rFonts w:ascii="Times New Roman" w:hAnsi="Times New Roman"/>
                <w:bCs/>
                <w:sz w:val="28"/>
                <w:szCs w:val="28"/>
                <w:lang w:val="en-US" w:eastAsia="en-US"/>
              </w:rPr>
            </w:pPr>
          </w:p>
        </w:tc>
        <w:tc>
          <w:tcPr>
            <w:tcW w:w="851" w:type="dxa"/>
            <w:vAlign w:val="center"/>
          </w:tcPr>
          <w:p w14:paraId="1415B0D3" w14:textId="77777777" w:rsidR="00A111ED" w:rsidRPr="00C96AA2" w:rsidRDefault="00A111ED" w:rsidP="00A111ED">
            <w:pPr>
              <w:jc w:val="center"/>
              <w:rPr>
                <w:rFonts w:ascii="Times New Roman" w:hAnsi="Times New Roman"/>
                <w:b/>
                <w:sz w:val="28"/>
                <w:szCs w:val="28"/>
                <w:lang w:val="en-US"/>
              </w:rPr>
            </w:pPr>
            <w:r w:rsidRPr="00C96AA2">
              <w:rPr>
                <w:rFonts w:ascii="Times New Roman" w:hAnsi="Times New Roman"/>
                <w:b/>
                <w:sz w:val="28"/>
                <w:szCs w:val="28"/>
                <w:lang w:val="uz-Cyrl-UZ" w:eastAsia="en-US"/>
              </w:rPr>
              <w:t>4</w:t>
            </w:r>
          </w:p>
        </w:tc>
      </w:tr>
      <w:tr w:rsidR="00A111ED" w:rsidRPr="00C96AA2" w14:paraId="30DD01BA" w14:textId="77777777" w:rsidTr="00A111ED">
        <w:tc>
          <w:tcPr>
            <w:tcW w:w="988" w:type="dxa"/>
            <w:vAlign w:val="center"/>
          </w:tcPr>
          <w:p w14:paraId="295F7A5B" w14:textId="77777777" w:rsidR="00A111ED" w:rsidRPr="00C96AA2" w:rsidRDefault="00A111ED" w:rsidP="00A111ED">
            <w:pPr>
              <w:jc w:val="center"/>
              <w:rPr>
                <w:rFonts w:ascii="Times New Roman" w:hAnsi="Times New Roman"/>
                <w:b/>
                <w:sz w:val="28"/>
                <w:szCs w:val="28"/>
                <w:lang w:val="uz-Cyrl-UZ" w:eastAsia="en-US"/>
              </w:rPr>
            </w:pPr>
          </w:p>
        </w:tc>
        <w:tc>
          <w:tcPr>
            <w:tcW w:w="5046" w:type="dxa"/>
            <w:vAlign w:val="center"/>
          </w:tcPr>
          <w:p w14:paraId="4EE5C1EF" w14:textId="77777777" w:rsidR="00A111ED" w:rsidRPr="00C96AA2" w:rsidRDefault="00A111ED" w:rsidP="00A111ED">
            <w:pPr>
              <w:contextualSpacing/>
              <w:rPr>
                <w:rFonts w:ascii="Times New Roman" w:hAnsi="Times New Roman"/>
                <w:b/>
                <w:sz w:val="28"/>
                <w:szCs w:val="28"/>
                <w:lang w:val="uz-Cyrl-UZ" w:eastAsia="en-US"/>
              </w:rPr>
            </w:pPr>
            <w:r w:rsidRPr="00C96AA2">
              <w:rPr>
                <w:rFonts w:ascii="Times New Roman" w:hAnsi="Times New Roman"/>
                <w:b/>
                <w:sz w:val="28"/>
                <w:szCs w:val="28"/>
                <w:lang w:val="uz-Cyrl-UZ" w:eastAsia="en-US"/>
              </w:rPr>
              <w:t>Jami</w:t>
            </w:r>
          </w:p>
        </w:tc>
        <w:tc>
          <w:tcPr>
            <w:tcW w:w="879" w:type="dxa"/>
            <w:vAlign w:val="center"/>
          </w:tcPr>
          <w:p w14:paraId="5F4DD599" w14:textId="77777777" w:rsidR="00A111ED" w:rsidRPr="00C96AA2" w:rsidRDefault="00A111ED" w:rsidP="00A111ED">
            <w:pPr>
              <w:jc w:val="center"/>
              <w:rPr>
                <w:rFonts w:ascii="Times New Roman" w:hAnsi="Times New Roman"/>
                <w:b/>
                <w:sz w:val="28"/>
                <w:szCs w:val="28"/>
                <w:lang w:val="uz-Cyrl-UZ" w:eastAsia="en-US"/>
              </w:rPr>
            </w:pPr>
            <w:r w:rsidRPr="00C96AA2">
              <w:rPr>
                <w:rFonts w:ascii="Times New Roman" w:hAnsi="Times New Roman"/>
                <w:b/>
                <w:sz w:val="28"/>
                <w:szCs w:val="28"/>
                <w:lang w:val="uz-Cyrl-UZ" w:eastAsia="en-US"/>
              </w:rPr>
              <w:t>144</w:t>
            </w:r>
          </w:p>
        </w:tc>
        <w:tc>
          <w:tcPr>
            <w:tcW w:w="903" w:type="dxa"/>
            <w:vAlign w:val="center"/>
          </w:tcPr>
          <w:p w14:paraId="48083E60" w14:textId="77777777" w:rsidR="00A111ED" w:rsidRPr="00C96AA2" w:rsidRDefault="00A111ED" w:rsidP="00A111ED">
            <w:pPr>
              <w:jc w:val="center"/>
              <w:rPr>
                <w:rFonts w:ascii="Times New Roman" w:eastAsia="Calibri" w:hAnsi="Times New Roman"/>
                <w:b/>
                <w:sz w:val="28"/>
                <w:szCs w:val="28"/>
                <w:lang w:val="uz-Cyrl-UZ" w:eastAsia="en-US"/>
              </w:rPr>
            </w:pPr>
            <w:r w:rsidRPr="00C96AA2">
              <w:rPr>
                <w:rFonts w:ascii="Times New Roman" w:hAnsi="Times New Roman"/>
                <w:b/>
                <w:sz w:val="28"/>
                <w:szCs w:val="28"/>
                <w:lang w:val="uz-Cyrl-UZ" w:eastAsia="en-US"/>
              </w:rPr>
              <w:t>60</w:t>
            </w:r>
          </w:p>
        </w:tc>
        <w:tc>
          <w:tcPr>
            <w:tcW w:w="939" w:type="dxa"/>
            <w:vAlign w:val="center"/>
          </w:tcPr>
          <w:p w14:paraId="7F4DC303" w14:textId="77777777" w:rsidR="00A111ED" w:rsidRPr="00C96AA2" w:rsidRDefault="00A111ED" w:rsidP="00A111ED">
            <w:pPr>
              <w:jc w:val="center"/>
              <w:rPr>
                <w:rFonts w:ascii="Times New Roman" w:hAnsi="Times New Roman"/>
                <w:sz w:val="28"/>
                <w:szCs w:val="28"/>
                <w:lang w:val="uz-Cyrl-UZ" w:eastAsia="en-US"/>
              </w:rPr>
            </w:pPr>
            <w:r w:rsidRPr="00C96AA2">
              <w:rPr>
                <w:rFonts w:ascii="Times New Roman" w:hAnsi="Times New Roman"/>
                <w:b/>
                <w:sz w:val="28"/>
                <w:szCs w:val="28"/>
                <w:lang w:val="uz-Cyrl-UZ" w:eastAsia="en-US"/>
              </w:rPr>
              <w:t>76</w:t>
            </w:r>
          </w:p>
        </w:tc>
        <w:tc>
          <w:tcPr>
            <w:tcW w:w="709" w:type="dxa"/>
            <w:vAlign w:val="center"/>
          </w:tcPr>
          <w:p w14:paraId="653F37A2" w14:textId="77777777" w:rsidR="00A111ED" w:rsidRPr="00C96AA2" w:rsidRDefault="00A111ED" w:rsidP="00A111ED">
            <w:pPr>
              <w:jc w:val="center"/>
              <w:rPr>
                <w:rFonts w:ascii="Times New Roman" w:hAnsi="Times New Roman"/>
                <w:bCs/>
                <w:sz w:val="28"/>
                <w:szCs w:val="28"/>
                <w:lang w:val="en-US" w:eastAsia="en-US"/>
              </w:rPr>
            </w:pPr>
            <w:r w:rsidRPr="00C96AA2">
              <w:rPr>
                <w:rFonts w:ascii="Times New Roman" w:hAnsi="Times New Roman"/>
                <w:b/>
                <w:sz w:val="28"/>
                <w:szCs w:val="28"/>
                <w:lang w:val="uz-Cyrl-UZ" w:eastAsia="en-US"/>
              </w:rPr>
              <w:t>4</w:t>
            </w:r>
          </w:p>
        </w:tc>
        <w:tc>
          <w:tcPr>
            <w:tcW w:w="851" w:type="dxa"/>
            <w:vAlign w:val="center"/>
          </w:tcPr>
          <w:p w14:paraId="45463145" w14:textId="77777777" w:rsidR="00A111ED" w:rsidRPr="00C96AA2" w:rsidRDefault="00A111ED" w:rsidP="00A111ED">
            <w:pPr>
              <w:jc w:val="center"/>
              <w:rPr>
                <w:rFonts w:ascii="Times New Roman" w:hAnsi="Times New Roman"/>
                <w:b/>
                <w:sz w:val="28"/>
                <w:szCs w:val="28"/>
                <w:lang w:val="uz-Cyrl-UZ" w:eastAsia="en-US"/>
              </w:rPr>
            </w:pPr>
            <w:r w:rsidRPr="00C96AA2">
              <w:rPr>
                <w:rFonts w:ascii="Times New Roman" w:hAnsi="Times New Roman"/>
                <w:b/>
                <w:sz w:val="28"/>
                <w:szCs w:val="28"/>
                <w:lang w:val="uz-Cyrl-UZ" w:eastAsia="en-US"/>
              </w:rPr>
              <w:t>4</w:t>
            </w:r>
          </w:p>
        </w:tc>
      </w:tr>
    </w:tbl>
    <w:p w14:paraId="2998185C" w14:textId="77777777" w:rsidR="00AB511C" w:rsidRPr="00AB511C" w:rsidRDefault="00AB511C" w:rsidP="00AB511C">
      <w:pPr>
        <w:pStyle w:val="af6"/>
        <w:shd w:val="clear" w:color="auto" w:fill="FFFFFF"/>
        <w:spacing w:after="0"/>
        <w:rPr>
          <w:rFonts w:ascii="Times New Roman" w:eastAsia="Times New Roman" w:hAnsi="Times New Roman"/>
          <w:b/>
          <w:sz w:val="28"/>
          <w:szCs w:val="28"/>
          <w:lang w:val="en-US"/>
        </w:rPr>
      </w:pPr>
    </w:p>
    <w:p w14:paraId="4AEB4874" w14:textId="1D7AD070" w:rsidR="00AB511C" w:rsidRPr="00A111ED" w:rsidRDefault="00AB511C" w:rsidP="00A111ED">
      <w:pPr>
        <w:shd w:val="clear" w:color="auto" w:fill="FFFFFF"/>
        <w:spacing w:after="0"/>
        <w:rPr>
          <w:rFonts w:ascii="Times New Roman" w:eastAsia="Times New Roman" w:hAnsi="Times New Roman"/>
          <w:b/>
          <w:sz w:val="28"/>
          <w:szCs w:val="28"/>
          <w:lang w:val="en-US"/>
        </w:rPr>
      </w:pPr>
      <w:r w:rsidRPr="00A111ED">
        <w:rPr>
          <w:rFonts w:ascii="Times New Roman" w:eastAsia="Times New Roman" w:hAnsi="Times New Roman"/>
          <w:b/>
          <w:sz w:val="28"/>
          <w:szCs w:val="28"/>
          <w:lang w:val="en-US"/>
        </w:rPr>
        <w:br w:type="page"/>
      </w:r>
    </w:p>
    <w:p w14:paraId="4B4889F2" w14:textId="77777777" w:rsidR="0060630E" w:rsidRPr="00AD104C" w:rsidRDefault="0060630E" w:rsidP="00E67DB7">
      <w:pPr>
        <w:shd w:val="clear" w:color="auto" w:fill="FFFFFF"/>
        <w:spacing w:after="0"/>
        <w:ind w:left="-142"/>
        <w:jc w:val="center"/>
        <w:rPr>
          <w:rFonts w:ascii="Times New Roman" w:hAnsi="Times New Roman" w:cs="Times New Roman"/>
          <w:b/>
          <w:sz w:val="28"/>
          <w:szCs w:val="28"/>
          <w:lang w:val="uz-Cyrl-UZ"/>
        </w:rPr>
      </w:pPr>
      <w:bookmarkStart w:id="2" w:name="_Hlk130756898"/>
    </w:p>
    <w:bookmarkEnd w:id="2"/>
    <w:p w14:paraId="5078F4DD" w14:textId="77777777" w:rsidR="00D7710B" w:rsidRPr="0054268B" w:rsidRDefault="00D7710B" w:rsidP="00D7710B">
      <w:pPr>
        <w:spacing w:after="0" w:line="240" w:lineRule="auto"/>
        <w:jc w:val="both"/>
        <w:rPr>
          <w:rFonts w:asciiTheme="majorBidi" w:hAnsiTheme="majorBidi" w:cstheme="majorBidi"/>
          <w:sz w:val="28"/>
          <w:szCs w:val="28"/>
          <w:lang w:val="uz-Cyrl-UZ"/>
        </w:rPr>
      </w:pPr>
      <w:r w:rsidRPr="009D2AB1">
        <w:rPr>
          <w:rFonts w:ascii="Times New Roman" w:hAnsi="Times New Roman"/>
          <w:b/>
          <w:sz w:val="28"/>
          <w:szCs w:val="28"/>
          <w:lang w:val="uz-Cyrl-UZ"/>
        </w:rPr>
        <w:t>1.1.</w:t>
      </w:r>
      <w:r>
        <w:rPr>
          <w:rFonts w:ascii="Times New Roman" w:hAnsi="Times New Roman"/>
          <w:b/>
          <w:sz w:val="28"/>
          <w:szCs w:val="28"/>
          <w:lang w:val="uz-Cyrl-UZ"/>
        </w:rPr>
        <w:t>Modul.O‘zbekiston</w:t>
      </w:r>
      <w:r w:rsidRPr="009D2AB1">
        <w:rPr>
          <w:rFonts w:ascii="Times New Roman" w:hAnsi="Times New Roman"/>
          <w:b/>
          <w:sz w:val="28"/>
          <w:szCs w:val="28"/>
          <w:lang w:val="uz-Cyrl-UZ"/>
        </w:rPr>
        <w:t xml:space="preserve"> </w:t>
      </w:r>
      <w:r>
        <w:rPr>
          <w:rFonts w:ascii="Times New Roman" w:hAnsi="Times New Roman"/>
          <w:b/>
          <w:sz w:val="28"/>
          <w:szCs w:val="28"/>
          <w:lang w:val="uz-Cyrl-UZ"/>
        </w:rPr>
        <w:t>Respublikasining</w:t>
      </w:r>
      <w:r w:rsidRPr="009D2AB1">
        <w:rPr>
          <w:rFonts w:ascii="Times New Roman" w:hAnsi="Times New Roman"/>
          <w:b/>
          <w:sz w:val="28"/>
          <w:szCs w:val="28"/>
          <w:lang w:val="uz-Cyrl-UZ"/>
        </w:rPr>
        <w:t xml:space="preserve"> </w:t>
      </w:r>
      <w:r>
        <w:rPr>
          <w:rFonts w:ascii="Times New Roman" w:hAnsi="Times New Roman"/>
          <w:b/>
          <w:sz w:val="28"/>
          <w:szCs w:val="28"/>
          <w:lang w:val="uz-Cyrl-UZ"/>
        </w:rPr>
        <w:t>tibbiyot</w:t>
      </w:r>
      <w:r w:rsidRPr="009D2AB1">
        <w:rPr>
          <w:rFonts w:ascii="Times New Roman" w:hAnsi="Times New Roman"/>
          <w:b/>
          <w:sz w:val="28"/>
          <w:szCs w:val="28"/>
          <w:lang w:val="uz-Cyrl-UZ"/>
        </w:rPr>
        <w:t xml:space="preserve"> </w:t>
      </w:r>
      <w:r>
        <w:rPr>
          <w:rFonts w:ascii="Times New Roman" w:hAnsi="Times New Roman"/>
          <w:b/>
          <w:sz w:val="28"/>
          <w:szCs w:val="28"/>
          <w:lang w:val="uz-Cyrl-UZ"/>
        </w:rPr>
        <w:t>sohasidagi</w:t>
      </w:r>
      <w:r w:rsidRPr="009D2AB1">
        <w:rPr>
          <w:rFonts w:ascii="Times New Roman" w:hAnsi="Times New Roman"/>
          <w:b/>
          <w:sz w:val="28"/>
          <w:szCs w:val="28"/>
          <w:lang w:val="uz-Cyrl-UZ"/>
        </w:rPr>
        <w:t xml:space="preserve"> </w:t>
      </w:r>
      <w:r>
        <w:rPr>
          <w:rFonts w:ascii="Times New Roman" w:hAnsi="Times New Roman"/>
          <w:b/>
          <w:sz w:val="28"/>
          <w:szCs w:val="28"/>
          <w:lang w:val="uz-Cyrl-UZ"/>
        </w:rPr>
        <w:t>davlat</w:t>
      </w:r>
      <w:r w:rsidRPr="009D2AB1">
        <w:rPr>
          <w:rFonts w:ascii="Times New Roman" w:hAnsi="Times New Roman"/>
          <w:b/>
          <w:sz w:val="28"/>
          <w:szCs w:val="28"/>
          <w:lang w:val="uz-Cyrl-UZ"/>
        </w:rPr>
        <w:t xml:space="preserve"> </w:t>
      </w:r>
      <w:r>
        <w:rPr>
          <w:rFonts w:ascii="Times New Roman" w:hAnsi="Times New Roman"/>
          <w:b/>
          <w:sz w:val="28"/>
          <w:szCs w:val="28"/>
          <w:lang w:val="uz-Cyrl-UZ"/>
        </w:rPr>
        <w:t>siyosati</w:t>
      </w:r>
      <w:r w:rsidRPr="009D2AB1">
        <w:rPr>
          <w:rFonts w:ascii="Times New Roman" w:hAnsi="Times New Roman"/>
          <w:b/>
          <w:sz w:val="28"/>
          <w:szCs w:val="28"/>
          <w:lang w:val="uz-Cyrl-UZ"/>
        </w:rPr>
        <w:t>.</w:t>
      </w:r>
      <w:r w:rsidRPr="00D42E2E">
        <w:rPr>
          <w:rFonts w:asciiTheme="majorBidi" w:hAnsiTheme="majorBidi" w:cstheme="majorBidi"/>
          <w:sz w:val="28"/>
          <w:szCs w:val="28"/>
          <w:lang w:val="uz-Cyrl-UZ"/>
        </w:rPr>
        <w:t xml:space="preserve"> </w:t>
      </w:r>
      <w:bookmarkStart w:id="3" w:name="_Hlk213835041"/>
      <w:r>
        <w:rPr>
          <w:rFonts w:asciiTheme="majorBidi" w:hAnsiTheme="majorBidi" w:cstheme="majorBidi"/>
          <w:sz w:val="28"/>
          <w:szCs w:val="28"/>
          <w:lang w:val="uz-Cyrl-UZ"/>
        </w:rPr>
        <w:t>O‘zbekiston</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Respublikasi</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Prezidenti</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Sh</w:t>
      </w:r>
      <w:r w:rsidRPr="0054268B">
        <w:rPr>
          <w:rFonts w:asciiTheme="majorBidi" w:hAnsiTheme="majorBidi" w:cstheme="majorBidi"/>
          <w:sz w:val="28"/>
          <w:szCs w:val="28"/>
          <w:lang w:val="uz-Cyrl-UZ"/>
        </w:rPr>
        <w:t>.</w:t>
      </w:r>
      <w:r>
        <w:rPr>
          <w:rFonts w:asciiTheme="majorBidi" w:hAnsiTheme="majorBidi" w:cstheme="majorBidi"/>
          <w:sz w:val="28"/>
          <w:szCs w:val="28"/>
          <w:lang w:val="uz-Cyrl-UZ"/>
        </w:rPr>
        <w:t>M</w:t>
      </w:r>
      <w:r w:rsidRPr="0054268B">
        <w:rPr>
          <w:rFonts w:asciiTheme="majorBidi" w:hAnsiTheme="majorBidi" w:cstheme="majorBidi"/>
          <w:sz w:val="28"/>
          <w:szCs w:val="28"/>
          <w:lang w:val="uz-Cyrl-UZ"/>
        </w:rPr>
        <w:t>.</w:t>
      </w:r>
      <w:r>
        <w:rPr>
          <w:rFonts w:asciiTheme="majorBidi" w:hAnsiTheme="majorBidi" w:cstheme="majorBidi"/>
          <w:sz w:val="28"/>
          <w:szCs w:val="28"/>
          <w:lang w:val="uz-Cyrl-UZ"/>
        </w:rPr>
        <w:t>Mirziyoevning</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Oliy</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Majlis</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Qonunchilik</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palatasining</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yaqin</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va</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istiqbolga</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mo‘ljallangan</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Harakatlar</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dasturi</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muhokamasiga</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bag‘ishlangan</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yig‘ilishidagi</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nutqida</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belgilab</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berilgan</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Sog‘liqni</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saqlash</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tizimidagi</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dasturlarni</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samarali</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va</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to‘liq</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amalga</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oshirishdagi</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asosiy</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vazifalar</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Yangi O‘zbekiston</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tibbiyoti</w:t>
      </w:r>
      <w:r w:rsidRPr="0054268B">
        <w:rPr>
          <w:rFonts w:asciiTheme="majorBidi" w:hAnsiTheme="majorBidi" w:cstheme="majorBidi"/>
          <w:sz w:val="28"/>
          <w:szCs w:val="28"/>
          <w:lang w:val="uz-Cyrl-UZ"/>
        </w:rPr>
        <w:t>-</w:t>
      </w:r>
      <w:r>
        <w:rPr>
          <w:rFonts w:asciiTheme="majorBidi" w:hAnsiTheme="majorBidi" w:cstheme="majorBidi"/>
          <w:sz w:val="28"/>
          <w:szCs w:val="28"/>
          <w:lang w:val="uz-Cyrl-UZ"/>
        </w:rPr>
        <w:t>yangicha</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yondashuvlar</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asosida</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transformatsiya</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qilinayotgan</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tizim</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Yangi</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O‘zbekistonning</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Taraqqiyot</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strategiyasida</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tibbiyotga</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doir</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ustuvor</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yo‘nalishlarning</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mazmun</w:t>
      </w:r>
      <w:r w:rsidRPr="0054268B">
        <w:rPr>
          <w:rFonts w:asciiTheme="majorBidi" w:hAnsiTheme="majorBidi" w:cstheme="majorBidi"/>
          <w:sz w:val="28"/>
          <w:szCs w:val="28"/>
          <w:lang w:val="uz-Cyrl-UZ"/>
        </w:rPr>
        <w:t>-</w:t>
      </w:r>
      <w:r>
        <w:rPr>
          <w:rFonts w:asciiTheme="majorBidi" w:hAnsiTheme="majorBidi" w:cstheme="majorBidi"/>
          <w:sz w:val="28"/>
          <w:szCs w:val="28"/>
          <w:lang w:val="uz-Cyrl-UZ"/>
        </w:rPr>
        <w:t>mohiyati</w:t>
      </w:r>
      <w:r w:rsidRPr="0054268B">
        <w:rPr>
          <w:rFonts w:asciiTheme="majorBidi" w:hAnsiTheme="majorBidi" w:cstheme="majorBidi"/>
          <w:sz w:val="28"/>
          <w:szCs w:val="28"/>
          <w:lang w:val="uz-Cyrl-UZ"/>
        </w:rPr>
        <w:t>.</w:t>
      </w:r>
    </w:p>
    <w:p w14:paraId="4B569262" w14:textId="77777777" w:rsidR="00D7710B" w:rsidRDefault="00D7710B" w:rsidP="00D7710B">
      <w:pPr>
        <w:spacing w:after="0" w:line="240" w:lineRule="auto"/>
        <w:jc w:val="both"/>
        <w:rPr>
          <w:rFonts w:ascii="Times New Roman"/>
          <w:sz w:val="28"/>
          <w:szCs w:val="28"/>
          <w:lang w:val="uz-Cyrl-UZ"/>
        </w:rPr>
      </w:pP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O‘zbekiston</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Respublikasi</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Prezidentining</w:t>
      </w:r>
      <w:r w:rsidRPr="0054268B">
        <w:rPr>
          <w:rFonts w:asciiTheme="majorBidi" w:hAnsiTheme="majorBidi" w:cstheme="majorBidi"/>
          <w:sz w:val="28"/>
          <w:szCs w:val="28"/>
          <w:lang w:val="uz-Cyrl-UZ"/>
        </w:rPr>
        <w:t>”</w:t>
      </w:r>
      <w:r>
        <w:rPr>
          <w:rFonts w:asciiTheme="majorBidi" w:hAnsiTheme="majorBidi" w:cstheme="majorBidi"/>
          <w:sz w:val="28"/>
          <w:szCs w:val="28"/>
          <w:lang w:val="uz-Cyrl-UZ"/>
        </w:rPr>
        <w:t>Ayollar</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orasida</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onkologik</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kasalliklarni</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nazorat</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qilishga</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doir</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davlat</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dasturi</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to‘g‘risi</w:t>
      </w:r>
      <w:r w:rsidRPr="0054268B">
        <w:rPr>
          <w:rFonts w:asciiTheme="majorBidi" w:hAnsiTheme="majorBidi" w:cstheme="majorBidi"/>
          <w:sz w:val="28"/>
          <w:szCs w:val="28"/>
          <w:lang w:val="uz-Cyrl-UZ"/>
        </w:rPr>
        <w:t>”</w:t>
      </w:r>
      <w:r>
        <w:rPr>
          <w:rFonts w:asciiTheme="majorBidi" w:hAnsiTheme="majorBidi" w:cstheme="majorBidi"/>
          <w:sz w:val="28"/>
          <w:szCs w:val="28"/>
          <w:lang w:val="uz-Cyrl-UZ"/>
        </w:rPr>
        <w:t>dagi</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hamda</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Tibbiy</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va</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sog‘lomlashtirish</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turizmini</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yanada</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rivojlantirish</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chora</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tadbirlari</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to‘g‘risida</w:t>
      </w:r>
      <w:r w:rsidRPr="0054268B">
        <w:rPr>
          <w:rFonts w:asciiTheme="majorBidi" w:hAnsiTheme="majorBidi" w:cstheme="majorBidi"/>
          <w:sz w:val="28"/>
          <w:szCs w:val="28"/>
          <w:lang w:val="uz-Cyrl-UZ"/>
        </w:rPr>
        <w:t>”</w:t>
      </w:r>
      <w:r>
        <w:rPr>
          <w:rFonts w:asciiTheme="majorBidi" w:hAnsiTheme="majorBidi" w:cstheme="majorBidi"/>
          <w:sz w:val="28"/>
          <w:szCs w:val="28"/>
          <w:lang w:val="uz-Cyrl-UZ"/>
        </w:rPr>
        <w:t>gi</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qarorlarining</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ahamiyati</w:t>
      </w:r>
      <w:r w:rsidRPr="0054268B">
        <w:rPr>
          <w:rFonts w:asciiTheme="majorBidi" w:hAnsiTheme="majorBidi" w:cstheme="majorBidi"/>
          <w:sz w:val="28"/>
          <w:szCs w:val="28"/>
          <w:lang w:val="uz-Cyrl-UZ"/>
        </w:rPr>
        <w:t>.</w:t>
      </w:r>
      <w:r>
        <w:rPr>
          <w:rFonts w:asciiTheme="majorBidi" w:hAnsiTheme="majorBidi" w:cstheme="majorBidi"/>
          <w:sz w:val="28"/>
          <w:szCs w:val="28"/>
          <w:lang w:val="uz-Cyrl-UZ"/>
        </w:rPr>
        <w:t>Sog‘liqni</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saqlash</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tizimini</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raqamlashtirishdagi</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ustuvor</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vazifalar</w:t>
      </w:r>
      <w:r w:rsidRPr="0054268B">
        <w:rPr>
          <w:rFonts w:asciiTheme="majorBidi" w:hAnsiTheme="majorBidi" w:cstheme="majorBidi"/>
          <w:sz w:val="28"/>
          <w:szCs w:val="28"/>
          <w:lang w:val="uz-Cyrl-UZ"/>
        </w:rPr>
        <w:t>. “</w:t>
      </w:r>
      <w:r>
        <w:rPr>
          <w:rFonts w:asciiTheme="majorBidi" w:hAnsiTheme="majorBidi" w:cstheme="majorBidi"/>
          <w:sz w:val="28"/>
          <w:szCs w:val="28"/>
          <w:lang w:val="uz-Cyrl-UZ"/>
        </w:rPr>
        <w:t>Aholi</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salomatligi</w:t>
      </w:r>
      <w:r w:rsidRPr="0054268B">
        <w:rPr>
          <w:rFonts w:asciiTheme="majorBidi" w:hAnsiTheme="majorBidi" w:cstheme="majorBidi"/>
          <w:sz w:val="28"/>
          <w:szCs w:val="28"/>
          <w:lang w:val="uz-Cyrl-UZ"/>
        </w:rPr>
        <w:t xml:space="preserve">-2030” </w:t>
      </w:r>
      <w:r>
        <w:rPr>
          <w:rFonts w:asciiTheme="majorBidi" w:hAnsiTheme="majorBidi" w:cstheme="majorBidi"/>
          <w:sz w:val="28"/>
          <w:szCs w:val="28"/>
          <w:lang w:val="uz-Cyrl-UZ"/>
        </w:rPr>
        <w:t>milliy</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strategiyasining</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ustuvor</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yo‘nalishlari</w:t>
      </w:r>
      <w:r w:rsidRPr="0054268B">
        <w:rPr>
          <w:rFonts w:asciiTheme="majorBidi" w:hAnsiTheme="majorBidi" w:cstheme="majorBidi"/>
          <w:sz w:val="28"/>
          <w:szCs w:val="28"/>
          <w:lang w:val="uz-Cyrl-UZ"/>
        </w:rPr>
        <w:t>,</w:t>
      </w:r>
      <w:r>
        <w:rPr>
          <w:rFonts w:asciiTheme="majorBidi" w:hAnsiTheme="majorBidi" w:cstheme="majorBidi"/>
          <w:sz w:val="28"/>
          <w:szCs w:val="28"/>
          <w:lang w:val="uz-Cyrl-UZ"/>
        </w:rPr>
        <w:t>vazifalari</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va</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asosiy</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indikatorlari</w:t>
      </w:r>
      <w:r w:rsidRPr="0054268B">
        <w:rPr>
          <w:rFonts w:asciiTheme="majorBidi" w:hAnsiTheme="majorBidi" w:cstheme="majorBidi"/>
          <w:sz w:val="28"/>
          <w:szCs w:val="28"/>
          <w:lang w:val="uz-Cyrl-UZ"/>
        </w:rPr>
        <w:t>.</w:t>
      </w:r>
      <w:r w:rsidRPr="00BF2626">
        <w:rPr>
          <w:rFonts w:ascii="Times New Roman"/>
          <w:sz w:val="28"/>
          <w:szCs w:val="28"/>
          <w:lang w:val="uz-Cyrl-UZ"/>
        </w:rPr>
        <w:t xml:space="preserve"> </w:t>
      </w:r>
    </w:p>
    <w:p w14:paraId="533A9A1C" w14:textId="77777777" w:rsidR="00D7710B" w:rsidRPr="0054268B" w:rsidRDefault="00D7710B" w:rsidP="00D7710B">
      <w:pPr>
        <w:spacing w:after="0" w:line="240" w:lineRule="auto"/>
        <w:jc w:val="both"/>
        <w:rPr>
          <w:rFonts w:asciiTheme="majorBidi" w:hAnsiTheme="majorBidi" w:cstheme="majorBidi"/>
          <w:sz w:val="28"/>
          <w:szCs w:val="28"/>
          <w:lang w:val="uz-Cyrl-UZ"/>
        </w:rPr>
      </w:pPr>
      <w:r>
        <w:rPr>
          <w:rFonts w:asciiTheme="majorBidi" w:hAnsiTheme="majorBidi" w:cstheme="majorBidi"/>
          <w:sz w:val="28"/>
          <w:szCs w:val="28"/>
          <w:lang w:val="uz-Cyrl-UZ"/>
        </w:rPr>
        <w:t>O‘zbekiston</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Respublikasi</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Prezidenti</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Sh</w:t>
      </w:r>
      <w:r w:rsidRPr="0054268B">
        <w:rPr>
          <w:rFonts w:asciiTheme="majorBidi" w:hAnsiTheme="majorBidi" w:cstheme="majorBidi"/>
          <w:sz w:val="28"/>
          <w:szCs w:val="28"/>
          <w:lang w:val="uz-Cyrl-UZ"/>
        </w:rPr>
        <w:t>.</w:t>
      </w:r>
      <w:r>
        <w:rPr>
          <w:rFonts w:asciiTheme="majorBidi" w:hAnsiTheme="majorBidi" w:cstheme="majorBidi"/>
          <w:sz w:val="28"/>
          <w:szCs w:val="28"/>
          <w:lang w:val="uz-Cyrl-UZ"/>
        </w:rPr>
        <w:t>M</w:t>
      </w:r>
      <w:r w:rsidRPr="0054268B">
        <w:rPr>
          <w:rFonts w:asciiTheme="majorBidi" w:hAnsiTheme="majorBidi" w:cstheme="majorBidi"/>
          <w:sz w:val="28"/>
          <w:szCs w:val="28"/>
          <w:lang w:val="uz-Cyrl-UZ"/>
        </w:rPr>
        <w:t>.</w:t>
      </w:r>
      <w:r>
        <w:rPr>
          <w:rFonts w:asciiTheme="majorBidi" w:hAnsiTheme="majorBidi" w:cstheme="majorBidi"/>
          <w:sz w:val="28"/>
          <w:szCs w:val="28"/>
          <w:lang w:val="uz-Cyrl-UZ"/>
        </w:rPr>
        <w:t>Mirziyoevning</w:t>
      </w:r>
      <w:r w:rsidRPr="0054268B">
        <w:rPr>
          <w:rFonts w:asciiTheme="majorBidi" w:hAnsiTheme="majorBidi" w:cstheme="majorBidi"/>
          <w:sz w:val="28"/>
          <w:szCs w:val="28"/>
          <w:lang w:val="uz-Cyrl-UZ"/>
        </w:rPr>
        <w:t xml:space="preserve"> 2020-</w:t>
      </w:r>
      <w:r>
        <w:rPr>
          <w:rFonts w:asciiTheme="majorBidi" w:hAnsiTheme="majorBidi" w:cstheme="majorBidi"/>
          <w:sz w:val="28"/>
          <w:szCs w:val="28"/>
          <w:lang w:val="uz-Cyrl-UZ"/>
        </w:rPr>
        <w:t>yil</w:t>
      </w:r>
      <w:r w:rsidRPr="0054268B">
        <w:rPr>
          <w:rFonts w:asciiTheme="majorBidi" w:hAnsiTheme="majorBidi" w:cstheme="majorBidi"/>
          <w:sz w:val="28"/>
          <w:szCs w:val="28"/>
          <w:lang w:val="uz-Cyrl-UZ"/>
        </w:rPr>
        <w:t xml:space="preserve"> 12-</w:t>
      </w:r>
      <w:r>
        <w:rPr>
          <w:rFonts w:asciiTheme="majorBidi" w:hAnsiTheme="majorBidi" w:cstheme="majorBidi"/>
          <w:sz w:val="28"/>
          <w:szCs w:val="28"/>
          <w:lang w:val="uz-Cyrl-UZ"/>
        </w:rPr>
        <w:t>noyabrdagi</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Sog‘liqni</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saqlash</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tizimini</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tashkil</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etishning</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yangi</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modeli</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va</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davlat</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tibbiy</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sug‘urtasi</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mexanizmlarini</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Sirdaryo</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viloyatida</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joriy</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etish</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chora</w:t>
      </w:r>
      <w:r w:rsidRPr="0054268B">
        <w:rPr>
          <w:rFonts w:asciiTheme="majorBidi" w:hAnsiTheme="majorBidi" w:cstheme="majorBidi"/>
          <w:sz w:val="28"/>
          <w:szCs w:val="28"/>
          <w:lang w:val="uz-Cyrl-UZ"/>
        </w:rPr>
        <w:t>-</w:t>
      </w:r>
      <w:r>
        <w:rPr>
          <w:rFonts w:asciiTheme="majorBidi" w:hAnsiTheme="majorBidi" w:cstheme="majorBidi"/>
          <w:sz w:val="28"/>
          <w:szCs w:val="28"/>
          <w:lang w:val="uz-Cyrl-UZ"/>
        </w:rPr>
        <w:t>tadbirlari</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to‘g‘risida</w:t>
      </w:r>
      <w:r w:rsidRPr="0054268B">
        <w:rPr>
          <w:rFonts w:asciiTheme="majorBidi" w:hAnsiTheme="majorBidi" w:cstheme="majorBidi"/>
          <w:sz w:val="28"/>
          <w:szCs w:val="28"/>
          <w:lang w:val="uz-Cyrl-UZ"/>
        </w:rPr>
        <w:t>”</w:t>
      </w:r>
      <w:r>
        <w:rPr>
          <w:rFonts w:asciiTheme="majorBidi" w:hAnsiTheme="majorBidi" w:cstheme="majorBidi"/>
          <w:sz w:val="28"/>
          <w:szCs w:val="28"/>
          <w:lang w:val="uz-Cyrl-UZ"/>
        </w:rPr>
        <w:t>gi</w:t>
      </w:r>
      <w:r w:rsidRPr="0054268B">
        <w:rPr>
          <w:rFonts w:asciiTheme="majorBidi" w:hAnsiTheme="majorBidi" w:cstheme="majorBidi"/>
          <w:sz w:val="28"/>
          <w:szCs w:val="28"/>
          <w:lang w:val="uz-Cyrl-UZ"/>
        </w:rPr>
        <w:t xml:space="preserve"> 4890-</w:t>
      </w:r>
      <w:r>
        <w:rPr>
          <w:rFonts w:asciiTheme="majorBidi" w:hAnsiTheme="majorBidi" w:cstheme="majorBidi"/>
          <w:sz w:val="28"/>
          <w:szCs w:val="28"/>
          <w:lang w:val="uz-Cyrl-UZ"/>
        </w:rPr>
        <w:t>sonli</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shuningdek</w:t>
      </w:r>
      <w:r w:rsidRPr="0054268B">
        <w:rPr>
          <w:rFonts w:asciiTheme="majorBidi" w:hAnsiTheme="majorBidi" w:cstheme="majorBidi"/>
          <w:sz w:val="28"/>
          <w:szCs w:val="28"/>
          <w:lang w:val="uz-Cyrl-UZ"/>
        </w:rPr>
        <w:t xml:space="preserve"> 2024 </w:t>
      </w:r>
      <w:r>
        <w:rPr>
          <w:rFonts w:asciiTheme="majorBidi" w:hAnsiTheme="majorBidi" w:cstheme="majorBidi"/>
          <w:sz w:val="28"/>
          <w:szCs w:val="28"/>
          <w:lang w:val="uz-Cyrl-UZ"/>
        </w:rPr>
        <w:t>yil</w:t>
      </w:r>
      <w:r w:rsidRPr="0054268B">
        <w:rPr>
          <w:rFonts w:asciiTheme="majorBidi" w:hAnsiTheme="majorBidi" w:cstheme="majorBidi"/>
          <w:sz w:val="28"/>
          <w:szCs w:val="28"/>
          <w:lang w:val="uz-Cyrl-UZ"/>
        </w:rPr>
        <w:t xml:space="preserve"> 5-</w:t>
      </w:r>
      <w:r>
        <w:rPr>
          <w:rFonts w:asciiTheme="majorBidi" w:hAnsiTheme="majorBidi" w:cstheme="majorBidi"/>
          <w:sz w:val="28"/>
          <w:szCs w:val="28"/>
          <w:lang w:val="uz-Cyrl-UZ"/>
        </w:rPr>
        <w:t>sentabrdagi</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Davlat</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tibbiy</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sug‘urtasi</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mexanizmlarini</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joriy</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etishga</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oid</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chora</w:t>
      </w:r>
      <w:r w:rsidRPr="0054268B">
        <w:rPr>
          <w:rFonts w:asciiTheme="majorBidi" w:hAnsiTheme="majorBidi" w:cstheme="majorBidi"/>
          <w:sz w:val="28"/>
          <w:szCs w:val="28"/>
          <w:lang w:val="uz-Cyrl-UZ"/>
        </w:rPr>
        <w:t>-</w:t>
      </w:r>
      <w:r>
        <w:rPr>
          <w:rFonts w:asciiTheme="majorBidi" w:hAnsiTheme="majorBidi" w:cstheme="majorBidi"/>
          <w:sz w:val="28"/>
          <w:szCs w:val="28"/>
          <w:lang w:val="uz-Cyrl-UZ"/>
        </w:rPr>
        <w:t>tadbirlar</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to‘g‘risida</w:t>
      </w:r>
      <w:r w:rsidRPr="0054268B">
        <w:rPr>
          <w:rFonts w:asciiTheme="majorBidi" w:hAnsiTheme="majorBidi" w:cstheme="majorBidi"/>
          <w:sz w:val="28"/>
          <w:szCs w:val="28"/>
          <w:lang w:val="uz-Cyrl-UZ"/>
        </w:rPr>
        <w:t>”</w:t>
      </w:r>
      <w:r>
        <w:rPr>
          <w:rFonts w:asciiTheme="majorBidi" w:hAnsiTheme="majorBidi" w:cstheme="majorBidi"/>
          <w:sz w:val="28"/>
          <w:szCs w:val="28"/>
          <w:lang w:val="uz-Cyrl-UZ"/>
        </w:rPr>
        <w:t>gi</w:t>
      </w:r>
      <w:r w:rsidRPr="0054268B">
        <w:rPr>
          <w:rFonts w:asciiTheme="majorBidi" w:hAnsiTheme="majorBidi" w:cstheme="majorBidi"/>
          <w:sz w:val="28"/>
          <w:szCs w:val="28"/>
          <w:lang w:val="uz-Cyrl-UZ"/>
        </w:rPr>
        <w:t xml:space="preserve"> 311-</w:t>
      </w:r>
      <w:r>
        <w:rPr>
          <w:rFonts w:asciiTheme="majorBidi" w:hAnsiTheme="majorBidi" w:cstheme="majorBidi"/>
          <w:sz w:val="28"/>
          <w:szCs w:val="28"/>
          <w:lang w:val="uz-Cyrl-UZ"/>
        </w:rPr>
        <w:t>sonli</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Qarorlarining</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mazmun</w:t>
      </w:r>
      <w:r w:rsidRPr="0054268B">
        <w:rPr>
          <w:rFonts w:asciiTheme="majorBidi" w:hAnsiTheme="majorBidi" w:cstheme="majorBidi"/>
          <w:sz w:val="28"/>
          <w:szCs w:val="28"/>
          <w:lang w:val="uz-Cyrl-UZ"/>
        </w:rPr>
        <w:t>-</w:t>
      </w:r>
      <w:r>
        <w:rPr>
          <w:rFonts w:asciiTheme="majorBidi" w:hAnsiTheme="majorBidi" w:cstheme="majorBidi"/>
          <w:sz w:val="28"/>
          <w:szCs w:val="28"/>
          <w:lang w:val="uz-Cyrl-UZ"/>
        </w:rPr>
        <w:t>mohiyati</w:t>
      </w:r>
      <w:r w:rsidRPr="0054268B">
        <w:rPr>
          <w:rFonts w:asciiTheme="majorBidi" w:hAnsiTheme="majorBidi" w:cstheme="majorBidi"/>
          <w:sz w:val="28"/>
          <w:szCs w:val="28"/>
          <w:lang w:val="uz-Cyrl-UZ"/>
        </w:rPr>
        <w:t xml:space="preserve">.                                </w:t>
      </w:r>
    </w:p>
    <w:p w14:paraId="0A36FC37" w14:textId="77777777" w:rsidR="00D7710B" w:rsidRPr="0054268B" w:rsidRDefault="00D7710B" w:rsidP="00D7710B">
      <w:pPr>
        <w:spacing w:after="0" w:line="240" w:lineRule="auto"/>
        <w:jc w:val="both"/>
        <w:rPr>
          <w:rFonts w:asciiTheme="majorBidi" w:hAnsiTheme="majorBidi" w:cstheme="majorBidi"/>
          <w:sz w:val="28"/>
          <w:szCs w:val="28"/>
          <w:lang w:val="uz-Cyrl-UZ"/>
        </w:rPr>
      </w:pPr>
      <w:bookmarkStart w:id="4" w:name="_Hlk213835081"/>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Davlat</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tibbiy</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sug‘urtasi</w:t>
      </w:r>
      <w:r w:rsidRPr="0054268B">
        <w:rPr>
          <w:rFonts w:asciiTheme="majorBidi" w:hAnsiTheme="majorBidi" w:cstheme="majorBidi"/>
          <w:sz w:val="28"/>
          <w:szCs w:val="28"/>
          <w:lang w:val="uz-Cyrl-UZ"/>
        </w:rPr>
        <w:t>-</w:t>
      </w:r>
      <w:r>
        <w:rPr>
          <w:rFonts w:asciiTheme="majorBidi" w:hAnsiTheme="majorBidi" w:cstheme="majorBidi"/>
          <w:sz w:val="28"/>
          <w:szCs w:val="28"/>
          <w:lang w:val="uz-Cyrl-UZ"/>
        </w:rPr>
        <w:t>sifatli</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tibbiy</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xizmat</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kafolati</w:t>
      </w:r>
      <w:r w:rsidRPr="0054268B">
        <w:rPr>
          <w:rFonts w:asciiTheme="majorBidi" w:hAnsiTheme="majorBidi" w:cstheme="majorBidi"/>
          <w:sz w:val="28"/>
          <w:szCs w:val="28"/>
          <w:lang w:val="uz-Cyrl-UZ"/>
        </w:rPr>
        <w:t>.</w:t>
      </w:r>
      <w:r>
        <w:rPr>
          <w:rFonts w:asciiTheme="majorBidi" w:hAnsiTheme="majorBidi" w:cstheme="majorBidi"/>
          <w:sz w:val="28"/>
          <w:szCs w:val="28"/>
          <w:lang w:val="uz-Cyrl-UZ"/>
        </w:rPr>
        <w:t>Davlat</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tibbiy</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sug‘urtasi</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mexanizmlarini</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joriy</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qilish</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bilan</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bog‘liq</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islohotlar</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Davlat</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tibbiy</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sug‘urtasining</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huquqiy</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asoslari</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mexanizmlari</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va</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joriy</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etish</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bosqichlari</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haqida</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O‘zbekiston</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Respublikasi</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Konstitutsiyasida</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davlat</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tibbiy</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sug‘urtasiga</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oid</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norma</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haqida</w:t>
      </w:r>
      <w:r w:rsidRPr="0054268B">
        <w:rPr>
          <w:rFonts w:asciiTheme="majorBidi" w:hAnsiTheme="majorBidi" w:cstheme="majorBidi"/>
          <w:sz w:val="28"/>
          <w:szCs w:val="28"/>
          <w:lang w:val="uz-Cyrl-UZ"/>
        </w:rPr>
        <w:t xml:space="preserve">.                                             </w:t>
      </w:r>
    </w:p>
    <w:bookmarkEnd w:id="3"/>
    <w:bookmarkEnd w:id="4"/>
    <w:p w14:paraId="18ED1318" w14:textId="77777777" w:rsidR="000B720D" w:rsidRDefault="000B720D" w:rsidP="00877FF3">
      <w:pPr>
        <w:spacing w:after="0" w:line="240" w:lineRule="auto"/>
        <w:jc w:val="both"/>
        <w:rPr>
          <w:rFonts w:ascii="Times New Roman" w:hAnsi="Times New Roman" w:cs="Times New Roman"/>
          <w:b/>
          <w:sz w:val="28"/>
          <w:szCs w:val="28"/>
          <w:lang w:val="en-US"/>
        </w:rPr>
      </w:pPr>
    </w:p>
    <w:p w14:paraId="6A06E98D" w14:textId="2817177E" w:rsidR="00877FF3" w:rsidRPr="009D2AB1" w:rsidRDefault="00877FF3" w:rsidP="00877FF3">
      <w:pPr>
        <w:spacing w:after="0" w:line="240" w:lineRule="auto"/>
        <w:jc w:val="both"/>
        <w:rPr>
          <w:rFonts w:ascii="Times New Roman" w:hAnsi="Times New Roman" w:cs="Times New Roman"/>
          <w:b/>
          <w:sz w:val="28"/>
          <w:szCs w:val="28"/>
          <w:lang w:val="uz-Cyrl-UZ"/>
        </w:rPr>
      </w:pPr>
      <w:r w:rsidRPr="009D2AB1">
        <w:rPr>
          <w:rFonts w:ascii="Times New Roman" w:hAnsi="Times New Roman" w:cs="Times New Roman"/>
          <w:b/>
          <w:sz w:val="28"/>
          <w:szCs w:val="28"/>
          <w:lang w:val="uz-Cyrl-UZ"/>
        </w:rPr>
        <w:t>1.2.</w:t>
      </w:r>
      <w:r>
        <w:rPr>
          <w:rFonts w:ascii="Times New Roman" w:hAnsi="Times New Roman" w:cs="Times New Roman"/>
          <w:b/>
          <w:sz w:val="28"/>
          <w:szCs w:val="28"/>
          <w:lang w:val="uz-Cyrl-UZ"/>
        </w:rPr>
        <w:t>Modul.</w:t>
      </w:r>
      <w:r w:rsidRPr="00015F07">
        <w:rPr>
          <w:rFonts w:ascii="Times New Roman" w:hAnsi="Times New Roman" w:cs="Times New Roman"/>
          <w:b/>
          <w:sz w:val="28"/>
          <w:szCs w:val="28"/>
          <w:lang w:val="uz-Cyrl-UZ"/>
        </w:rPr>
        <w:t xml:space="preserve"> Tibbiyotda raqamli texnologiyalar</w:t>
      </w:r>
    </w:p>
    <w:p w14:paraId="263AB425" w14:textId="77777777" w:rsidR="00877FF3" w:rsidRPr="00E1283C" w:rsidRDefault="00877FF3" w:rsidP="00877FF3">
      <w:pPr>
        <w:pStyle w:val="western"/>
        <w:tabs>
          <w:tab w:val="left" w:pos="438"/>
        </w:tabs>
        <w:spacing w:before="0" w:beforeAutospacing="0" w:after="0" w:afterAutospacing="0"/>
        <w:ind w:leftChars="0" w:left="-2" w:firstLineChars="0" w:firstLine="0"/>
        <w:jc w:val="both"/>
        <w:rPr>
          <w:sz w:val="28"/>
          <w:szCs w:val="28"/>
          <w:lang w:val="uz-Cyrl-UZ"/>
        </w:rPr>
      </w:pPr>
      <w:r w:rsidRPr="00E1283C">
        <w:rPr>
          <w:sz w:val="28"/>
          <w:szCs w:val="28"/>
          <w:lang w:val="uz-Cyrl-UZ"/>
        </w:rPr>
        <w:t>Tibbiyot sohasida raqamli texnologiyalaridan foydalanishdagi nazariy va amaliy bilimlarni egallash, Bemor ma'lumotlarini boshqarish, tibbiy statistik ma’lumotlarni t</w:t>
      </w:r>
      <w:r>
        <w:rPr>
          <w:sz w:val="28"/>
          <w:szCs w:val="28"/>
          <w:lang w:val="uz-Cyrl-UZ"/>
        </w:rPr>
        <w:t>o</w:t>
      </w:r>
      <w:r w:rsidRPr="00E1283C">
        <w:rPr>
          <w:sz w:val="28"/>
          <w:szCs w:val="28"/>
          <w:lang w:val="uz-Cyrl-UZ"/>
        </w:rPr>
        <w:t>‘g‘ri tahlil qilish, tahlil qilingan natijalardan kelib chiqqan holda kasallikning oldini olish yoki davolash y</w:t>
      </w:r>
      <w:r>
        <w:rPr>
          <w:sz w:val="28"/>
          <w:szCs w:val="28"/>
          <w:lang w:val="uz-Cyrl-UZ"/>
        </w:rPr>
        <w:t>o</w:t>
      </w:r>
      <w:r w:rsidRPr="00E1283C">
        <w:rPr>
          <w:sz w:val="28"/>
          <w:szCs w:val="28"/>
          <w:lang w:val="uz-Cyrl-UZ"/>
        </w:rPr>
        <w:t>‘llarini aniqlash, axborot texnologiyalaridan foydalanish borasida asosiy amaliy  k</w:t>
      </w:r>
      <w:r>
        <w:rPr>
          <w:sz w:val="28"/>
          <w:szCs w:val="28"/>
          <w:lang w:val="uz-Cyrl-UZ"/>
        </w:rPr>
        <w:t>o</w:t>
      </w:r>
      <w:r w:rsidRPr="00E1283C">
        <w:rPr>
          <w:sz w:val="28"/>
          <w:szCs w:val="28"/>
          <w:lang w:val="uz-Cyrl-UZ"/>
        </w:rPr>
        <w:t>‘nikmalarga ega b</w:t>
      </w:r>
      <w:r>
        <w:rPr>
          <w:sz w:val="28"/>
          <w:szCs w:val="28"/>
          <w:lang w:val="uz-Cyrl-UZ"/>
        </w:rPr>
        <w:t>o</w:t>
      </w:r>
      <w:r w:rsidRPr="00E1283C">
        <w:rPr>
          <w:sz w:val="28"/>
          <w:szCs w:val="28"/>
          <w:lang w:val="uz-Cyrl-UZ"/>
        </w:rPr>
        <w:t>‘lish.</w:t>
      </w:r>
    </w:p>
    <w:p w14:paraId="351DB4D3" w14:textId="77777777" w:rsidR="00877FF3" w:rsidRPr="00E1283C" w:rsidRDefault="00877FF3" w:rsidP="00877FF3">
      <w:pPr>
        <w:pStyle w:val="western"/>
        <w:tabs>
          <w:tab w:val="left" w:pos="5103"/>
        </w:tabs>
        <w:spacing w:before="0" w:beforeAutospacing="0" w:after="0" w:afterAutospacing="0"/>
        <w:ind w:leftChars="0" w:left="1" w:firstLineChars="0" w:firstLine="0"/>
        <w:jc w:val="both"/>
        <w:rPr>
          <w:sz w:val="28"/>
          <w:szCs w:val="28"/>
          <w:lang w:val="uz-Cyrl-UZ"/>
        </w:rPr>
      </w:pPr>
      <w:r w:rsidRPr="00E1283C">
        <w:rPr>
          <w:sz w:val="28"/>
          <w:szCs w:val="28"/>
          <w:lang w:val="uz-Cyrl-UZ"/>
        </w:rPr>
        <w:t>Internet tarmog‘ida ishlash, axborot qidirish va ulardan foydalanish, tibbiyot</w:t>
      </w:r>
      <w:r w:rsidRPr="00EF06CD">
        <w:rPr>
          <w:sz w:val="28"/>
          <w:szCs w:val="28"/>
          <w:lang w:val="uz-Cyrl-UZ"/>
        </w:rPr>
        <w:t xml:space="preserve"> </w:t>
      </w:r>
      <w:r w:rsidRPr="00E1283C">
        <w:rPr>
          <w:sz w:val="28"/>
          <w:szCs w:val="28"/>
          <w:lang w:val="uz-Cyrl-UZ"/>
        </w:rPr>
        <w:t xml:space="preserve">axborot tizimlari xususiyatlari, ma’lumotlar bazasini tashkil etish, </w:t>
      </w:r>
      <w:r w:rsidRPr="00E1283C">
        <w:rPr>
          <w:sz w:val="28"/>
          <w:lang w:val="uz-Cyrl-UZ"/>
        </w:rPr>
        <w:t>mobil tibbiyot ilovalari</w:t>
      </w:r>
      <w:r w:rsidRPr="00EF06CD">
        <w:rPr>
          <w:sz w:val="28"/>
          <w:lang w:val="uz-Cyrl-UZ"/>
        </w:rPr>
        <w:t xml:space="preserve"> </w:t>
      </w:r>
      <w:r w:rsidRPr="00E1283C">
        <w:rPr>
          <w:sz w:val="28"/>
          <w:szCs w:val="28"/>
          <w:lang w:val="uz-Cyrl-UZ"/>
        </w:rPr>
        <w:t>va axborot   xavfsizligi asoslarini, AI asosida diagnostika, chatbotlar va virtual yordamchilar</w:t>
      </w:r>
      <w:r w:rsidRPr="004A7866">
        <w:rPr>
          <w:sz w:val="28"/>
          <w:szCs w:val="28"/>
          <w:lang w:val="uz-Cyrl-UZ"/>
        </w:rPr>
        <w:t>dan foydalanishni</w:t>
      </w:r>
      <w:r w:rsidRPr="00E1283C">
        <w:rPr>
          <w:sz w:val="28"/>
          <w:szCs w:val="28"/>
          <w:lang w:val="uz-Cyrl-UZ"/>
        </w:rPr>
        <w:t xml:space="preserve"> bilishi kerak. “</w:t>
      </w:r>
      <w:r w:rsidRPr="00E1283C">
        <w:rPr>
          <w:bCs/>
          <w:sz w:val="28"/>
          <w:szCs w:val="28"/>
          <w:lang w:val="uz-Cyrl-UZ"/>
        </w:rPr>
        <w:t>Tibbiyotda raqamli texnologiyalar</w:t>
      </w:r>
      <w:r w:rsidRPr="00E1283C">
        <w:rPr>
          <w:sz w:val="28"/>
          <w:szCs w:val="28"/>
          <w:lang w:val="uz-Cyrl-UZ"/>
        </w:rPr>
        <w:t xml:space="preserve">” </w:t>
      </w:r>
      <w:r>
        <w:rPr>
          <w:sz w:val="28"/>
          <w:szCs w:val="28"/>
          <w:lang w:val="uz-Cyrl-UZ"/>
        </w:rPr>
        <w:t>o</w:t>
      </w:r>
      <w:r w:rsidRPr="00E1283C">
        <w:rPr>
          <w:sz w:val="28"/>
          <w:szCs w:val="28"/>
          <w:lang w:val="uz-Cyrl-UZ"/>
        </w:rPr>
        <w:t xml:space="preserve">‘quv modulini </w:t>
      </w:r>
      <w:r>
        <w:rPr>
          <w:sz w:val="28"/>
          <w:szCs w:val="28"/>
          <w:lang w:val="uz-Cyrl-UZ"/>
        </w:rPr>
        <w:t>o</w:t>
      </w:r>
      <w:r w:rsidRPr="00E1283C">
        <w:rPr>
          <w:sz w:val="28"/>
          <w:szCs w:val="28"/>
          <w:lang w:val="uz-Cyrl-UZ"/>
        </w:rPr>
        <w:t>‘zlashtirish jarayonida amalga oshiriladigan masalalar doirasida:</w:t>
      </w:r>
    </w:p>
    <w:p w14:paraId="4FAEE422" w14:textId="77777777" w:rsidR="00877FF3" w:rsidRPr="00EF06CD" w:rsidRDefault="00877FF3" w:rsidP="00877FF3">
      <w:pPr>
        <w:pStyle w:val="western"/>
        <w:tabs>
          <w:tab w:val="left" w:pos="5103"/>
        </w:tabs>
        <w:spacing w:before="0" w:beforeAutospacing="0" w:after="0" w:afterAutospacing="0"/>
        <w:ind w:leftChars="0" w:left="1" w:firstLineChars="0" w:firstLine="0"/>
        <w:jc w:val="both"/>
        <w:rPr>
          <w:sz w:val="28"/>
          <w:szCs w:val="28"/>
          <w:lang w:val="en-US"/>
        </w:rPr>
      </w:pPr>
      <w:r w:rsidRPr="00E1283C">
        <w:rPr>
          <w:sz w:val="28"/>
          <w:szCs w:val="28"/>
          <w:lang w:val="uz-Cyrl-UZ"/>
        </w:rPr>
        <w:t>-</w:t>
      </w:r>
      <w:r>
        <w:rPr>
          <w:sz w:val="28"/>
          <w:szCs w:val="28"/>
          <w:lang w:val="en-US"/>
        </w:rPr>
        <w:t>t</w:t>
      </w:r>
      <w:r w:rsidRPr="00E1283C">
        <w:rPr>
          <w:bCs/>
          <w:sz w:val="28"/>
          <w:szCs w:val="28"/>
          <w:lang w:val="uz-Cyrl-UZ"/>
        </w:rPr>
        <w:t>ibbiyotda raqamli texnologiyalar</w:t>
      </w:r>
      <w:r>
        <w:rPr>
          <w:bCs/>
          <w:sz w:val="28"/>
          <w:szCs w:val="28"/>
          <w:lang w:val="en-US"/>
        </w:rPr>
        <w:t xml:space="preserve"> </w:t>
      </w:r>
      <w:r w:rsidRPr="00E1283C">
        <w:rPr>
          <w:sz w:val="28"/>
          <w:szCs w:val="28"/>
          <w:lang w:val="uz-Cyrl-UZ"/>
        </w:rPr>
        <w:t>tushunchalari va tasavvurlarining umumiyligi;</w:t>
      </w:r>
    </w:p>
    <w:p w14:paraId="0372D242" w14:textId="77777777" w:rsidR="00877FF3" w:rsidRDefault="00877FF3" w:rsidP="00877FF3">
      <w:pPr>
        <w:tabs>
          <w:tab w:val="left" w:pos="5103"/>
        </w:tabs>
        <w:spacing w:after="0" w:line="240" w:lineRule="auto"/>
        <w:jc w:val="both"/>
        <w:rPr>
          <w:rFonts w:ascii="Times New Roman" w:eastAsia="Times New Roman" w:hAnsi="Times New Roman" w:cs="Times New Roman"/>
          <w:sz w:val="28"/>
          <w:szCs w:val="28"/>
          <w:lang w:val="en-US"/>
        </w:rPr>
      </w:pPr>
      <w:r w:rsidRPr="003369A0">
        <w:rPr>
          <w:rFonts w:ascii="Times New Roman" w:eastAsia="Times New Roman" w:hAnsi="Times New Roman" w:cs="Times New Roman"/>
          <w:sz w:val="28"/>
          <w:szCs w:val="28"/>
          <w:lang w:val="uz-Cyrl-UZ"/>
        </w:rPr>
        <w:t>-</w:t>
      </w:r>
      <w:r>
        <w:rPr>
          <w:rFonts w:ascii="Times New Roman" w:eastAsia="Times New Roman" w:hAnsi="Times New Roman" w:cs="Times New Roman"/>
          <w:sz w:val="28"/>
          <w:szCs w:val="28"/>
          <w:lang w:val="en-US"/>
        </w:rPr>
        <w:t xml:space="preserve"> </w:t>
      </w:r>
      <w:r w:rsidRPr="003369A0">
        <w:rPr>
          <w:rFonts w:ascii="Times New Roman" w:eastAsia="Times New Roman" w:hAnsi="Times New Roman" w:cs="Times New Roman"/>
          <w:sz w:val="28"/>
          <w:szCs w:val="28"/>
          <w:lang w:val="uz-Cyrl-UZ"/>
        </w:rPr>
        <w:t xml:space="preserve">axborot tushunchalari va turlari. Tibbiyot masalarini yechishda informatikaning </w:t>
      </w:r>
      <w:r>
        <w:rPr>
          <w:rFonts w:ascii="Times New Roman" w:eastAsia="Times New Roman" w:hAnsi="Times New Roman" w:cs="Times New Roman"/>
          <w:sz w:val="28"/>
          <w:szCs w:val="28"/>
          <w:lang w:val="uz-Cyrl-UZ"/>
        </w:rPr>
        <w:t>o</w:t>
      </w:r>
      <w:r w:rsidRPr="003369A0">
        <w:rPr>
          <w:rFonts w:ascii="Times New Roman" w:eastAsia="Times New Roman" w:hAnsi="Times New Roman" w:cs="Times New Roman"/>
          <w:sz w:val="28"/>
          <w:szCs w:val="28"/>
          <w:lang w:val="uz-Cyrl-UZ"/>
        </w:rPr>
        <w:t>‘rni;</w:t>
      </w:r>
    </w:p>
    <w:p w14:paraId="7CCE56AE" w14:textId="77777777" w:rsidR="00854113" w:rsidRDefault="00877FF3" w:rsidP="00877FF3">
      <w:pPr>
        <w:spacing w:after="0" w:line="240" w:lineRule="auto"/>
        <w:jc w:val="both"/>
        <w:rPr>
          <w:rFonts w:ascii="Times New Roman" w:hAnsi="Times New Roman"/>
          <w:b/>
          <w:sz w:val="28"/>
          <w:szCs w:val="28"/>
          <w:lang w:val="en-US"/>
        </w:rPr>
      </w:pPr>
      <w:r>
        <w:rPr>
          <w:rFonts w:ascii="Times New Roman" w:eastAsia="Times New Roman" w:hAnsi="Times New Roman" w:cs="Times New Roman"/>
          <w:sz w:val="28"/>
          <w:szCs w:val="28"/>
          <w:lang w:val="en-US"/>
        </w:rPr>
        <w:t xml:space="preserve">- </w:t>
      </w:r>
      <w:r w:rsidRPr="003369A0">
        <w:rPr>
          <w:rFonts w:ascii="Times New Roman" w:eastAsia="Times New Roman" w:hAnsi="Times New Roman" w:cs="Times New Roman"/>
          <w:sz w:val="28"/>
          <w:szCs w:val="28"/>
          <w:lang w:val="uz-Cyrl-UZ"/>
        </w:rPr>
        <w:t xml:space="preserve">hozirgi zamonda informatikaning </w:t>
      </w:r>
      <w:r>
        <w:rPr>
          <w:rFonts w:ascii="Times New Roman" w:eastAsia="Times New Roman" w:hAnsi="Times New Roman" w:cs="Times New Roman"/>
          <w:sz w:val="28"/>
          <w:szCs w:val="28"/>
          <w:lang w:val="uz-Cyrl-UZ"/>
        </w:rPr>
        <w:t>o</w:t>
      </w:r>
      <w:r w:rsidRPr="003369A0">
        <w:rPr>
          <w:rFonts w:ascii="Times New Roman" w:eastAsia="Times New Roman" w:hAnsi="Times New Roman" w:cs="Times New Roman"/>
          <w:sz w:val="28"/>
          <w:szCs w:val="28"/>
          <w:lang w:val="uz-Cyrl-UZ"/>
        </w:rPr>
        <w:t>‘rni va roli, ma’lumotlarni saqlash, qayta ishlash va uzatish</w:t>
      </w:r>
      <w:r w:rsidRPr="00E1283C">
        <w:rPr>
          <w:rFonts w:ascii="Times New Roman" w:eastAsia="Times New Roman" w:hAnsi="Times New Roman" w:cs="Times New Roman"/>
          <w:sz w:val="28"/>
          <w:szCs w:val="28"/>
          <w:lang w:val="uz-Cyrl-UZ"/>
        </w:rPr>
        <w:t>.</w:t>
      </w:r>
      <w:r w:rsidRPr="00877FF3">
        <w:rPr>
          <w:rFonts w:ascii="Times New Roman" w:hAnsi="Times New Roman"/>
          <w:b/>
          <w:sz w:val="28"/>
          <w:szCs w:val="28"/>
          <w:lang w:val="uz-Cyrl-UZ"/>
        </w:rPr>
        <w:t xml:space="preserve"> </w:t>
      </w:r>
    </w:p>
    <w:p w14:paraId="22E2C649" w14:textId="77777777" w:rsidR="000B720D" w:rsidRDefault="000B720D" w:rsidP="00877FF3">
      <w:pPr>
        <w:spacing w:after="0" w:line="240" w:lineRule="auto"/>
        <w:jc w:val="both"/>
        <w:rPr>
          <w:rFonts w:ascii="Times New Roman" w:hAnsi="Times New Roman"/>
          <w:b/>
          <w:sz w:val="28"/>
          <w:szCs w:val="28"/>
          <w:lang w:val="en-US"/>
        </w:rPr>
      </w:pPr>
    </w:p>
    <w:p w14:paraId="00956589" w14:textId="77777777" w:rsidR="000B720D" w:rsidRDefault="000B720D" w:rsidP="00877FF3">
      <w:pPr>
        <w:spacing w:after="0" w:line="240" w:lineRule="auto"/>
        <w:jc w:val="both"/>
        <w:rPr>
          <w:rFonts w:ascii="Times New Roman" w:hAnsi="Times New Roman"/>
          <w:b/>
          <w:sz w:val="28"/>
          <w:szCs w:val="28"/>
          <w:lang w:val="en-US"/>
        </w:rPr>
      </w:pPr>
    </w:p>
    <w:p w14:paraId="001B8653" w14:textId="77777777" w:rsidR="000B720D" w:rsidRDefault="000B720D" w:rsidP="00877FF3">
      <w:pPr>
        <w:spacing w:after="0" w:line="240" w:lineRule="auto"/>
        <w:jc w:val="both"/>
        <w:rPr>
          <w:rFonts w:ascii="Times New Roman" w:hAnsi="Times New Roman"/>
          <w:b/>
          <w:sz w:val="28"/>
          <w:szCs w:val="28"/>
          <w:lang w:val="en-US"/>
        </w:rPr>
      </w:pPr>
    </w:p>
    <w:p w14:paraId="0E7BF0C1" w14:textId="77777777" w:rsidR="000B720D" w:rsidRDefault="000B720D" w:rsidP="00877FF3">
      <w:pPr>
        <w:spacing w:after="0" w:line="240" w:lineRule="auto"/>
        <w:jc w:val="both"/>
        <w:rPr>
          <w:rFonts w:ascii="Times New Roman" w:hAnsi="Times New Roman"/>
          <w:b/>
          <w:sz w:val="28"/>
          <w:szCs w:val="28"/>
          <w:lang w:val="en-US"/>
        </w:rPr>
      </w:pPr>
    </w:p>
    <w:p w14:paraId="19DE0F13" w14:textId="3AFCC770" w:rsidR="00877FF3" w:rsidRPr="00877FF3" w:rsidRDefault="00877FF3" w:rsidP="00877FF3">
      <w:pPr>
        <w:spacing w:after="0" w:line="240" w:lineRule="auto"/>
        <w:jc w:val="both"/>
        <w:rPr>
          <w:rFonts w:ascii="Times New Roman"/>
          <w:b/>
          <w:sz w:val="28"/>
          <w:szCs w:val="24"/>
          <w:lang w:val="uz-Cyrl-UZ"/>
        </w:rPr>
      </w:pPr>
      <w:r w:rsidRPr="001B6F8D">
        <w:rPr>
          <w:rFonts w:ascii="Times New Roman" w:hAnsi="Times New Roman"/>
          <w:b/>
          <w:sz w:val="28"/>
          <w:szCs w:val="28"/>
          <w:lang w:val="uz-Cyrl-UZ"/>
        </w:rPr>
        <w:t>1.3.Modul. Infeksion nazorat.</w:t>
      </w:r>
      <w:r w:rsidRPr="001B6F8D">
        <w:rPr>
          <w:rFonts w:ascii="Times New Roman"/>
          <w:b/>
          <w:sz w:val="28"/>
          <w:szCs w:val="24"/>
          <w:lang w:val="uz-Cyrl-UZ"/>
        </w:rPr>
        <w:t xml:space="preserve"> </w:t>
      </w:r>
      <w:r w:rsidRPr="00877FF3">
        <w:rPr>
          <w:rFonts w:ascii="Times New Roman"/>
          <w:b/>
          <w:sz w:val="28"/>
          <w:szCs w:val="24"/>
          <w:lang w:val="uz-Cyrl-UZ"/>
        </w:rPr>
        <w:t xml:space="preserve"> </w:t>
      </w:r>
    </w:p>
    <w:p w14:paraId="76F5193A" w14:textId="77777777" w:rsidR="00877FF3" w:rsidRDefault="00877FF3" w:rsidP="00877FF3">
      <w:pPr>
        <w:widowControl w:val="0"/>
        <w:suppressAutoHyphens/>
        <w:spacing w:after="0" w:line="240" w:lineRule="auto"/>
        <w:jc w:val="both"/>
        <w:rPr>
          <w:rFonts w:asciiTheme="majorBidi" w:hAnsiTheme="majorBidi" w:cstheme="majorBidi"/>
          <w:sz w:val="28"/>
          <w:szCs w:val="24"/>
          <w:lang w:val="uz-Cyrl-UZ"/>
        </w:rPr>
      </w:pPr>
      <w:r w:rsidRPr="00E811F6">
        <w:rPr>
          <w:rFonts w:ascii="Times New Roman" w:eastAsia="Calibri" w:hAnsi="Times New Roman" w:cs="Times New Roman"/>
          <w:bCs/>
          <w:sz w:val="28"/>
          <w:szCs w:val="28"/>
          <w:lang w:val="uz-Cyrl-UZ" w:eastAsia="en-US"/>
        </w:rPr>
        <w:t>Infeksion nazorat, maqsad va vazifalari.</w:t>
      </w:r>
      <w:r>
        <w:rPr>
          <w:rFonts w:ascii="Times New Roman" w:hAnsi="Times New Roman" w:cs="Times New Roman"/>
          <w:sz w:val="28"/>
          <w:szCs w:val="28"/>
          <w:lang w:val="uz-Cyrl-UZ"/>
        </w:rPr>
        <w:t xml:space="preserve"> </w:t>
      </w:r>
      <w:r w:rsidRPr="00DD45FF">
        <w:rPr>
          <w:rFonts w:ascii="Times New Roman" w:hAnsi="Times New Roman" w:cs="Times New Roman"/>
          <w:sz w:val="28"/>
          <w:szCs w:val="28"/>
          <w:lang w:val="uz-Cyrl-UZ"/>
        </w:rPr>
        <w:t>S</w:t>
      </w:r>
      <w:r>
        <w:rPr>
          <w:rFonts w:ascii="Times New Roman" w:hAnsi="Times New Roman" w:cs="Times New Roman"/>
          <w:sz w:val="28"/>
          <w:szCs w:val="28"/>
          <w:lang w:val="uz-Cyrl-UZ"/>
        </w:rPr>
        <w:t>hifoxona</w:t>
      </w:r>
      <w:r w:rsidRPr="002C0AE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ichi</w:t>
      </w:r>
      <w:r w:rsidRPr="002C0AE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infeksiyasi</w:t>
      </w:r>
      <w:r w:rsidRPr="00DD45FF">
        <w:rPr>
          <w:rFonts w:ascii="Times New Roman" w:hAnsi="Times New Roman" w:cs="Times New Roman"/>
          <w:sz w:val="28"/>
          <w:szCs w:val="28"/>
          <w:lang w:val="uz-Cyrl-UZ"/>
        </w:rPr>
        <w:t xml:space="preserve">, kelib chiqish sabablari, profilaktikasi. </w:t>
      </w:r>
      <w:r w:rsidRPr="00DD45FF">
        <w:rPr>
          <w:rFonts w:ascii="Times New Roman" w:hAnsi="Times New Roman"/>
          <w:color w:val="000000" w:themeColor="text1"/>
          <w:kern w:val="24"/>
          <w:sz w:val="28"/>
          <w:szCs w:val="28"/>
          <w:lang w:val="uz-Cyrl-UZ"/>
        </w:rPr>
        <w:t>S</w:t>
      </w:r>
      <w:r>
        <w:rPr>
          <w:rFonts w:ascii="Times New Roman" w:hAnsi="Times New Roman"/>
          <w:color w:val="000000" w:themeColor="text1"/>
          <w:kern w:val="24"/>
          <w:sz w:val="28"/>
          <w:szCs w:val="28"/>
          <w:lang w:val="uz-Cyrl-UZ"/>
        </w:rPr>
        <w:t>anitariya</w:t>
      </w:r>
      <w:r w:rsidRPr="00FB4502">
        <w:rPr>
          <w:rFonts w:ascii="Times New Roman" w:hAnsi="Times New Roman"/>
          <w:color w:val="000000" w:themeColor="text1"/>
          <w:kern w:val="24"/>
          <w:sz w:val="28"/>
          <w:szCs w:val="28"/>
          <w:lang w:val="uz-Cyrl-UZ"/>
        </w:rPr>
        <w:t xml:space="preserve"> </w:t>
      </w:r>
      <w:r>
        <w:rPr>
          <w:rFonts w:ascii="Times New Roman" w:hAnsi="Times New Roman"/>
          <w:color w:val="000000" w:themeColor="text1"/>
          <w:kern w:val="24"/>
          <w:sz w:val="28"/>
          <w:szCs w:val="28"/>
          <w:lang w:val="uz-Cyrl-UZ"/>
        </w:rPr>
        <w:t>epedimiologiya</w:t>
      </w:r>
      <w:r w:rsidRPr="00FB4502">
        <w:rPr>
          <w:rFonts w:ascii="Times New Roman" w:hAnsi="Times New Roman"/>
          <w:color w:val="000000" w:themeColor="text1"/>
          <w:kern w:val="24"/>
          <w:sz w:val="28"/>
          <w:szCs w:val="28"/>
          <w:lang w:val="uz-Cyrl-UZ"/>
        </w:rPr>
        <w:t xml:space="preserve"> </w:t>
      </w:r>
      <w:r>
        <w:rPr>
          <w:rFonts w:ascii="Times New Roman" w:hAnsi="Times New Roman"/>
          <w:color w:val="000000" w:themeColor="text1"/>
          <w:kern w:val="24"/>
          <w:sz w:val="28"/>
          <w:szCs w:val="28"/>
          <w:lang w:val="uz-Cyrl-UZ"/>
        </w:rPr>
        <w:t>sohasida</w:t>
      </w:r>
      <w:r w:rsidRPr="00FB4502">
        <w:rPr>
          <w:rFonts w:ascii="Times New Roman" w:hAnsi="Times New Roman"/>
          <w:color w:val="000000" w:themeColor="text1"/>
          <w:kern w:val="24"/>
          <w:sz w:val="28"/>
          <w:szCs w:val="28"/>
          <w:lang w:val="uz-Cyrl-UZ"/>
        </w:rPr>
        <w:t xml:space="preserve"> </w:t>
      </w:r>
      <w:r>
        <w:rPr>
          <w:rFonts w:ascii="Times New Roman" w:hAnsi="Times New Roman"/>
          <w:color w:val="000000" w:themeColor="text1"/>
          <w:kern w:val="24"/>
          <w:sz w:val="28"/>
          <w:szCs w:val="28"/>
          <w:lang w:val="uz-Cyrl-UZ"/>
        </w:rPr>
        <w:t>qo‘llaniladigan</w:t>
      </w:r>
      <w:r w:rsidRPr="00FB4502">
        <w:rPr>
          <w:rFonts w:ascii="Times New Roman" w:hAnsi="Times New Roman"/>
          <w:color w:val="000000" w:themeColor="text1"/>
          <w:kern w:val="24"/>
          <w:sz w:val="28"/>
          <w:szCs w:val="28"/>
          <w:lang w:val="uz-Cyrl-UZ"/>
        </w:rPr>
        <w:t xml:space="preserve"> </w:t>
      </w:r>
      <w:r>
        <w:rPr>
          <w:rFonts w:ascii="Times New Roman" w:hAnsi="Times New Roman"/>
          <w:color w:val="000000" w:themeColor="text1"/>
          <w:kern w:val="24"/>
          <w:sz w:val="28"/>
          <w:szCs w:val="28"/>
          <w:lang w:val="uz-Cyrl-UZ"/>
        </w:rPr>
        <w:t>me’yoriy</w:t>
      </w:r>
      <w:r w:rsidRPr="00FB4502">
        <w:rPr>
          <w:rFonts w:ascii="Times New Roman" w:hAnsi="Times New Roman"/>
          <w:color w:val="000000" w:themeColor="text1"/>
          <w:kern w:val="24"/>
          <w:sz w:val="28"/>
          <w:szCs w:val="28"/>
          <w:lang w:val="uz-Cyrl-UZ"/>
        </w:rPr>
        <w:t xml:space="preserve"> </w:t>
      </w:r>
      <w:r>
        <w:rPr>
          <w:rFonts w:ascii="Times New Roman" w:hAnsi="Times New Roman"/>
          <w:color w:val="000000" w:themeColor="text1"/>
          <w:kern w:val="24"/>
          <w:sz w:val="28"/>
          <w:szCs w:val="28"/>
          <w:lang w:val="uz-Cyrl-UZ"/>
        </w:rPr>
        <w:t>hujjatlar</w:t>
      </w:r>
      <w:r w:rsidRPr="00DD45FF">
        <w:rPr>
          <w:rFonts w:ascii="Times New Roman" w:hAnsi="Times New Roman"/>
          <w:color w:val="000000" w:themeColor="text1"/>
          <w:kern w:val="24"/>
          <w:sz w:val="28"/>
          <w:szCs w:val="28"/>
          <w:lang w:val="uz-Cyrl-UZ"/>
        </w:rPr>
        <w:t>.</w:t>
      </w:r>
      <w:r w:rsidRPr="00FB4502">
        <w:rPr>
          <w:rFonts w:ascii="Times New Roman" w:hAnsi="Times New Roman"/>
          <w:color w:val="000000" w:themeColor="text1"/>
          <w:kern w:val="24"/>
          <w:sz w:val="28"/>
          <w:szCs w:val="28"/>
          <w:lang w:val="uz-Cyrl-UZ"/>
        </w:rPr>
        <w:t xml:space="preserve"> </w:t>
      </w:r>
      <w:r w:rsidRPr="002C0AE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Davolash</w:t>
      </w:r>
      <w:r w:rsidRPr="002C0AE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profilaktika</w:t>
      </w:r>
      <w:r w:rsidRPr="002C0AE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muassasalarida</w:t>
      </w:r>
      <w:r w:rsidRPr="002C0AE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shifoxona</w:t>
      </w:r>
      <w:r w:rsidRPr="002C0AE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ichi</w:t>
      </w:r>
      <w:r w:rsidRPr="002C0AE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infeksiyasini</w:t>
      </w:r>
      <w:r w:rsidRPr="002C0AE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oldini</w:t>
      </w:r>
      <w:r w:rsidRPr="002C0AE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olish</w:t>
      </w:r>
      <w:r w:rsidRPr="002C0AEB">
        <w:rPr>
          <w:rFonts w:ascii="Times New Roman" w:hAnsi="Times New Roman" w:cs="Times New Roman"/>
          <w:sz w:val="28"/>
          <w:szCs w:val="28"/>
          <w:lang w:val="uz-Cyrl-UZ"/>
        </w:rPr>
        <w:t xml:space="preserve"> </w:t>
      </w:r>
      <w:r w:rsidRPr="00DD45FF">
        <w:rPr>
          <w:rFonts w:ascii="Times New Roman" w:hAnsi="Times New Roman" w:cs="Times New Roman"/>
          <w:sz w:val="28"/>
          <w:szCs w:val="28"/>
          <w:lang w:val="uz-Cyrl-UZ"/>
        </w:rPr>
        <w:t xml:space="preserve">chora tadbirlarini o’tkazishda </w:t>
      </w:r>
      <w:r w:rsidRPr="00A22EA0">
        <w:rPr>
          <w:rFonts w:ascii="Times New Roman" w:hAnsi="Times New Roman" w:cs="Times New Roman"/>
          <w:sz w:val="28"/>
          <w:szCs w:val="28"/>
          <w:lang w:val="uz-Cyrl-UZ"/>
        </w:rPr>
        <w:t>o’rta tibbiy</w:t>
      </w:r>
      <w:r w:rsidRPr="002C0AEB">
        <w:rPr>
          <w:rFonts w:ascii="Times New Roman" w:hAnsi="Times New Roman" w:cs="Times New Roman"/>
          <w:sz w:val="28"/>
          <w:szCs w:val="28"/>
          <w:lang w:val="uz-Cyrl-UZ"/>
        </w:rPr>
        <w:t xml:space="preserve"> </w:t>
      </w:r>
      <w:r w:rsidRPr="009D3B67">
        <w:rPr>
          <w:rFonts w:ascii="Times New Roman" w:hAnsi="Times New Roman" w:cs="Times New Roman"/>
          <w:sz w:val="28"/>
          <w:szCs w:val="28"/>
          <w:lang w:val="uz-Cyrl-UZ"/>
        </w:rPr>
        <w:t>h</w:t>
      </w:r>
      <w:r w:rsidRPr="00A22EA0">
        <w:rPr>
          <w:rFonts w:ascii="Times New Roman" w:hAnsi="Times New Roman" w:cs="Times New Roman"/>
          <w:sz w:val="28"/>
          <w:szCs w:val="28"/>
          <w:lang w:val="uz-Cyrl-UZ"/>
        </w:rPr>
        <w:t xml:space="preserve">odim </w:t>
      </w:r>
      <w:r>
        <w:rPr>
          <w:rFonts w:ascii="Times New Roman" w:hAnsi="Times New Roman" w:cs="Times New Roman"/>
          <w:sz w:val="28"/>
          <w:szCs w:val="28"/>
          <w:lang w:val="uz-Cyrl-UZ"/>
        </w:rPr>
        <w:t>vazifalari</w:t>
      </w:r>
      <w:r w:rsidRPr="00DD45FF">
        <w:rPr>
          <w:rFonts w:ascii="Times New Roman" w:hAnsi="Times New Roman" w:cs="Times New Roman"/>
          <w:sz w:val="28"/>
          <w:szCs w:val="28"/>
          <w:lang w:val="uz-Cyrl-UZ"/>
        </w:rPr>
        <w:t>.</w:t>
      </w:r>
      <w:r w:rsidRPr="002C0AEB">
        <w:rPr>
          <w:rFonts w:ascii="Times New Roman" w:eastAsia="Times New Roman" w:hAnsi="Times New Roman" w:cs="Times New Roman"/>
          <w:bCs/>
          <w:sz w:val="28"/>
          <w:szCs w:val="28"/>
          <w:lang w:val="uz-Cyrl-UZ"/>
        </w:rPr>
        <w:t xml:space="preserve"> </w:t>
      </w:r>
      <w:r>
        <w:rPr>
          <w:rFonts w:ascii="Times New Roman" w:eastAsia="Times New Roman" w:hAnsi="Times New Roman" w:cs="Times New Roman"/>
          <w:bCs/>
          <w:sz w:val="28"/>
          <w:szCs w:val="28"/>
          <w:lang w:val="en-US"/>
        </w:rPr>
        <w:t>K</w:t>
      </w:r>
      <w:r>
        <w:rPr>
          <w:rFonts w:ascii="Times New Roman" w:eastAsia="Times New Roman" w:hAnsi="Times New Roman" w:cs="Times New Roman"/>
          <w:bCs/>
          <w:sz w:val="28"/>
          <w:szCs w:val="28"/>
          <w:lang w:val="uz-Cyrl-UZ"/>
        </w:rPr>
        <w:t>arantin</w:t>
      </w:r>
      <w:r w:rsidRPr="002C0AEB">
        <w:rPr>
          <w:rFonts w:ascii="Times New Roman" w:eastAsia="Times New Roman" w:hAnsi="Times New Roman" w:cs="Times New Roman"/>
          <w:bCs/>
          <w:sz w:val="28"/>
          <w:szCs w:val="28"/>
          <w:lang w:val="uz-Cyrl-UZ"/>
        </w:rPr>
        <w:t xml:space="preserve"> </w:t>
      </w:r>
      <w:r w:rsidRPr="002C0AEB">
        <w:rPr>
          <w:rFonts w:ascii="Times New Roman" w:hAnsi="Times New Roman" w:cs="Times New Roman"/>
          <w:sz w:val="28"/>
          <w:szCs w:val="28"/>
          <w:lang w:val="uz-Cyrl-UZ"/>
        </w:rPr>
        <w:t xml:space="preserve"> </w:t>
      </w:r>
      <w:r>
        <w:rPr>
          <w:rFonts w:ascii="Times New Roman" w:eastAsia="Times New Roman" w:hAnsi="Times New Roman" w:cs="Times New Roman"/>
          <w:bCs/>
          <w:sz w:val="28"/>
          <w:szCs w:val="28"/>
          <w:lang w:val="uz-Cyrl-UZ"/>
        </w:rPr>
        <w:t>va</w:t>
      </w:r>
      <w:r w:rsidRPr="00DD45FF">
        <w:rPr>
          <w:rFonts w:ascii="Times New Roman" w:eastAsia="Times New Roman" w:hAnsi="Times New Roman" w:cs="Times New Roman"/>
          <w:bCs/>
          <w:sz w:val="28"/>
          <w:szCs w:val="28"/>
          <w:lang w:val="uz-Cyrl-UZ"/>
        </w:rPr>
        <w:t xml:space="preserve"> </w:t>
      </w:r>
      <w:r>
        <w:rPr>
          <w:rFonts w:ascii="Times New Roman" w:eastAsia="Times New Roman" w:hAnsi="Times New Roman" w:cs="Times New Roman"/>
          <w:bCs/>
          <w:sz w:val="28"/>
          <w:szCs w:val="28"/>
          <w:lang w:val="en-US"/>
        </w:rPr>
        <w:t>o</w:t>
      </w:r>
      <w:r>
        <w:rPr>
          <w:rFonts w:ascii="Times New Roman" w:eastAsia="Times New Roman" w:hAnsi="Times New Roman" w:cs="Times New Roman"/>
          <w:bCs/>
          <w:sz w:val="28"/>
          <w:szCs w:val="28"/>
          <w:lang w:val="uz-Cyrl-UZ"/>
        </w:rPr>
        <w:t>‘ta</w:t>
      </w:r>
      <w:r w:rsidRPr="002C0AEB">
        <w:rPr>
          <w:rFonts w:ascii="Times New Roman" w:eastAsia="Times New Roman" w:hAnsi="Times New Roman" w:cs="Times New Roman"/>
          <w:bCs/>
          <w:sz w:val="28"/>
          <w:szCs w:val="28"/>
          <w:lang w:val="uz-Cyrl-UZ"/>
        </w:rPr>
        <w:t xml:space="preserve"> </w:t>
      </w:r>
      <w:r>
        <w:rPr>
          <w:rFonts w:ascii="Times New Roman" w:eastAsia="Times New Roman" w:hAnsi="Times New Roman" w:cs="Times New Roman"/>
          <w:bCs/>
          <w:sz w:val="28"/>
          <w:szCs w:val="28"/>
          <w:lang w:val="uz-Cyrl-UZ"/>
        </w:rPr>
        <w:t>havfli</w:t>
      </w:r>
      <w:r w:rsidRPr="002C0AEB">
        <w:rPr>
          <w:rFonts w:ascii="Times New Roman" w:eastAsia="Times New Roman" w:hAnsi="Times New Roman" w:cs="Times New Roman"/>
          <w:bCs/>
          <w:sz w:val="28"/>
          <w:szCs w:val="28"/>
          <w:lang w:val="uz-Cyrl-UZ"/>
        </w:rPr>
        <w:t xml:space="preserve"> </w:t>
      </w:r>
      <w:r>
        <w:rPr>
          <w:rFonts w:ascii="Times New Roman" w:eastAsia="Times New Roman" w:hAnsi="Times New Roman" w:cs="Times New Roman"/>
          <w:bCs/>
          <w:sz w:val="28"/>
          <w:szCs w:val="28"/>
          <w:lang w:val="uz-Cyrl-UZ"/>
        </w:rPr>
        <w:t>infeksiyalar</w:t>
      </w:r>
      <w:r w:rsidRPr="00DD45FF">
        <w:rPr>
          <w:rFonts w:ascii="Times New Roman" w:eastAsia="Times New Roman" w:hAnsi="Times New Roman" w:cs="Times New Roman"/>
          <w:bCs/>
          <w:sz w:val="28"/>
          <w:szCs w:val="28"/>
          <w:lang w:val="uz-Cyrl-UZ"/>
        </w:rPr>
        <w:t xml:space="preserve"> </w:t>
      </w:r>
      <w:proofErr w:type="spellStart"/>
      <w:r>
        <w:rPr>
          <w:rFonts w:ascii="Times New Roman" w:eastAsia="Times New Roman" w:hAnsi="Times New Roman" w:cs="Times New Roman"/>
          <w:bCs/>
          <w:sz w:val="28"/>
          <w:szCs w:val="28"/>
          <w:lang w:val="en-US"/>
        </w:rPr>
        <w:t>haqida</w:t>
      </w:r>
      <w:proofErr w:type="spellEnd"/>
      <w:r>
        <w:rPr>
          <w:rFonts w:ascii="Times New Roman" w:eastAsia="Times New Roman" w:hAnsi="Times New Roman" w:cs="Times New Roman"/>
          <w:bCs/>
          <w:sz w:val="28"/>
          <w:szCs w:val="28"/>
          <w:lang w:val="en-US"/>
        </w:rPr>
        <w:t xml:space="preserve"> </w:t>
      </w:r>
      <w:proofErr w:type="spellStart"/>
      <w:r>
        <w:rPr>
          <w:rFonts w:ascii="Times New Roman" w:eastAsia="Times New Roman" w:hAnsi="Times New Roman" w:cs="Times New Roman"/>
          <w:bCs/>
          <w:sz w:val="28"/>
          <w:szCs w:val="28"/>
          <w:lang w:val="en-US"/>
        </w:rPr>
        <w:t>tushuncha</w:t>
      </w:r>
      <w:proofErr w:type="spellEnd"/>
      <w:r>
        <w:rPr>
          <w:rFonts w:ascii="Times New Roman" w:eastAsia="Times New Roman" w:hAnsi="Times New Roman" w:cs="Times New Roman"/>
          <w:bCs/>
          <w:sz w:val="28"/>
          <w:szCs w:val="28"/>
          <w:lang w:val="en-US"/>
        </w:rPr>
        <w:t>. K</w:t>
      </w:r>
      <w:r>
        <w:rPr>
          <w:rFonts w:ascii="Times New Roman" w:eastAsia="Times New Roman" w:hAnsi="Times New Roman" w:cs="Times New Roman"/>
          <w:bCs/>
          <w:sz w:val="28"/>
          <w:szCs w:val="28"/>
          <w:lang w:val="uz-Cyrl-UZ"/>
        </w:rPr>
        <w:t>arantin</w:t>
      </w:r>
      <w:r w:rsidRPr="002C0AEB">
        <w:rPr>
          <w:rFonts w:ascii="Times New Roman" w:eastAsia="Times New Roman" w:hAnsi="Times New Roman" w:cs="Times New Roman"/>
          <w:bCs/>
          <w:sz w:val="28"/>
          <w:szCs w:val="28"/>
          <w:lang w:val="uz-Cyrl-UZ"/>
        </w:rPr>
        <w:t xml:space="preserve"> </w:t>
      </w:r>
      <w:r w:rsidRPr="002C0AEB">
        <w:rPr>
          <w:rFonts w:ascii="Times New Roman" w:hAnsi="Times New Roman" w:cs="Times New Roman"/>
          <w:sz w:val="28"/>
          <w:szCs w:val="28"/>
          <w:lang w:val="uz-Cyrl-UZ"/>
        </w:rPr>
        <w:t xml:space="preserve"> </w:t>
      </w:r>
      <w:r>
        <w:rPr>
          <w:rFonts w:ascii="Times New Roman" w:eastAsia="Times New Roman" w:hAnsi="Times New Roman" w:cs="Times New Roman"/>
          <w:bCs/>
          <w:sz w:val="28"/>
          <w:szCs w:val="28"/>
          <w:lang w:val="uz-Cyrl-UZ"/>
        </w:rPr>
        <w:t>va</w:t>
      </w:r>
      <w:r w:rsidRPr="00DD45FF">
        <w:rPr>
          <w:rFonts w:ascii="Times New Roman" w:eastAsia="Times New Roman" w:hAnsi="Times New Roman" w:cs="Times New Roman"/>
          <w:bCs/>
          <w:sz w:val="28"/>
          <w:szCs w:val="28"/>
          <w:lang w:val="uz-Cyrl-UZ"/>
        </w:rPr>
        <w:t xml:space="preserve"> </w:t>
      </w:r>
      <w:r>
        <w:rPr>
          <w:rFonts w:ascii="Times New Roman" w:eastAsia="Times New Roman" w:hAnsi="Times New Roman" w:cs="Times New Roman"/>
          <w:bCs/>
          <w:sz w:val="28"/>
          <w:szCs w:val="28"/>
          <w:lang w:val="en-US"/>
        </w:rPr>
        <w:t>o</w:t>
      </w:r>
      <w:r>
        <w:rPr>
          <w:rFonts w:ascii="Times New Roman" w:eastAsia="Times New Roman" w:hAnsi="Times New Roman" w:cs="Times New Roman"/>
          <w:bCs/>
          <w:sz w:val="28"/>
          <w:szCs w:val="28"/>
          <w:lang w:val="uz-Cyrl-UZ"/>
        </w:rPr>
        <w:t>‘ta</w:t>
      </w:r>
      <w:r w:rsidRPr="002C0AEB">
        <w:rPr>
          <w:rFonts w:ascii="Times New Roman" w:eastAsia="Times New Roman" w:hAnsi="Times New Roman" w:cs="Times New Roman"/>
          <w:bCs/>
          <w:sz w:val="28"/>
          <w:szCs w:val="28"/>
          <w:lang w:val="uz-Cyrl-UZ"/>
        </w:rPr>
        <w:t xml:space="preserve"> </w:t>
      </w:r>
      <w:r>
        <w:rPr>
          <w:rFonts w:ascii="Times New Roman" w:eastAsia="Times New Roman" w:hAnsi="Times New Roman" w:cs="Times New Roman"/>
          <w:bCs/>
          <w:sz w:val="28"/>
          <w:szCs w:val="28"/>
          <w:lang w:val="uz-Cyrl-UZ"/>
        </w:rPr>
        <w:t>havfli</w:t>
      </w:r>
      <w:r w:rsidRPr="002C0AEB">
        <w:rPr>
          <w:rFonts w:ascii="Times New Roman" w:eastAsia="Times New Roman" w:hAnsi="Times New Roman" w:cs="Times New Roman"/>
          <w:bCs/>
          <w:sz w:val="28"/>
          <w:szCs w:val="28"/>
          <w:lang w:val="uz-Cyrl-UZ"/>
        </w:rPr>
        <w:t xml:space="preserve"> </w:t>
      </w:r>
      <w:r>
        <w:rPr>
          <w:rFonts w:ascii="Times New Roman" w:eastAsia="Times New Roman" w:hAnsi="Times New Roman" w:cs="Times New Roman"/>
          <w:bCs/>
          <w:sz w:val="28"/>
          <w:szCs w:val="28"/>
          <w:lang w:val="uz-Cyrl-UZ"/>
        </w:rPr>
        <w:t>infeksiyalar</w:t>
      </w:r>
      <w:r w:rsidRPr="00DD45FF">
        <w:rPr>
          <w:rFonts w:ascii="Times New Roman" w:eastAsia="Times New Roman" w:hAnsi="Times New Roman" w:cs="Times New Roman"/>
          <w:bCs/>
          <w:sz w:val="28"/>
          <w:szCs w:val="28"/>
          <w:lang w:val="uz-Cyrl-UZ"/>
        </w:rPr>
        <w:t xml:space="preserve"> profilaktikasini amalga oshirish chora tadbirlari</w:t>
      </w:r>
      <w:r>
        <w:rPr>
          <w:rFonts w:ascii="Times New Roman" w:eastAsia="Times New Roman" w:hAnsi="Times New Roman" w:cs="Times New Roman"/>
          <w:bCs/>
          <w:sz w:val="28"/>
          <w:szCs w:val="28"/>
          <w:lang w:val="en-US"/>
        </w:rPr>
        <w:t>,</w:t>
      </w:r>
      <w:r w:rsidRPr="002C0AEB">
        <w:rPr>
          <w:rFonts w:ascii="Times New Roman" w:eastAsia="Times New Roman" w:hAnsi="Times New Roman" w:cs="Times New Roman"/>
          <w:bCs/>
          <w:sz w:val="28"/>
          <w:szCs w:val="28"/>
          <w:lang w:val="uz-Cyrl-UZ"/>
        </w:rPr>
        <w:t xml:space="preserve"> </w:t>
      </w:r>
      <w:r>
        <w:rPr>
          <w:rFonts w:ascii="Times New Roman" w:eastAsia="Times New Roman" w:hAnsi="Times New Roman" w:cs="Times New Roman"/>
          <w:bCs/>
          <w:sz w:val="28"/>
          <w:szCs w:val="28"/>
          <w:lang w:val="uz-Cyrl-UZ"/>
        </w:rPr>
        <w:t>himoyalanish</w:t>
      </w:r>
      <w:r w:rsidRPr="002C0AEB">
        <w:rPr>
          <w:rFonts w:ascii="Times New Roman" w:eastAsia="Times New Roman" w:hAnsi="Times New Roman" w:cs="Times New Roman"/>
          <w:bCs/>
          <w:sz w:val="28"/>
          <w:szCs w:val="28"/>
          <w:lang w:val="uz-Cyrl-UZ"/>
        </w:rPr>
        <w:t xml:space="preserve"> </w:t>
      </w:r>
      <w:r>
        <w:rPr>
          <w:rFonts w:ascii="Times New Roman" w:eastAsia="Times New Roman" w:hAnsi="Times New Roman" w:cs="Times New Roman"/>
          <w:bCs/>
          <w:sz w:val="28"/>
          <w:szCs w:val="28"/>
          <w:lang w:val="uz-Cyrl-UZ"/>
        </w:rPr>
        <w:t>tamoyillari</w:t>
      </w:r>
      <w:r w:rsidRPr="002C0AEB">
        <w:rPr>
          <w:rFonts w:ascii="Times New Roman" w:eastAsia="Times New Roman" w:hAnsi="Times New Roman" w:cs="Times New Roman"/>
          <w:bCs/>
          <w:sz w:val="28"/>
          <w:szCs w:val="28"/>
          <w:lang w:val="uz-Cyrl-UZ"/>
        </w:rPr>
        <w:t>.</w:t>
      </w:r>
      <w:r>
        <w:rPr>
          <w:rFonts w:ascii="Times New Roman" w:eastAsia="Times New Roman" w:hAnsi="Times New Roman" w:cs="Times New Roman"/>
          <w:bCs/>
          <w:sz w:val="28"/>
          <w:szCs w:val="28"/>
          <w:lang w:val="en-US"/>
        </w:rPr>
        <w:t xml:space="preserve"> OIV/</w:t>
      </w:r>
      <w:r>
        <w:rPr>
          <w:rFonts w:ascii="Times New Roman" w:eastAsia="Times New Roman" w:hAnsi="Times New Roman" w:cs="Times New Roman"/>
          <w:bCs/>
          <w:sz w:val="28"/>
          <w:szCs w:val="28"/>
          <w:lang w:val="uz-Cyrl-UZ"/>
        </w:rPr>
        <w:t>OITS</w:t>
      </w:r>
      <w:r w:rsidRPr="002C0AEB">
        <w:rPr>
          <w:rFonts w:ascii="Times New Roman" w:eastAsia="Times New Roman" w:hAnsi="Times New Roman" w:cs="Times New Roman"/>
          <w:bCs/>
          <w:sz w:val="28"/>
          <w:szCs w:val="28"/>
          <w:lang w:val="uz-Cyrl-UZ"/>
        </w:rPr>
        <w:t xml:space="preserve"> </w:t>
      </w:r>
      <w:proofErr w:type="spellStart"/>
      <w:r>
        <w:rPr>
          <w:rFonts w:ascii="Times New Roman" w:eastAsia="Times New Roman" w:hAnsi="Times New Roman" w:cs="Times New Roman"/>
          <w:bCs/>
          <w:sz w:val="28"/>
          <w:szCs w:val="28"/>
          <w:lang w:val="en-US"/>
        </w:rPr>
        <w:t>haqida</w:t>
      </w:r>
      <w:proofErr w:type="spellEnd"/>
      <w:r>
        <w:rPr>
          <w:rFonts w:ascii="Times New Roman" w:eastAsia="Times New Roman" w:hAnsi="Times New Roman" w:cs="Times New Roman"/>
          <w:bCs/>
          <w:sz w:val="28"/>
          <w:szCs w:val="28"/>
          <w:lang w:val="en-US"/>
        </w:rPr>
        <w:t xml:space="preserve"> </w:t>
      </w:r>
      <w:proofErr w:type="spellStart"/>
      <w:r>
        <w:rPr>
          <w:rFonts w:ascii="Times New Roman" w:eastAsia="Times New Roman" w:hAnsi="Times New Roman" w:cs="Times New Roman"/>
          <w:bCs/>
          <w:sz w:val="28"/>
          <w:szCs w:val="28"/>
          <w:lang w:val="en-US"/>
        </w:rPr>
        <w:t>umumiy</w:t>
      </w:r>
      <w:proofErr w:type="spellEnd"/>
      <w:r>
        <w:rPr>
          <w:rFonts w:ascii="Times New Roman" w:eastAsia="Times New Roman" w:hAnsi="Times New Roman" w:cs="Times New Roman"/>
          <w:bCs/>
          <w:sz w:val="28"/>
          <w:szCs w:val="28"/>
          <w:lang w:val="en-US"/>
        </w:rPr>
        <w:t xml:space="preserve"> </w:t>
      </w:r>
      <w:proofErr w:type="spellStart"/>
      <w:r>
        <w:rPr>
          <w:rFonts w:ascii="Times New Roman" w:eastAsia="Times New Roman" w:hAnsi="Times New Roman" w:cs="Times New Roman"/>
          <w:bCs/>
          <w:sz w:val="28"/>
          <w:szCs w:val="28"/>
          <w:lang w:val="en-US"/>
        </w:rPr>
        <w:t>ma’lumot</w:t>
      </w:r>
      <w:proofErr w:type="spellEnd"/>
      <w:r>
        <w:rPr>
          <w:rFonts w:ascii="Times New Roman" w:eastAsia="Times New Roman" w:hAnsi="Times New Roman" w:cs="Times New Roman"/>
          <w:bCs/>
          <w:sz w:val="28"/>
          <w:szCs w:val="28"/>
          <w:lang w:val="en-US"/>
        </w:rPr>
        <w:t xml:space="preserve">. </w:t>
      </w:r>
      <w:r>
        <w:rPr>
          <w:rFonts w:ascii="Times New Roman" w:hAnsi="Times New Roman" w:cs="Times New Roman"/>
          <w:sz w:val="28"/>
          <w:szCs w:val="28"/>
          <w:lang w:val="uz-Cyrl-UZ"/>
        </w:rPr>
        <w:t>OIV</w:t>
      </w:r>
      <w:r w:rsidRPr="002C0AEB">
        <w:rPr>
          <w:rFonts w:ascii="Times New Roman" w:hAnsi="Times New Roman" w:cs="Times New Roman"/>
          <w:sz w:val="28"/>
          <w:szCs w:val="28"/>
          <w:lang w:val="uz-Cyrl-UZ"/>
        </w:rPr>
        <w:t>/</w:t>
      </w:r>
      <w:r>
        <w:rPr>
          <w:rFonts w:ascii="Times New Roman" w:hAnsi="Times New Roman" w:cs="Times New Roman"/>
          <w:sz w:val="28"/>
          <w:szCs w:val="28"/>
          <w:lang w:val="uz-Cyrl-UZ"/>
        </w:rPr>
        <w:t>OITS</w:t>
      </w:r>
      <w:r w:rsidRPr="002C0AEB">
        <w:rPr>
          <w:rFonts w:ascii="Times New Roman" w:hAnsi="Times New Roman" w:cs="Times New Roman"/>
          <w:sz w:val="28"/>
          <w:szCs w:val="28"/>
          <w:lang w:val="uz-Cyrl-UZ"/>
        </w:rPr>
        <w:t xml:space="preserve"> </w:t>
      </w:r>
      <w:r>
        <w:rPr>
          <w:rFonts w:ascii="Times New Roman" w:eastAsia="Times New Roman" w:hAnsi="Times New Roman" w:cs="Times New Roman"/>
          <w:bCs/>
          <w:sz w:val="28"/>
          <w:szCs w:val="28"/>
          <w:lang w:val="uz-Cyrl-UZ"/>
        </w:rPr>
        <w:t>tarqalishini</w:t>
      </w:r>
      <w:r w:rsidRPr="002C0AEB">
        <w:rPr>
          <w:rFonts w:ascii="Times New Roman" w:eastAsia="Times New Roman" w:hAnsi="Times New Roman" w:cs="Times New Roman"/>
          <w:bCs/>
          <w:sz w:val="28"/>
          <w:szCs w:val="28"/>
          <w:lang w:val="uz-Cyrl-UZ"/>
        </w:rPr>
        <w:t xml:space="preserve"> </w:t>
      </w:r>
      <w:r>
        <w:rPr>
          <w:rFonts w:ascii="Times New Roman" w:eastAsia="Times New Roman" w:hAnsi="Times New Roman" w:cs="Times New Roman"/>
          <w:bCs/>
          <w:sz w:val="28"/>
          <w:szCs w:val="28"/>
          <w:lang w:val="uz-Cyrl-UZ"/>
        </w:rPr>
        <w:t>oldini</w:t>
      </w:r>
      <w:r w:rsidRPr="002C0AEB">
        <w:rPr>
          <w:rFonts w:ascii="Times New Roman" w:eastAsia="Times New Roman" w:hAnsi="Times New Roman" w:cs="Times New Roman"/>
          <w:bCs/>
          <w:sz w:val="28"/>
          <w:szCs w:val="28"/>
          <w:lang w:val="uz-Cyrl-UZ"/>
        </w:rPr>
        <w:t xml:space="preserve"> </w:t>
      </w:r>
      <w:r>
        <w:rPr>
          <w:rFonts w:ascii="Times New Roman" w:eastAsia="Times New Roman" w:hAnsi="Times New Roman" w:cs="Times New Roman"/>
          <w:bCs/>
          <w:sz w:val="28"/>
          <w:szCs w:val="28"/>
          <w:lang w:val="uz-Cyrl-UZ"/>
        </w:rPr>
        <w:t>olish</w:t>
      </w:r>
      <w:r>
        <w:rPr>
          <w:rFonts w:ascii="Times New Roman" w:eastAsia="Times New Roman" w:hAnsi="Times New Roman" w:cs="Times New Roman"/>
          <w:bCs/>
          <w:sz w:val="28"/>
          <w:szCs w:val="28"/>
          <w:lang w:val="en-US"/>
        </w:rPr>
        <w:t xml:space="preserve"> </w:t>
      </w:r>
      <w:proofErr w:type="spellStart"/>
      <w:r>
        <w:rPr>
          <w:rFonts w:ascii="Times New Roman" w:eastAsia="Times New Roman" w:hAnsi="Times New Roman" w:cs="Times New Roman"/>
          <w:bCs/>
          <w:sz w:val="28"/>
          <w:szCs w:val="28"/>
          <w:lang w:val="en-US"/>
        </w:rPr>
        <w:t>choralari</w:t>
      </w:r>
      <w:proofErr w:type="spellEnd"/>
      <w:r>
        <w:rPr>
          <w:rFonts w:ascii="Times New Roman" w:hAnsi="Times New Roman" w:cs="Times New Roman"/>
          <w:sz w:val="28"/>
          <w:szCs w:val="28"/>
          <w:lang w:val="en-US"/>
        </w:rPr>
        <w:t>.</w:t>
      </w:r>
      <w:r>
        <w:rPr>
          <w:rFonts w:ascii="Times New Roman" w:eastAsia="Times New Roman" w:hAnsi="Times New Roman" w:cs="Times New Roman"/>
          <w:bCs/>
          <w:sz w:val="28"/>
          <w:szCs w:val="28"/>
          <w:lang w:val="uz-Cyrl-UZ"/>
        </w:rPr>
        <w:t xml:space="preserve"> </w:t>
      </w:r>
      <w:proofErr w:type="spellStart"/>
      <w:r>
        <w:rPr>
          <w:rFonts w:ascii="Times New Roman" w:eastAsia="Times New Roman" w:hAnsi="Times New Roman" w:cs="Times New Roman"/>
          <w:bCs/>
          <w:sz w:val="28"/>
          <w:szCs w:val="28"/>
          <w:lang w:val="en-US"/>
        </w:rPr>
        <w:t>Avariyali</w:t>
      </w:r>
      <w:proofErr w:type="spellEnd"/>
      <w:r>
        <w:rPr>
          <w:rFonts w:ascii="Times New Roman" w:eastAsia="Times New Roman" w:hAnsi="Times New Roman" w:cs="Times New Roman"/>
          <w:bCs/>
          <w:sz w:val="28"/>
          <w:szCs w:val="28"/>
          <w:lang w:val="en-US"/>
        </w:rPr>
        <w:t xml:space="preserve"> </w:t>
      </w:r>
      <w:proofErr w:type="spellStart"/>
      <w:r>
        <w:rPr>
          <w:rFonts w:ascii="Times New Roman" w:eastAsia="Times New Roman" w:hAnsi="Times New Roman" w:cs="Times New Roman"/>
          <w:bCs/>
          <w:sz w:val="28"/>
          <w:szCs w:val="28"/>
          <w:lang w:val="en-US"/>
        </w:rPr>
        <w:t>holatlar</w:t>
      </w:r>
      <w:proofErr w:type="spellEnd"/>
      <w:r>
        <w:rPr>
          <w:rFonts w:ascii="Times New Roman" w:eastAsia="Times New Roman" w:hAnsi="Times New Roman" w:cs="Times New Roman"/>
          <w:bCs/>
          <w:sz w:val="28"/>
          <w:szCs w:val="28"/>
          <w:lang w:val="en-US"/>
        </w:rPr>
        <w:t xml:space="preserve"> </w:t>
      </w:r>
      <w:proofErr w:type="spellStart"/>
      <w:r>
        <w:rPr>
          <w:rFonts w:ascii="Times New Roman" w:eastAsia="Times New Roman" w:hAnsi="Times New Roman" w:cs="Times New Roman"/>
          <w:bCs/>
          <w:sz w:val="28"/>
          <w:szCs w:val="28"/>
          <w:lang w:val="en-US"/>
        </w:rPr>
        <w:t>yuzaga</w:t>
      </w:r>
      <w:proofErr w:type="spellEnd"/>
      <w:r>
        <w:rPr>
          <w:rFonts w:ascii="Times New Roman" w:eastAsia="Times New Roman" w:hAnsi="Times New Roman" w:cs="Times New Roman"/>
          <w:bCs/>
          <w:sz w:val="28"/>
          <w:szCs w:val="28"/>
          <w:lang w:val="en-US"/>
        </w:rPr>
        <w:t xml:space="preserve"> </w:t>
      </w:r>
      <w:proofErr w:type="spellStart"/>
      <w:r>
        <w:rPr>
          <w:rFonts w:ascii="Times New Roman" w:eastAsia="Times New Roman" w:hAnsi="Times New Roman" w:cs="Times New Roman"/>
          <w:bCs/>
          <w:sz w:val="28"/>
          <w:szCs w:val="28"/>
          <w:lang w:val="en-US"/>
        </w:rPr>
        <w:t>kelganda</w:t>
      </w:r>
      <w:proofErr w:type="spellEnd"/>
      <w:r>
        <w:rPr>
          <w:rFonts w:ascii="Times New Roman" w:eastAsia="Times New Roman" w:hAnsi="Times New Roman" w:cs="Times New Roman"/>
          <w:bCs/>
          <w:sz w:val="28"/>
          <w:szCs w:val="28"/>
          <w:lang w:val="en-US"/>
        </w:rPr>
        <w:t xml:space="preserve"> </w:t>
      </w:r>
      <w:proofErr w:type="spellStart"/>
      <w:r>
        <w:rPr>
          <w:rFonts w:ascii="Times New Roman" w:eastAsia="Times New Roman" w:hAnsi="Times New Roman" w:cs="Times New Roman"/>
          <w:bCs/>
          <w:sz w:val="28"/>
          <w:szCs w:val="28"/>
          <w:lang w:val="en-US"/>
        </w:rPr>
        <w:t>tibbiy</w:t>
      </w:r>
      <w:proofErr w:type="spellEnd"/>
      <w:r>
        <w:rPr>
          <w:rFonts w:ascii="Times New Roman" w:eastAsia="Times New Roman" w:hAnsi="Times New Roman" w:cs="Times New Roman"/>
          <w:bCs/>
          <w:sz w:val="28"/>
          <w:szCs w:val="28"/>
          <w:lang w:val="en-US"/>
        </w:rPr>
        <w:t xml:space="preserve"> </w:t>
      </w:r>
      <w:proofErr w:type="spellStart"/>
      <w:r>
        <w:rPr>
          <w:rFonts w:ascii="Times New Roman" w:eastAsia="Times New Roman" w:hAnsi="Times New Roman" w:cs="Times New Roman"/>
          <w:bCs/>
          <w:sz w:val="28"/>
          <w:szCs w:val="28"/>
          <w:lang w:val="en-US"/>
        </w:rPr>
        <w:t>hodim</w:t>
      </w:r>
      <w:proofErr w:type="spellEnd"/>
      <w:r>
        <w:rPr>
          <w:rFonts w:ascii="Times New Roman" w:eastAsia="Times New Roman" w:hAnsi="Times New Roman" w:cs="Times New Roman"/>
          <w:bCs/>
          <w:sz w:val="28"/>
          <w:szCs w:val="28"/>
          <w:lang w:val="en-US"/>
        </w:rPr>
        <w:t xml:space="preserve"> </w:t>
      </w:r>
      <w:proofErr w:type="spellStart"/>
      <w:r>
        <w:rPr>
          <w:rFonts w:ascii="Times New Roman" w:eastAsia="Times New Roman" w:hAnsi="Times New Roman" w:cs="Times New Roman"/>
          <w:bCs/>
          <w:sz w:val="28"/>
          <w:szCs w:val="28"/>
          <w:lang w:val="en-US"/>
        </w:rPr>
        <w:t>taktikasi</w:t>
      </w:r>
      <w:proofErr w:type="spellEnd"/>
      <w:r>
        <w:rPr>
          <w:rFonts w:ascii="Times New Roman" w:eastAsia="Times New Roman" w:hAnsi="Times New Roman" w:cs="Times New Roman"/>
          <w:bCs/>
          <w:sz w:val="28"/>
          <w:szCs w:val="28"/>
          <w:lang w:val="en-US"/>
        </w:rPr>
        <w:t xml:space="preserve">. </w:t>
      </w:r>
      <w:r>
        <w:rPr>
          <w:rFonts w:ascii="Times New Roman" w:eastAsia="Times New Roman" w:hAnsi="Times New Roman" w:cs="Times New Roman"/>
          <w:bCs/>
          <w:sz w:val="28"/>
          <w:szCs w:val="28"/>
          <w:lang w:val="uz-Cyrl-UZ"/>
        </w:rPr>
        <w:t>Himoya</w:t>
      </w:r>
      <w:r w:rsidRPr="002C0AEB">
        <w:rPr>
          <w:rFonts w:ascii="Times New Roman" w:eastAsia="Times New Roman" w:hAnsi="Times New Roman" w:cs="Times New Roman"/>
          <w:bCs/>
          <w:sz w:val="28"/>
          <w:szCs w:val="28"/>
          <w:lang w:val="uz-Cyrl-UZ"/>
        </w:rPr>
        <w:t xml:space="preserve"> </w:t>
      </w:r>
      <w:r>
        <w:rPr>
          <w:rFonts w:ascii="Times New Roman" w:eastAsia="Times New Roman" w:hAnsi="Times New Roman" w:cs="Times New Roman"/>
          <w:bCs/>
          <w:sz w:val="28"/>
          <w:szCs w:val="28"/>
          <w:lang w:val="uz-Cyrl-UZ"/>
        </w:rPr>
        <w:t>kiyimlari</w:t>
      </w:r>
      <w:r w:rsidRPr="002C0AEB">
        <w:rPr>
          <w:rFonts w:ascii="Times New Roman" w:eastAsia="Times New Roman" w:hAnsi="Times New Roman" w:cs="Times New Roman"/>
          <w:bCs/>
          <w:sz w:val="28"/>
          <w:szCs w:val="28"/>
          <w:lang w:val="uz-Cyrl-UZ"/>
        </w:rPr>
        <w:t xml:space="preserve"> </w:t>
      </w:r>
      <w:r>
        <w:rPr>
          <w:rFonts w:ascii="Times New Roman" w:eastAsia="Times New Roman" w:hAnsi="Times New Roman" w:cs="Times New Roman"/>
          <w:bCs/>
          <w:sz w:val="28"/>
          <w:szCs w:val="28"/>
          <w:lang w:val="uz-Cyrl-UZ"/>
        </w:rPr>
        <w:t>va</w:t>
      </w:r>
      <w:r w:rsidRPr="002C0AEB">
        <w:rPr>
          <w:rFonts w:ascii="Times New Roman" w:eastAsia="Times New Roman" w:hAnsi="Times New Roman" w:cs="Times New Roman"/>
          <w:bCs/>
          <w:sz w:val="28"/>
          <w:szCs w:val="28"/>
          <w:lang w:val="uz-Cyrl-UZ"/>
        </w:rPr>
        <w:t xml:space="preserve"> </w:t>
      </w:r>
      <w:r>
        <w:rPr>
          <w:rFonts w:ascii="Times New Roman" w:eastAsia="Times New Roman" w:hAnsi="Times New Roman" w:cs="Times New Roman"/>
          <w:bCs/>
          <w:sz w:val="28"/>
          <w:szCs w:val="28"/>
          <w:lang w:val="uz-Cyrl-UZ"/>
        </w:rPr>
        <w:t>ulardan</w:t>
      </w:r>
      <w:r w:rsidRPr="002C0AEB">
        <w:rPr>
          <w:rFonts w:ascii="Times New Roman" w:eastAsia="Times New Roman" w:hAnsi="Times New Roman" w:cs="Times New Roman"/>
          <w:bCs/>
          <w:sz w:val="28"/>
          <w:szCs w:val="28"/>
          <w:lang w:val="uz-Cyrl-UZ"/>
        </w:rPr>
        <w:t xml:space="preserve"> </w:t>
      </w:r>
      <w:r>
        <w:rPr>
          <w:rFonts w:ascii="Times New Roman" w:eastAsia="Times New Roman" w:hAnsi="Times New Roman" w:cs="Times New Roman"/>
          <w:bCs/>
          <w:sz w:val="28"/>
          <w:szCs w:val="28"/>
          <w:lang w:val="uz-Cyrl-UZ"/>
        </w:rPr>
        <w:t>foydalanish</w:t>
      </w:r>
      <w:r w:rsidRPr="002C0AEB">
        <w:rPr>
          <w:rFonts w:ascii="Times New Roman" w:eastAsia="Times New Roman" w:hAnsi="Times New Roman" w:cs="Times New Roman"/>
          <w:bCs/>
          <w:sz w:val="28"/>
          <w:szCs w:val="28"/>
          <w:lang w:val="uz-Cyrl-UZ"/>
        </w:rPr>
        <w:t xml:space="preserve"> </w:t>
      </w:r>
      <w:r>
        <w:rPr>
          <w:rFonts w:ascii="Times New Roman" w:eastAsia="Times New Roman" w:hAnsi="Times New Roman" w:cs="Times New Roman"/>
          <w:bCs/>
          <w:sz w:val="28"/>
          <w:szCs w:val="28"/>
          <w:lang w:val="uz-Cyrl-UZ"/>
        </w:rPr>
        <w:t>tartibi</w:t>
      </w:r>
      <w:r w:rsidRPr="002C0AEB">
        <w:rPr>
          <w:rFonts w:ascii="Times New Roman" w:eastAsia="Times New Roman" w:hAnsi="Times New Roman" w:cs="Times New Roman"/>
          <w:bCs/>
          <w:sz w:val="28"/>
          <w:szCs w:val="28"/>
          <w:lang w:val="uz-Cyrl-UZ"/>
        </w:rPr>
        <w:t>.</w:t>
      </w:r>
    </w:p>
    <w:p w14:paraId="16336757" w14:textId="77777777" w:rsidR="000B720D" w:rsidRDefault="000B720D" w:rsidP="00877FF3">
      <w:pPr>
        <w:spacing w:after="0" w:line="240" w:lineRule="auto"/>
        <w:jc w:val="both"/>
        <w:rPr>
          <w:rFonts w:ascii="Times New Roman" w:eastAsia="Times New Roman" w:hAnsi="Times New Roman" w:cs="Times New Roman"/>
          <w:b/>
          <w:sz w:val="28"/>
          <w:szCs w:val="28"/>
          <w:lang w:val="en-US"/>
        </w:rPr>
      </w:pPr>
    </w:p>
    <w:p w14:paraId="33D5B14B" w14:textId="43CFCE8A" w:rsidR="00877FF3" w:rsidRPr="001B6F8D" w:rsidRDefault="00877FF3" w:rsidP="00877FF3">
      <w:pPr>
        <w:spacing w:after="0" w:line="240" w:lineRule="auto"/>
        <w:jc w:val="both"/>
        <w:rPr>
          <w:rFonts w:ascii="Times New Roman" w:hAnsi="Times New Roman" w:cs="Times New Roman"/>
          <w:sz w:val="28"/>
          <w:szCs w:val="28"/>
          <w:lang w:val="uz-Cyrl-UZ"/>
        </w:rPr>
      </w:pPr>
      <w:r w:rsidRPr="001B6F8D">
        <w:rPr>
          <w:rFonts w:ascii="Times New Roman" w:eastAsia="Times New Roman" w:hAnsi="Times New Roman" w:cs="Times New Roman"/>
          <w:b/>
          <w:sz w:val="28"/>
          <w:szCs w:val="28"/>
          <w:lang w:val="uz-Cyrl-UZ"/>
        </w:rPr>
        <w:t>1.4.</w:t>
      </w:r>
      <w:r w:rsidRPr="001B6F8D">
        <w:rPr>
          <w:rFonts w:ascii="Times New Roman" w:hAnsi="Times New Roman"/>
          <w:b/>
          <w:sz w:val="28"/>
          <w:szCs w:val="28"/>
          <w:lang w:val="uz-Cyrl-UZ"/>
        </w:rPr>
        <w:t>Modul.</w:t>
      </w:r>
      <w:r>
        <w:rPr>
          <w:rFonts w:ascii="Times New Roman" w:hAnsi="Times New Roman"/>
          <w:b/>
          <w:sz w:val="28"/>
          <w:szCs w:val="28"/>
          <w:lang w:val="uz-Cyrl-UZ"/>
        </w:rPr>
        <w:t xml:space="preserve"> </w:t>
      </w:r>
      <w:r w:rsidRPr="001B6F8D">
        <w:rPr>
          <w:rFonts w:ascii="Times New Roman" w:hAnsi="Times New Roman"/>
          <w:b/>
          <w:sz w:val="28"/>
          <w:szCs w:val="28"/>
          <w:lang w:val="uz-Cyrl-UZ"/>
        </w:rPr>
        <w:t>Sterilizatsiyada zamonaviy usullar va texnika xavfsizligi.</w:t>
      </w:r>
    </w:p>
    <w:p w14:paraId="27FF6164" w14:textId="77777777" w:rsidR="00877FF3" w:rsidRPr="001B6F8D" w:rsidRDefault="00877FF3" w:rsidP="00877FF3">
      <w:pPr>
        <w:spacing w:after="0" w:line="240" w:lineRule="auto"/>
        <w:jc w:val="both"/>
        <w:rPr>
          <w:rFonts w:ascii="Times New Roman" w:hAnsi="Times New Roman"/>
          <w:sz w:val="28"/>
          <w:szCs w:val="28"/>
          <w:lang w:val="uz-Cyrl-UZ" w:eastAsia="en-US" w:bidi="en-US"/>
        </w:rPr>
      </w:pPr>
      <w:r w:rsidRPr="001B6F8D">
        <w:rPr>
          <w:rFonts w:ascii="Times New Roman" w:hAnsi="Times New Roman" w:cs="Times New Roman"/>
          <w:bCs/>
          <w:sz w:val="28"/>
          <w:szCs w:val="28"/>
          <w:lang w:val="uz-Cyrl-UZ" w:eastAsia="ar-SA"/>
        </w:rPr>
        <w:t>Sterilizatsiya b</w:t>
      </w:r>
      <w:r>
        <w:rPr>
          <w:rFonts w:ascii="Times New Roman" w:hAnsi="Times New Roman" w:cs="Times New Roman"/>
          <w:bCs/>
          <w:sz w:val="28"/>
          <w:szCs w:val="28"/>
          <w:lang w:val="uz-Cyrl-UZ" w:eastAsia="ar-SA"/>
        </w:rPr>
        <w:t>o</w:t>
      </w:r>
      <w:r w:rsidRPr="001B6F8D">
        <w:rPr>
          <w:rFonts w:ascii="Times New Roman" w:hAnsi="Times New Roman" w:cs="Times New Roman"/>
          <w:bCs/>
          <w:sz w:val="28"/>
          <w:szCs w:val="28"/>
          <w:lang w:val="uz-Cyrl-UZ" w:eastAsia="ar-SA"/>
        </w:rPr>
        <w:t>‘limidagi yuritiladigan  me’yoriy hujjatlar.</w:t>
      </w:r>
      <w:r w:rsidRPr="001B6F8D">
        <w:rPr>
          <w:rFonts w:ascii="Times New Roman" w:hAnsi="Times New Roman"/>
          <w:sz w:val="28"/>
          <w:szCs w:val="28"/>
          <w:lang w:val="uz-Cyrl-UZ" w:eastAsia="en-US" w:bidi="en-US"/>
        </w:rPr>
        <w:t>Sterilizatsiyani olib borish  xonalaridagi aseptika va antiseptika tadbirlari, ularning talab darajasida bajarilish tartib va qoidalari.</w:t>
      </w:r>
      <w:r w:rsidRPr="001B6F8D">
        <w:rPr>
          <w:rFonts w:ascii="Times New Roman" w:eastAsia="Calibri" w:hAnsi="Times New Roman" w:cs="Times New Roman"/>
          <w:sz w:val="28"/>
          <w:szCs w:val="28"/>
          <w:lang w:val="uz-Cyrl-UZ"/>
        </w:rPr>
        <w:t xml:space="preserve"> Antiseptikaning mexanik, fizikaviy, kimyoviy, biologik</w:t>
      </w:r>
      <w:r w:rsidRPr="001B6F8D">
        <w:rPr>
          <w:rFonts w:ascii="Times New Roman" w:hAnsi="Times New Roman" w:cs="Times New Roman"/>
          <w:sz w:val="28"/>
          <w:szCs w:val="28"/>
          <w:lang w:val="uz-Cyrl-UZ"/>
        </w:rPr>
        <w:t xml:space="preserve"> turlari. Antiseptik moddalarning guruhlari. </w:t>
      </w:r>
      <w:r w:rsidRPr="001B6F8D">
        <w:rPr>
          <w:rFonts w:ascii="Times New Roman" w:hAnsi="Times New Roman"/>
          <w:sz w:val="28"/>
          <w:szCs w:val="28"/>
          <w:lang w:val="uz-Cyrl-UZ" w:eastAsia="en-US" w:bidi="en-US"/>
        </w:rPr>
        <w:t xml:space="preserve"> Markazlashtirilgan va markazlashtirilmagan sterilizatsiya bo‘limlari turlari. Zamonaviy sterilizatsiya apparatlari va texnika havfsizligi masalalari. Sterilizatsiyaning sifatini ta’minlovchi tadbirlar,  uni tekshirish uchun zarur indikatorlar.</w:t>
      </w:r>
      <w:r w:rsidRPr="001B6F8D">
        <w:rPr>
          <w:rFonts w:ascii="Times New Roman" w:hAnsi="Times New Roman" w:cs="Times New Roman"/>
          <w:bCs/>
          <w:sz w:val="28"/>
          <w:szCs w:val="28"/>
          <w:lang w:val="uz-Cyrl-UZ" w:eastAsia="ar-SA"/>
        </w:rPr>
        <w:t xml:space="preserve"> </w:t>
      </w:r>
      <w:r w:rsidRPr="001B6F8D">
        <w:rPr>
          <w:rFonts w:ascii="Times New Roman" w:hAnsi="Times New Roman" w:cs="Times New Roman"/>
          <w:sz w:val="28"/>
          <w:szCs w:val="28"/>
          <w:lang w:val="uz-Cyrl-UZ"/>
        </w:rPr>
        <w:t>Zararsizlantirish b</w:t>
      </w:r>
      <w:r>
        <w:rPr>
          <w:rFonts w:ascii="Times New Roman" w:hAnsi="Times New Roman" w:cs="Times New Roman"/>
          <w:sz w:val="28"/>
          <w:szCs w:val="28"/>
          <w:lang w:val="uz-Cyrl-UZ"/>
        </w:rPr>
        <w:t>o</w:t>
      </w:r>
      <w:r w:rsidRPr="001B6F8D">
        <w:rPr>
          <w:rFonts w:ascii="Times New Roman" w:hAnsi="Times New Roman" w:cs="Times New Roman"/>
          <w:sz w:val="28"/>
          <w:szCs w:val="28"/>
          <w:lang w:val="uz-Cyrl-UZ"/>
        </w:rPr>
        <w:t>‘limlarida zamonaviy zararsizlantirish apparatlari, ular bilan ishlash. Zararsizlantirish usullari. Zararsizlantirish xonasi texnika xavfsizligi qoidalari. Dezinfeksiya vositalarini tayyorlashda xavfsizlik choralari va dezinfeksiya vositalari bilan zaharlanishda birinchi yordam k</w:t>
      </w:r>
      <w:r>
        <w:rPr>
          <w:rFonts w:ascii="Times New Roman" w:hAnsi="Times New Roman" w:cs="Times New Roman"/>
          <w:sz w:val="28"/>
          <w:szCs w:val="28"/>
          <w:lang w:val="uz-Cyrl-UZ"/>
        </w:rPr>
        <w:t>o</w:t>
      </w:r>
      <w:r w:rsidRPr="001B6F8D">
        <w:rPr>
          <w:rFonts w:ascii="Times New Roman" w:hAnsi="Times New Roman" w:cs="Times New Roman"/>
          <w:sz w:val="28"/>
          <w:szCs w:val="28"/>
          <w:lang w:val="uz-Cyrl-UZ"/>
        </w:rPr>
        <w:t>‘rsatish. Avtoklavlarni turlari, tuzilishi, ishlash tartibi. Avtoklav k</w:t>
      </w:r>
      <w:r>
        <w:rPr>
          <w:rFonts w:ascii="Times New Roman" w:hAnsi="Times New Roman" w:cs="Times New Roman"/>
          <w:sz w:val="28"/>
          <w:szCs w:val="28"/>
          <w:lang w:val="uz-Cyrl-UZ"/>
        </w:rPr>
        <w:t>o</w:t>
      </w:r>
      <w:r w:rsidRPr="001B6F8D">
        <w:rPr>
          <w:rFonts w:ascii="Times New Roman" w:hAnsi="Times New Roman" w:cs="Times New Roman"/>
          <w:sz w:val="28"/>
          <w:szCs w:val="28"/>
          <w:lang w:val="uz-Cyrl-UZ"/>
        </w:rPr>
        <w:t>‘rsatkichlarini ish jarayonida ahamiyati.</w:t>
      </w:r>
      <w:r w:rsidRPr="001B6F8D">
        <w:rPr>
          <w:rFonts w:ascii="Times New Roman" w:eastAsia="Calibri" w:hAnsi="Times New Roman" w:cs="Times New Roman"/>
          <w:bCs/>
          <w:sz w:val="28"/>
          <w:szCs w:val="28"/>
          <w:lang w:val="uz-Cyrl-UZ"/>
        </w:rPr>
        <w:t xml:space="preserve"> Mehnatni  muhofaza qilish ishlarini tashkil etish.</w:t>
      </w:r>
      <w:r w:rsidRPr="002B379E">
        <w:rPr>
          <w:rFonts w:ascii="Times New Roman" w:hAnsi="Times New Roman"/>
          <w:color w:val="000000"/>
          <w:sz w:val="28"/>
          <w:szCs w:val="28"/>
          <w:lang w:val="uz-Cyrl-UZ" w:eastAsia="en-US" w:bidi="en-US"/>
        </w:rPr>
        <w:t xml:space="preserve"> </w:t>
      </w:r>
      <w:r>
        <w:rPr>
          <w:rFonts w:ascii="Times New Roman" w:hAnsi="Times New Roman"/>
          <w:color w:val="000000"/>
          <w:sz w:val="28"/>
          <w:szCs w:val="28"/>
          <w:lang w:val="uz-Cyrl-UZ" w:eastAsia="en-US" w:bidi="en-US"/>
        </w:rPr>
        <w:t>Zamonaviy sterilizatsiya apparatlari va texnika havfsizligi masalalari. Sterilizatsiyaning sifatini ta’minlovchi tadbirlar,  uni tekshirish uchun zarur indikatorlar.</w:t>
      </w:r>
    </w:p>
    <w:p w14:paraId="62666135" w14:textId="77777777" w:rsidR="00D7710B" w:rsidRPr="00A111ED" w:rsidRDefault="00D7710B" w:rsidP="00877FF3">
      <w:pPr>
        <w:spacing w:after="0" w:line="240" w:lineRule="auto"/>
        <w:jc w:val="both"/>
        <w:rPr>
          <w:rFonts w:ascii="Times New Roman" w:eastAsia="Times New Roman" w:hAnsi="Times New Roman" w:cs="Times New Roman"/>
          <w:b/>
          <w:sz w:val="28"/>
          <w:szCs w:val="28"/>
          <w:lang w:val="uz-Cyrl-UZ"/>
        </w:rPr>
      </w:pPr>
    </w:p>
    <w:p w14:paraId="0B47F653" w14:textId="24CCDDD1" w:rsidR="00877FF3" w:rsidRPr="00015F07" w:rsidRDefault="00877FF3" w:rsidP="00877FF3">
      <w:pPr>
        <w:spacing w:after="0" w:line="240" w:lineRule="auto"/>
        <w:jc w:val="both"/>
        <w:rPr>
          <w:rFonts w:ascii="Times New Roman" w:hAnsi="Times New Roman" w:cs="Times New Roman"/>
          <w:b/>
          <w:sz w:val="28"/>
          <w:szCs w:val="28"/>
          <w:lang w:val="uz-Cyrl-UZ"/>
        </w:rPr>
      </w:pPr>
      <w:r w:rsidRPr="001B6F8D">
        <w:rPr>
          <w:rFonts w:ascii="Times New Roman" w:eastAsia="Times New Roman" w:hAnsi="Times New Roman" w:cs="Times New Roman"/>
          <w:b/>
          <w:sz w:val="28"/>
          <w:szCs w:val="28"/>
          <w:lang w:val="uz-Cyrl-UZ"/>
        </w:rPr>
        <w:t>1.5.</w:t>
      </w:r>
      <w:r w:rsidRPr="001B6F8D">
        <w:rPr>
          <w:rFonts w:ascii="Times New Roman" w:hAnsi="Times New Roman"/>
          <w:b/>
          <w:sz w:val="28"/>
          <w:szCs w:val="28"/>
          <w:lang w:val="uz-Cyrl-UZ"/>
        </w:rPr>
        <w:t xml:space="preserve"> Modul</w:t>
      </w:r>
      <w:bookmarkStart w:id="5" w:name="_Hlk196317168"/>
      <w:r w:rsidRPr="00877FF3">
        <w:rPr>
          <w:rFonts w:ascii="Times New Roman"/>
          <w:b/>
          <w:sz w:val="28"/>
          <w:szCs w:val="24"/>
          <w:lang w:val="uz-Cyrl-UZ"/>
        </w:rPr>
        <w:t>:</w:t>
      </w:r>
      <w:r w:rsidRPr="00877FF3">
        <w:rPr>
          <w:rFonts w:ascii="Times New Roman" w:hAnsi="Times New Roman"/>
          <w:b/>
          <w:sz w:val="28"/>
          <w:szCs w:val="28"/>
          <w:lang w:val="uz-Cyrl-UZ"/>
        </w:rPr>
        <w:t xml:space="preserve"> </w:t>
      </w:r>
      <w:r>
        <w:rPr>
          <w:rFonts w:ascii="Times New Roman" w:hAnsi="Times New Roman"/>
          <w:b/>
          <w:sz w:val="28"/>
          <w:szCs w:val="28"/>
          <w:lang w:val="uz-Cyrl-UZ"/>
        </w:rPr>
        <w:t>Sog‘lom</w:t>
      </w:r>
      <w:r w:rsidRPr="0064733E">
        <w:rPr>
          <w:rFonts w:ascii="Times New Roman" w:hAnsi="Times New Roman"/>
          <w:b/>
          <w:sz w:val="28"/>
          <w:szCs w:val="28"/>
          <w:lang w:val="uz-Cyrl-UZ"/>
        </w:rPr>
        <w:t xml:space="preserve"> </w:t>
      </w:r>
      <w:r>
        <w:rPr>
          <w:rFonts w:ascii="Times New Roman" w:hAnsi="Times New Roman"/>
          <w:b/>
          <w:sz w:val="28"/>
          <w:szCs w:val="28"/>
          <w:lang w:val="uz-Cyrl-UZ"/>
        </w:rPr>
        <w:t>turmush</w:t>
      </w:r>
      <w:r w:rsidRPr="0064733E">
        <w:rPr>
          <w:rFonts w:ascii="Times New Roman" w:hAnsi="Times New Roman"/>
          <w:b/>
          <w:sz w:val="28"/>
          <w:szCs w:val="28"/>
          <w:lang w:val="uz-Cyrl-UZ"/>
        </w:rPr>
        <w:t xml:space="preserve"> </w:t>
      </w:r>
      <w:r>
        <w:rPr>
          <w:rFonts w:ascii="Times New Roman" w:hAnsi="Times New Roman"/>
          <w:b/>
          <w:sz w:val="28"/>
          <w:szCs w:val="28"/>
          <w:lang w:val="uz-Cyrl-UZ"/>
        </w:rPr>
        <w:t>asoslari</w:t>
      </w:r>
      <w:r w:rsidRPr="0064733E">
        <w:rPr>
          <w:rFonts w:ascii="Times New Roman" w:hAnsi="Times New Roman"/>
          <w:b/>
          <w:sz w:val="28"/>
          <w:szCs w:val="28"/>
          <w:lang w:val="uz-Cyrl-UZ"/>
        </w:rPr>
        <w:t>,</w:t>
      </w:r>
      <w:r w:rsidRPr="00877FF3">
        <w:rPr>
          <w:rFonts w:ascii="Times New Roman" w:hAnsi="Times New Roman"/>
          <w:b/>
          <w:sz w:val="28"/>
          <w:szCs w:val="28"/>
          <w:lang w:val="uz-Cyrl-UZ"/>
        </w:rPr>
        <w:t xml:space="preserve"> </w:t>
      </w:r>
      <w:r>
        <w:rPr>
          <w:rFonts w:ascii="Times New Roman" w:hAnsi="Times New Roman"/>
          <w:b/>
          <w:sz w:val="28"/>
          <w:szCs w:val="28"/>
          <w:lang w:val="uz-Cyrl-UZ"/>
        </w:rPr>
        <w:t>to‘g‘ri</w:t>
      </w:r>
      <w:r w:rsidRPr="0064733E">
        <w:rPr>
          <w:rFonts w:ascii="Times New Roman" w:hAnsi="Times New Roman"/>
          <w:b/>
          <w:sz w:val="28"/>
          <w:szCs w:val="28"/>
          <w:lang w:val="uz-Cyrl-UZ"/>
        </w:rPr>
        <w:t xml:space="preserve">  </w:t>
      </w:r>
      <w:r>
        <w:rPr>
          <w:rFonts w:ascii="Times New Roman" w:hAnsi="Times New Roman"/>
          <w:b/>
          <w:sz w:val="28"/>
          <w:szCs w:val="28"/>
          <w:lang w:val="uz-Cyrl-UZ"/>
        </w:rPr>
        <w:t>ovqatlanish</w:t>
      </w:r>
      <w:r w:rsidRPr="0064733E">
        <w:rPr>
          <w:rFonts w:ascii="Times New Roman" w:hAnsi="Times New Roman"/>
          <w:b/>
          <w:sz w:val="28"/>
          <w:szCs w:val="28"/>
          <w:lang w:val="uz-Cyrl-UZ"/>
        </w:rPr>
        <w:t xml:space="preserve">  </w:t>
      </w:r>
      <w:r>
        <w:rPr>
          <w:rFonts w:ascii="Times New Roman" w:hAnsi="Times New Roman"/>
          <w:b/>
          <w:sz w:val="28"/>
          <w:szCs w:val="28"/>
          <w:lang w:val="uz-Cyrl-UZ"/>
        </w:rPr>
        <w:t>mezonlari</w:t>
      </w:r>
      <w:r w:rsidRPr="0064733E">
        <w:rPr>
          <w:rFonts w:ascii="Times New Roman" w:hAnsi="Times New Roman"/>
          <w:b/>
          <w:sz w:val="28"/>
          <w:szCs w:val="28"/>
          <w:lang w:val="uz-Cyrl-UZ"/>
        </w:rPr>
        <w:t xml:space="preserve"> </w:t>
      </w:r>
      <w:r>
        <w:rPr>
          <w:rFonts w:ascii="Times New Roman" w:hAnsi="Times New Roman"/>
          <w:b/>
          <w:sz w:val="28"/>
          <w:szCs w:val="28"/>
          <w:lang w:val="uz-Cyrl-UZ"/>
        </w:rPr>
        <w:t>va</w:t>
      </w:r>
      <w:r w:rsidRPr="0064733E">
        <w:rPr>
          <w:rFonts w:ascii="Times New Roman" w:hAnsi="Times New Roman"/>
          <w:b/>
          <w:sz w:val="28"/>
          <w:szCs w:val="28"/>
          <w:lang w:val="uz-Cyrl-UZ"/>
        </w:rPr>
        <w:t xml:space="preserve">  </w:t>
      </w:r>
      <w:r>
        <w:rPr>
          <w:rFonts w:ascii="Times New Roman" w:hAnsi="Times New Roman"/>
          <w:b/>
          <w:sz w:val="28"/>
          <w:szCs w:val="28"/>
          <w:lang w:val="uz-Cyrl-UZ"/>
        </w:rPr>
        <w:t>jismoniy</w:t>
      </w:r>
      <w:r w:rsidRPr="0064733E">
        <w:rPr>
          <w:rFonts w:ascii="Times New Roman" w:hAnsi="Times New Roman"/>
          <w:b/>
          <w:sz w:val="28"/>
          <w:szCs w:val="28"/>
          <w:lang w:val="uz-Cyrl-UZ"/>
        </w:rPr>
        <w:t xml:space="preserve">   </w:t>
      </w:r>
      <w:r>
        <w:rPr>
          <w:rFonts w:ascii="Times New Roman" w:hAnsi="Times New Roman"/>
          <w:b/>
          <w:sz w:val="28"/>
          <w:szCs w:val="28"/>
          <w:lang w:val="uz-Cyrl-UZ"/>
        </w:rPr>
        <w:t>faollik</w:t>
      </w:r>
      <w:r w:rsidRPr="001B6F8D">
        <w:rPr>
          <w:rFonts w:ascii="Times New Roman" w:hAnsi="Times New Roman" w:cs="Times New Roman"/>
          <w:b/>
          <w:sz w:val="28"/>
          <w:szCs w:val="28"/>
          <w:lang w:val="uz-Cyrl-UZ"/>
        </w:rPr>
        <w:t xml:space="preserve"> </w:t>
      </w:r>
    </w:p>
    <w:bookmarkEnd w:id="5"/>
    <w:p w14:paraId="62C17C15" w14:textId="77777777" w:rsidR="00877FF3" w:rsidRPr="002B379E" w:rsidRDefault="00877FF3" w:rsidP="00877FF3">
      <w:pPr>
        <w:spacing w:after="0" w:line="240" w:lineRule="auto"/>
        <w:jc w:val="both"/>
        <w:rPr>
          <w:rFonts w:ascii="Times New Roman" w:hAnsi="Times New Roman" w:cs="Times New Roman"/>
          <w:sz w:val="28"/>
          <w:szCs w:val="28"/>
          <w:lang w:val="uz-Cyrl-UZ"/>
        </w:rPr>
      </w:pPr>
      <w:r>
        <w:rPr>
          <w:rFonts w:ascii="Times New Roman" w:hAnsi="Times New Roman" w:cs="Times New Roman"/>
          <w:sz w:val="28"/>
          <w:szCs w:val="28"/>
          <w:lang w:val="uz-Cyrl-UZ"/>
        </w:rPr>
        <w:t>Sog‘lom</w:t>
      </w:r>
      <w:r w:rsidRPr="009D2AB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turmush</w:t>
      </w:r>
      <w:r w:rsidRPr="009D2AB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tarzini</w:t>
      </w:r>
      <w:r w:rsidRPr="009D2AB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tashkil</w:t>
      </w:r>
      <w:r w:rsidRPr="009D2AB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etish</w:t>
      </w:r>
      <w:r w:rsidRPr="009D2AB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asoslari</w:t>
      </w:r>
      <w:r w:rsidRPr="009D2AB1">
        <w:rPr>
          <w:rFonts w:ascii="Times New Roman" w:hAnsi="Times New Roman" w:cs="Times New Roman"/>
          <w:sz w:val="28"/>
          <w:szCs w:val="28"/>
          <w:lang w:val="uz-Cyrl-UZ"/>
        </w:rPr>
        <w:t xml:space="preserve">. </w:t>
      </w:r>
      <w:proofErr w:type="spellStart"/>
      <w:r w:rsidRPr="00877FF3">
        <w:rPr>
          <w:rFonts w:ascii="Times New Roman"/>
          <w:bCs/>
          <w:sz w:val="28"/>
          <w:szCs w:val="24"/>
          <w:lang w:val="en-US"/>
        </w:rPr>
        <w:t>Tibbiyot</w:t>
      </w:r>
      <w:proofErr w:type="spellEnd"/>
      <w:r w:rsidRPr="00877FF3">
        <w:rPr>
          <w:rFonts w:ascii="Times New Roman"/>
          <w:bCs/>
          <w:sz w:val="28"/>
          <w:szCs w:val="24"/>
          <w:lang w:val="en-US"/>
        </w:rPr>
        <w:t xml:space="preserve"> </w:t>
      </w:r>
      <w:proofErr w:type="spellStart"/>
      <w:r w:rsidRPr="00877FF3">
        <w:rPr>
          <w:rFonts w:ascii="Times New Roman"/>
          <w:bCs/>
          <w:sz w:val="28"/>
          <w:szCs w:val="24"/>
          <w:lang w:val="en-US"/>
        </w:rPr>
        <w:t>valeologiyasi</w:t>
      </w:r>
      <w:proofErr w:type="spellEnd"/>
      <w:r>
        <w:rPr>
          <w:rFonts w:ascii="Times New Roman" w:hAnsi="Times New Roman" w:cs="Times New Roman"/>
          <w:sz w:val="28"/>
          <w:szCs w:val="28"/>
          <w:lang w:val="uz-Cyrl-UZ"/>
        </w:rPr>
        <w:t>.</w:t>
      </w:r>
      <w:r>
        <w:rPr>
          <w:rFonts w:ascii="Times New Roman" w:hAnsi="Times New Roman" w:cs="Times New Roman"/>
          <w:sz w:val="28"/>
          <w:szCs w:val="28"/>
          <w:lang w:val="en-US"/>
        </w:rPr>
        <w:t xml:space="preserve"> </w:t>
      </w:r>
      <w:r>
        <w:rPr>
          <w:rFonts w:ascii="Times New Roman" w:hAnsi="Times New Roman" w:cs="Times New Roman"/>
          <w:sz w:val="28"/>
          <w:szCs w:val="28"/>
          <w:lang w:val="uz-Cyrl-UZ"/>
        </w:rPr>
        <w:t>Sog‘lom</w:t>
      </w:r>
      <w:r w:rsidRPr="009D2AB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turmush</w:t>
      </w:r>
      <w:r w:rsidRPr="009D2AB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tarzini</w:t>
      </w:r>
      <w:r w:rsidRPr="009D2AB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shakllantirishda</w:t>
      </w:r>
      <w:r w:rsidRPr="009D2AB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maqsadli</w:t>
      </w:r>
      <w:r w:rsidRPr="009D2AB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guruhlar</w:t>
      </w:r>
      <w:r w:rsidRPr="009D2AB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bilan</w:t>
      </w:r>
      <w:r w:rsidRPr="009D2AB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ishlash</w:t>
      </w:r>
      <w:r w:rsidRPr="009D2AB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Atrof</w:t>
      </w:r>
      <w:r w:rsidRPr="009D2AB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muhit</w:t>
      </w:r>
      <w:r w:rsidRPr="009D2AB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va</w:t>
      </w:r>
      <w:r w:rsidRPr="009D2AB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ekologik</w:t>
      </w:r>
      <w:r w:rsidRPr="009D2AB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omillarning</w:t>
      </w:r>
      <w:r w:rsidRPr="009D2AB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salomatlikka</w:t>
      </w:r>
      <w:r w:rsidRPr="009D2AB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ta’siri</w:t>
      </w:r>
      <w:r w:rsidRPr="009D2AB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to‘g‘ri</w:t>
      </w:r>
      <w:r w:rsidRPr="002B379E">
        <w:rPr>
          <w:rFonts w:ascii="Times New Roman" w:hAnsi="Times New Roman" w:cs="Times New Roman"/>
          <w:sz w:val="28"/>
          <w:szCs w:val="28"/>
          <w:lang w:val="uz-Cyrl-UZ"/>
        </w:rPr>
        <w:t xml:space="preserve"> </w:t>
      </w:r>
      <w:r>
        <w:rPr>
          <w:rFonts w:ascii="Times New Roman" w:hAnsi="Times New Roman"/>
          <w:sz w:val="28"/>
          <w:szCs w:val="28"/>
          <w:lang w:val="uz-Cyrl-UZ"/>
        </w:rPr>
        <w:t>ovqatlanish</w:t>
      </w:r>
      <w:r w:rsidRPr="009D2AB1">
        <w:rPr>
          <w:rFonts w:ascii="Times New Roman" w:hAnsi="Times New Roman"/>
          <w:sz w:val="28"/>
          <w:szCs w:val="28"/>
          <w:lang w:val="uz-Cyrl-UZ"/>
        </w:rPr>
        <w:t xml:space="preserve">  </w:t>
      </w:r>
      <w:r>
        <w:rPr>
          <w:rFonts w:ascii="Times New Roman" w:hAnsi="Times New Roman"/>
          <w:sz w:val="28"/>
          <w:szCs w:val="28"/>
          <w:lang w:val="uz-Cyrl-UZ"/>
        </w:rPr>
        <w:t>prinsiplari</w:t>
      </w:r>
      <w:r w:rsidRPr="009D2AB1">
        <w:rPr>
          <w:rFonts w:ascii="Times New Roman" w:hAnsi="Times New Roman"/>
          <w:sz w:val="28"/>
          <w:szCs w:val="28"/>
          <w:lang w:val="uz-Cyrl-UZ"/>
        </w:rPr>
        <w:t xml:space="preserve">, </w:t>
      </w:r>
      <w:r>
        <w:rPr>
          <w:rFonts w:ascii="Times New Roman" w:hAnsi="Times New Roman"/>
          <w:sz w:val="28"/>
          <w:szCs w:val="28"/>
          <w:lang w:val="uz-Cyrl-UZ"/>
        </w:rPr>
        <w:t>kun</w:t>
      </w:r>
      <w:r w:rsidRPr="009D2AB1">
        <w:rPr>
          <w:rFonts w:ascii="Times New Roman" w:hAnsi="Times New Roman"/>
          <w:sz w:val="28"/>
          <w:szCs w:val="28"/>
          <w:lang w:val="uz-Cyrl-UZ"/>
        </w:rPr>
        <w:t xml:space="preserve"> </w:t>
      </w:r>
      <w:r>
        <w:rPr>
          <w:rFonts w:ascii="Times New Roman" w:hAnsi="Times New Roman"/>
          <w:sz w:val="28"/>
          <w:szCs w:val="28"/>
          <w:lang w:val="uz-Cyrl-UZ"/>
        </w:rPr>
        <w:t>tartibini</w:t>
      </w:r>
      <w:r w:rsidRPr="009D2AB1">
        <w:rPr>
          <w:rFonts w:ascii="Times New Roman" w:hAnsi="Times New Roman"/>
          <w:sz w:val="28"/>
          <w:szCs w:val="28"/>
          <w:lang w:val="uz-Cyrl-UZ"/>
        </w:rPr>
        <w:t xml:space="preserve"> </w:t>
      </w:r>
      <w:r>
        <w:rPr>
          <w:rFonts w:ascii="Times New Roman" w:hAnsi="Times New Roman"/>
          <w:sz w:val="28"/>
          <w:szCs w:val="28"/>
          <w:lang w:val="uz-Cyrl-UZ"/>
        </w:rPr>
        <w:t>to‘g‘ri</w:t>
      </w:r>
      <w:r w:rsidRPr="009D2AB1">
        <w:rPr>
          <w:rFonts w:ascii="Times New Roman" w:hAnsi="Times New Roman"/>
          <w:sz w:val="28"/>
          <w:szCs w:val="28"/>
          <w:lang w:val="uz-Cyrl-UZ"/>
        </w:rPr>
        <w:t xml:space="preserve"> </w:t>
      </w:r>
      <w:r>
        <w:rPr>
          <w:rFonts w:ascii="Times New Roman" w:hAnsi="Times New Roman"/>
          <w:sz w:val="28"/>
          <w:szCs w:val="28"/>
          <w:lang w:val="uz-Cyrl-UZ"/>
        </w:rPr>
        <w:t>tashkil</w:t>
      </w:r>
      <w:r w:rsidRPr="009D2AB1">
        <w:rPr>
          <w:rFonts w:ascii="Times New Roman" w:hAnsi="Times New Roman"/>
          <w:sz w:val="28"/>
          <w:szCs w:val="28"/>
          <w:lang w:val="uz-Cyrl-UZ"/>
        </w:rPr>
        <w:t xml:space="preserve"> </w:t>
      </w:r>
      <w:r>
        <w:rPr>
          <w:rFonts w:ascii="Times New Roman" w:hAnsi="Times New Roman"/>
          <w:sz w:val="28"/>
          <w:szCs w:val="28"/>
          <w:lang w:val="uz-Cyrl-UZ"/>
        </w:rPr>
        <w:t>etish</w:t>
      </w:r>
      <w:r w:rsidRPr="009D2AB1">
        <w:rPr>
          <w:rFonts w:ascii="Times New Roman" w:hAnsi="Times New Roman"/>
          <w:sz w:val="28"/>
          <w:szCs w:val="28"/>
          <w:lang w:val="uz-Cyrl-UZ"/>
        </w:rPr>
        <w:t xml:space="preserve">, </w:t>
      </w:r>
      <w:r>
        <w:rPr>
          <w:rFonts w:ascii="Times New Roman" w:hAnsi="Times New Roman"/>
          <w:sz w:val="28"/>
          <w:szCs w:val="28"/>
          <w:lang w:val="uz-Cyrl-UZ"/>
        </w:rPr>
        <w:t>jismoniy</w:t>
      </w:r>
      <w:r w:rsidRPr="009D2AB1">
        <w:rPr>
          <w:rFonts w:ascii="Times New Roman" w:hAnsi="Times New Roman"/>
          <w:sz w:val="28"/>
          <w:szCs w:val="28"/>
          <w:lang w:val="uz-Cyrl-UZ"/>
        </w:rPr>
        <w:t xml:space="preserve"> </w:t>
      </w:r>
      <w:r>
        <w:rPr>
          <w:rFonts w:ascii="Times New Roman" w:hAnsi="Times New Roman"/>
          <w:sz w:val="28"/>
          <w:szCs w:val="28"/>
          <w:lang w:val="uz-Cyrl-UZ"/>
        </w:rPr>
        <w:t>faollik</w:t>
      </w:r>
      <w:r w:rsidRPr="009D2AB1">
        <w:rPr>
          <w:rFonts w:ascii="Times New Roman" w:hAnsi="Times New Roman"/>
          <w:sz w:val="28"/>
          <w:szCs w:val="28"/>
          <w:lang w:val="uz-Cyrl-UZ"/>
        </w:rPr>
        <w:t xml:space="preserve"> </w:t>
      </w:r>
      <w:r>
        <w:rPr>
          <w:rFonts w:ascii="Times New Roman" w:hAnsi="Times New Roman"/>
          <w:sz w:val="28"/>
          <w:szCs w:val="28"/>
          <w:lang w:val="uz-Cyrl-UZ"/>
        </w:rPr>
        <w:t>va</w:t>
      </w:r>
      <w:r w:rsidRPr="009D2AB1">
        <w:rPr>
          <w:rFonts w:ascii="Times New Roman" w:hAnsi="Times New Roman"/>
          <w:sz w:val="28"/>
          <w:szCs w:val="28"/>
          <w:lang w:val="uz-Cyrl-UZ"/>
        </w:rPr>
        <w:t xml:space="preserve"> </w:t>
      </w:r>
      <w:r>
        <w:rPr>
          <w:rFonts w:ascii="Times New Roman" w:hAnsi="Times New Roman"/>
          <w:sz w:val="28"/>
          <w:szCs w:val="28"/>
          <w:lang w:val="uz-Cyrl-UZ"/>
        </w:rPr>
        <w:t>chiniqishning</w:t>
      </w:r>
      <w:r w:rsidRPr="009D2AB1">
        <w:rPr>
          <w:rFonts w:ascii="Times New Roman" w:hAnsi="Times New Roman"/>
          <w:sz w:val="28"/>
          <w:szCs w:val="28"/>
          <w:lang w:val="uz-Cyrl-UZ"/>
        </w:rPr>
        <w:t xml:space="preserve">  </w:t>
      </w:r>
      <w:r>
        <w:rPr>
          <w:rFonts w:ascii="Times New Roman" w:hAnsi="Times New Roman"/>
          <w:sz w:val="28"/>
          <w:szCs w:val="28"/>
          <w:lang w:val="uz-Cyrl-UZ"/>
        </w:rPr>
        <w:t>salomatlikdagi</w:t>
      </w:r>
      <w:r w:rsidRPr="009D2AB1">
        <w:rPr>
          <w:rFonts w:ascii="Times New Roman" w:hAnsi="Times New Roman"/>
          <w:sz w:val="28"/>
          <w:szCs w:val="28"/>
          <w:lang w:val="uz-Cyrl-UZ"/>
        </w:rPr>
        <w:t xml:space="preserve"> </w:t>
      </w:r>
      <w:r>
        <w:rPr>
          <w:rFonts w:ascii="Times New Roman" w:hAnsi="Times New Roman"/>
          <w:sz w:val="28"/>
          <w:szCs w:val="28"/>
          <w:lang w:val="uz-Cyrl-UZ"/>
        </w:rPr>
        <w:t>ahamiyati</w:t>
      </w:r>
      <w:r w:rsidRPr="009D2AB1">
        <w:rPr>
          <w:rFonts w:ascii="Times New Roman" w:hAnsi="Times New Roman"/>
          <w:sz w:val="28"/>
          <w:szCs w:val="28"/>
          <w:lang w:val="uz-Cyrl-UZ"/>
        </w:rPr>
        <w:t xml:space="preserve">, </w:t>
      </w:r>
      <w:r>
        <w:rPr>
          <w:rFonts w:ascii="Times New Roman" w:hAnsi="Times New Roman"/>
          <w:sz w:val="28"/>
          <w:szCs w:val="28"/>
          <w:lang w:val="uz-Cyrl-UZ"/>
        </w:rPr>
        <w:t>zararli</w:t>
      </w:r>
      <w:r w:rsidRPr="009D2AB1">
        <w:rPr>
          <w:rFonts w:ascii="Times New Roman" w:hAnsi="Times New Roman"/>
          <w:sz w:val="28"/>
          <w:szCs w:val="28"/>
          <w:lang w:val="uz-Cyrl-UZ"/>
        </w:rPr>
        <w:t xml:space="preserve"> </w:t>
      </w:r>
      <w:r>
        <w:rPr>
          <w:rFonts w:ascii="Times New Roman" w:hAnsi="Times New Roman"/>
          <w:sz w:val="28"/>
          <w:szCs w:val="28"/>
          <w:lang w:val="uz-Cyrl-UZ"/>
        </w:rPr>
        <w:t>odatlarning</w:t>
      </w:r>
      <w:r w:rsidRPr="009D2AB1">
        <w:rPr>
          <w:rFonts w:ascii="Times New Roman" w:hAnsi="Times New Roman"/>
          <w:sz w:val="28"/>
          <w:szCs w:val="28"/>
          <w:lang w:val="uz-Cyrl-UZ"/>
        </w:rPr>
        <w:t xml:space="preserve"> </w:t>
      </w:r>
      <w:r>
        <w:rPr>
          <w:rFonts w:ascii="Times New Roman" w:hAnsi="Times New Roman"/>
          <w:sz w:val="28"/>
          <w:szCs w:val="28"/>
          <w:lang w:val="uz-Cyrl-UZ"/>
        </w:rPr>
        <w:t>organizmga</w:t>
      </w:r>
      <w:r w:rsidRPr="009D2AB1">
        <w:rPr>
          <w:rFonts w:ascii="Times New Roman" w:hAnsi="Times New Roman"/>
          <w:sz w:val="28"/>
          <w:szCs w:val="28"/>
          <w:lang w:val="uz-Cyrl-UZ"/>
        </w:rPr>
        <w:t xml:space="preserve"> </w:t>
      </w:r>
      <w:r>
        <w:rPr>
          <w:rFonts w:ascii="Times New Roman" w:hAnsi="Times New Roman"/>
          <w:sz w:val="28"/>
          <w:szCs w:val="28"/>
          <w:lang w:val="uz-Cyrl-UZ"/>
        </w:rPr>
        <w:t>ta’siri</w:t>
      </w:r>
      <w:r w:rsidRPr="009D2AB1">
        <w:rPr>
          <w:rFonts w:ascii="Times New Roman" w:hAnsi="Times New Roman"/>
          <w:sz w:val="28"/>
          <w:szCs w:val="28"/>
          <w:lang w:val="uz-Cyrl-UZ"/>
        </w:rPr>
        <w:t xml:space="preserve">, </w:t>
      </w:r>
      <w:r>
        <w:rPr>
          <w:rFonts w:ascii="Times New Roman" w:hAnsi="Times New Roman"/>
          <w:sz w:val="28"/>
          <w:szCs w:val="28"/>
          <w:lang w:val="uz-Cyrl-UZ"/>
        </w:rPr>
        <w:t>tibbiy</w:t>
      </w:r>
      <w:r w:rsidRPr="009D2AB1">
        <w:rPr>
          <w:rFonts w:ascii="Times New Roman" w:hAnsi="Times New Roman"/>
          <w:sz w:val="28"/>
          <w:szCs w:val="28"/>
          <w:lang w:val="uz-Cyrl-UZ"/>
        </w:rPr>
        <w:t xml:space="preserve"> </w:t>
      </w:r>
      <w:r>
        <w:rPr>
          <w:rFonts w:ascii="Times New Roman" w:hAnsi="Times New Roman"/>
          <w:sz w:val="28"/>
          <w:szCs w:val="28"/>
          <w:lang w:val="uz-Cyrl-UZ"/>
        </w:rPr>
        <w:t>ko‘riklarni</w:t>
      </w:r>
      <w:r w:rsidRPr="009D2AB1">
        <w:rPr>
          <w:rFonts w:ascii="Times New Roman" w:hAnsi="Times New Roman"/>
          <w:sz w:val="28"/>
          <w:szCs w:val="28"/>
          <w:lang w:val="uz-Cyrl-UZ"/>
        </w:rPr>
        <w:t xml:space="preserve"> </w:t>
      </w:r>
      <w:r>
        <w:rPr>
          <w:rFonts w:ascii="Times New Roman" w:hAnsi="Times New Roman"/>
          <w:sz w:val="28"/>
          <w:szCs w:val="28"/>
          <w:lang w:val="uz-Cyrl-UZ"/>
        </w:rPr>
        <w:t>tashkil</w:t>
      </w:r>
      <w:r w:rsidRPr="009D2AB1">
        <w:rPr>
          <w:rFonts w:ascii="Times New Roman" w:hAnsi="Times New Roman"/>
          <w:sz w:val="28"/>
          <w:szCs w:val="28"/>
          <w:lang w:val="uz-Cyrl-UZ"/>
        </w:rPr>
        <w:t xml:space="preserve"> </w:t>
      </w:r>
      <w:r>
        <w:rPr>
          <w:rFonts w:ascii="Times New Roman" w:hAnsi="Times New Roman"/>
          <w:sz w:val="28"/>
          <w:szCs w:val="28"/>
          <w:lang w:val="uz-Cyrl-UZ"/>
        </w:rPr>
        <w:t>etish</w:t>
      </w:r>
      <w:r w:rsidRPr="009D2AB1">
        <w:rPr>
          <w:rFonts w:ascii="Times New Roman" w:hAnsi="Times New Roman"/>
          <w:sz w:val="28"/>
          <w:szCs w:val="28"/>
          <w:lang w:val="uz-Cyrl-UZ"/>
        </w:rPr>
        <w:t xml:space="preserve"> </w:t>
      </w:r>
      <w:r>
        <w:rPr>
          <w:rFonts w:ascii="Times New Roman" w:hAnsi="Times New Roman"/>
          <w:sz w:val="28"/>
          <w:szCs w:val="28"/>
          <w:lang w:val="uz-Cyrl-UZ"/>
        </w:rPr>
        <w:t>va</w:t>
      </w:r>
      <w:r w:rsidRPr="009D2AB1">
        <w:rPr>
          <w:rFonts w:ascii="Times New Roman" w:hAnsi="Times New Roman"/>
          <w:sz w:val="28"/>
          <w:szCs w:val="28"/>
          <w:lang w:val="uz-Cyrl-UZ"/>
        </w:rPr>
        <w:t xml:space="preserve"> </w:t>
      </w:r>
      <w:r>
        <w:rPr>
          <w:rFonts w:ascii="Times New Roman" w:hAnsi="Times New Roman"/>
          <w:sz w:val="28"/>
          <w:szCs w:val="28"/>
          <w:lang w:val="uz-Cyrl-UZ"/>
        </w:rPr>
        <w:t>aholini</w:t>
      </w:r>
      <w:r w:rsidRPr="009D2AB1">
        <w:rPr>
          <w:rFonts w:ascii="Times New Roman" w:hAnsi="Times New Roman"/>
          <w:sz w:val="28"/>
          <w:szCs w:val="28"/>
          <w:lang w:val="uz-Cyrl-UZ"/>
        </w:rPr>
        <w:t xml:space="preserve"> </w:t>
      </w:r>
      <w:r>
        <w:rPr>
          <w:rFonts w:ascii="Times New Roman" w:hAnsi="Times New Roman"/>
          <w:sz w:val="28"/>
          <w:szCs w:val="28"/>
          <w:lang w:val="uz-Cyrl-UZ"/>
        </w:rPr>
        <w:t>jalb</w:t>
      </w:r>
      <w:r w:rsidRPr="009D2AB1">
        <w:rPr>
          <w:rFonts w:ascii="Times New Roman" w:hAnsi="Times New Roman"/>
          <w:sz w:val="28"/>
          <w:szCs w:val="28"/>
          <w:lang w:val="uz-Cyrl-UZ"/>
        </w:rPr>
        <w:t xml:space="preserve"> </w:t>
      </w:r>
      <w:r>
        <w:rPr>
          <w:rFonts w:ascii="Times New Roman" w:hAnsi="Times New Roman"/>
          <w:sz w:val="28"/>
          <w:szCs w:val="28"/>
          <w:lang w:val="uz-Cyrl-UZ"/>
        </w:rPr>
        <w:t>etish</w:t>
      </w:r>
      <w:r w:rsidRPr="009D2AB1">
        <w:rPr>
          <w:rFonts w:ascii="Times New Roman" w:hAnsi="Times New Roman"/>
          <w:sz w:val="28"/>
          <w:szCs w:val="28"/>
          <w:lang w:val="uz-Cyrl-UZ"/>
        </w:rPr>
        <w:t>.</w:t>
      </w:r>
    </w:p>
    <w:p w14:paraId="4C208F6E" w14:textId="3E45ABCC" w:rsidR="00877FF3" w:rsidRPr="00877FF3" w:rsidRDefault="00877FF3" w:rsidP="00D7710B">
      <w:pPr>
        <w:tabs>
          <w:tab w:val="left" w:pos="142"/>
        </w:tabs>
        <w:spacing w:after="0" w:line="240" w:lineRule="auto"/>
        <w:jc w:val="both"/>
        <w:rPr>
          <w:rFonts w:ascii="Times New Roman" w:hAnsi="Times New Roman"/>
          <w:b/>
          <w:sz w:val="28"/>
          <w:szCs w:val="28"/>
          <w:lang w:val="uz-Cyrl-UZ"/>
        </w:rPr>
      </w:pPr>
      <w:r w:rsidRPr="00877FF3">
        <w:rPr>
          <w:rFonts w:ascii="Times New Roman" w:hAnsi="Times New Roman"/>
          <w:b/>
          <w:bCs/>
          <w:sz w:val="28"/>
          <w:szCs w:val="28"/>
          <w:lang w:val="en-US"/>
        </w:rPr>
        <w:t xml:space="preserve">2.1. Modul. </w:t>
      </w:r>
      <w:proofErr w:type="spellStart"/>
      <w:r w:rsidRPr="00877FF3">
        <w:rPr>
          <w:rFonts w:ascii="Times New Roman" w:hAnsi="Times New Roman"/>
          <w:b/>
          <w:bCs/>
          <w:sz w:val="28"/>
          <w:szCs w:val="28"/>
          <w:lang w:val="en-US"/>
        </w:rPr>
        <w:t>O‘zbekiston</w:t>
      </w:r>
      <w:proofErr w:type="spellEnd"/>
      <w:r w:rsidRPr="00877FF3">
        <w:rPr>
          <w:rFonts w:ascii="Times New Roman" w:hAnsi="Times New Roman"/>
          <w:b/>
          <w:bCs/>
          <w:sz w:val="28"/>
          <w:szCs w:val="28"/>
          <w:lang w:val="en-US"/>
        </w:rPr>
        <w:t xml:space="preserve"> </w:t>
      </w:r>
      <w:proofErr w:type="spellStart"/>
      <w:r w:rsidRPr="00877FF3">
        <w:rPr>
          <w:rFonts w:ascii="Times New Roman" w:hAnsi="Times New Roman"/>
          <w:b/>
          <w:bCs/>
          <w:sz w:val="28"/>
          <w:szCs w:val="28"/>
          <w:lang w:val="en-US"/>
        </w:rPr>
        <w:t>Respublikasida</w:t>
      </w:r>
      <w:proofErr w:type="spellEnd"/>
      <w:r w:rsidRPr="00877FF3">
        <w:rPr>
          <w:rFonts w:ascii="Times New Roman" w:hAnsi="Times New Roman"/>
          <w:b/>
          <w:bCs/>
          <w:sz w:val="28"/>
          <w:szCs w:val="28"/>
          <w:lang w:val="en-US"/>
        </w:rPr>
        <w:t xml:space="preserve"> </w:t>
      </w:r>
      <w:proofErr w:type="spellStart"/>
      <w:r w:rsidRPr="00877FF3">
        <w:rPr>
          <w:rFonts w:ascii="Times New Roman" w:hAnsi="Times New Roman"/>
          <w:b/>
          <w:bCs/>
          <w:sz w:val="28"/>
          <w:szCs w:val="28"/>
          <w:lang w:val="en-US"/>
        </w:rPr>
        <w:t>sud</w:t>
      </w:r>
      <w:proofErr w:type="spellEnd"/>
      <w:r w:rsidRPr="00877FF3">
        <w:rPr>
          <w:rFonts w:ascii="Times New Roman" w:hAnsi="Times New Roman"/>
          <w:b/>
          <w:bCs/>
          <w:sz w:val="28"/>
          <w:szCs w:val="28"/>
          <w:lang w:val="en-US"/>
        </w:rPr>
        <w:t xml:space="preserve"> </w:t>
      </w:r>
      <w:proofErr w:type="spellStart"/>
      <w:r w:rsidRPr="00877FF3">
        <w:rPr>
          <w:rFonts w:ascii="Times New Roman" w:hAnsi="Times New Roman"/>
          <w:b/>
          <w:bCs/>
          <w:sz w:val="28"/>
          <w:szCs w:val="28"/>
          <w:lang w:val="en-US"/>
        </w:rPr>
        <w:t>tibbiy</w:t>
      </w:r>
      <w:proofErr w:type="spellEnd"/>
      <w:r w:rsidRPr="00877FF3">
        <w:rPr>
          <w:rFonts w:ascii="Times New Roman" w:hAnsi="Times New Roman"/>
          <w:b/>
          <w:bCs/>
          <w:sz w:val="28"/>
          <w:szCs w:val="28"/>
          <w:lang w:val="en-US"/>
        </w:rPr>
        <w:t xml:space="preserve"> </w:t>
      </w:r>
      <w:proofErr w:type="spellStart"/>
      <w:r w:rsidRPr="00877FF3">
        <w:rPr>
          <w:rFonts w:ascii="Times New Roman" w:hAnsi="Times New Roman"/>
          <w:b/>
          <w:bCs/>
          <w:sz w:val="28"/>
          <w:szCs w:val="28"/>
          <w:lang w:val="en-US"/>
        </w:rPr>
        <w:t>ekspertizasining</w:t>
      </w:r>
      <w:proofErr w:type="spellEnd"/>
      <w:r w:rsidRPr="00877FF3">
        <w:rPr>
          <w:rFonts w:ascii="Times New Roman" w:hAnsi="Times New Roman"/>
          <w:b/>
          <w:bCs/>
          <w:sz w:val="28"/>
          <w:szCs w:val="28"/>
          <w:lang w:val="en-US"/>
        </w:rPr>
        <w:t xml:space="preserve"> </w:t>
      </w:r>
      <w:proofErr w:type="spellStart"/>
      <w:r w:rsidRPr="00877FF3">
        <w:rPr>
          <w:rFonts w:ascii="Times New Roman" w:hAnsi="Times New Roman"/>
          <w:b/>
          <w:bCs/>
          <w:sz w:val="28"/>
          <w:szCs w:val="28"/>
          <w:lang w:val="en-US"/>
        </w:rPr>
        <w:t>tashkiliy</w:t>
      </w:r>
      <w:proofErr w:type="spellEnd"/>
      <w:r w:rsidRPr="00877FF3">
        <w:rPr>
          <w:rFonts w:ascii="Times New Roman" w:hAnsi="Times New Roman"/>
          <w:b/>
          <w:bCs/>
          <w:sz w:val="28"/>
          <w:szCs w:val="28"/>
          <w:lang w:val="en-US"/>
        </w:rPr>
        <w:t xml:space="preserve"> </w:t>
      </w:r>
      <w:proofErr w:type="spellStart"/>
      <w:r w:rsidRPr="00877FF3">
        <w:rPr>
          <w:rFonts w:ascii="Times New Roman" w:hAnsi="Times New Roman"/>
          <w:b/>
          <w:bCs/>
          <w:sz w:val="28"/>
          <w:szCs w:val="28"/>
          <w:lang w:val="en-US"/>
        </w:rPr>
        <w:t>va</w:t>
      </w:r>
      <w:proofErr w:type="spellEnd"/>
      <w:r w:rsidRPr="00877FF3">
        <w:rPr>
          <w:rFonts w:ascii="Times New Roman" w:hAnsi="Times New Roman"/>
          <w:b/>
          <w:bCs/>
          <w:sz w:val="28"/>
          <w:szCs w:val="28"/>
          <w:lang w:val="en-US"/>
        </w:rPr>
        <w:t xml:space="preserve"> </w:t>
      </w:r>
      <w:proofErr w:type="spellStart"/>
      <w:r w:rsidRPr="00877FF3">
        <w:rPr>
          <w:rFonts w:ascii="Times New Roman" w:hAnsi="Times New Roman"/>
          <w:b/>
          <w:bCs/>
          <w:sz w:val="28"/>
          <w:szCs w:val="28"/>
          <w:lang w:val="en-US"/>
        </w:rPr>
        <w:t>protsessual</w:t>
      </w:r>
      <w:proofErr w:type="spellEnd"/>
      <w:r w:rsidRPr="00877FF3">
        <w:rPr>
          <w:rFonts w:ascii="Times New Roman" w:hAnsi="Times New Roman"/>
          <w:b/>
          <w:bCs/>
          <w:sz w:val="28"/>
          <w:szCs w:val="28"/>
          <w:lang w:val="en-US"/>
        </w:rPr>
        <w:t xml:space="preserve"> </w:t>
      </w:r>
      <w:proofErr w:type="spellStart"/>
      <w:r w:rsidRPr="00877FF3">
        <w:rPr>
          <w:rFonts w:ascii="Times New Roman" w:hAnsi="Times New Roman"/>
          <w:b/>
          <w:bCs/>
          <w:sz w:val="28"/>
          <w:szCs w:val="28"/>
          <w:lang w:val="en-US"/>
        </w:rPr>
        <w:t>asoslari</w:t>
      </w:r>
      <w:proofErr w:type="spellEnd"/>
      <w:r w:rsidRPr="00877FF3">
        <w:rPr>
          <w:rFonts w:ascii="Times New Roman" w:hAnsi="Times New Roman"/>
          <w:b/>
          <w:bCs/>
          <w:sz w:val="28"/>
          <w:szCs w:val="28"/>
          <w:lang w:val="en-US"/>
        </w:rPr>
        <w:t xml:space="preserve">. </w:t>
      </w:r>
      <w:proofErr w:type="spellStart"/>
      <w:r w:rsidRPr="00877FF3">
        <w:rPr>
          <w:rFonts w:ascii="Times New Roman" w:hAnsi="Times New Roman"/>
          <w:b/>
          <w:bCs/>
          <w:sz w:val="28"/>
          <w:szCs w:val="28"/>
          <w:lang w:val="en-US"/>
        </w:rPr>
        <w:t>Sohaga</w:t>
      </w:r>
      <w:proofErr w:type="spellEnd"/>
      <w:r w:rsidRPr="00877FF3">
        <w:rPr>
          <w:rFonts w:ascii="Times New Roman" w:hAnsi="Times New Roman"/>
          <w:b/>
          <w:bCs/>
          <w:sz w:val="28"/>
          <w:szCs w:val="28"/>
          <w:lang w:val="en-US"/>
        </w:rPr>
        <w:t xml:space="preserve"> </w:t>
      </w:r>
      <w:proofErr w:type="spellStart"/>
      <w:r w:rsidRPr="00877FF3">
        <w:rPr>
          <w:rFonts w:ascii="Times New Roman" w:hAnsi="Times New Roman"/>
          <w:b/>
          <w:bCs/>
          <w:sz w:val="28"/>
          <w:szCs w:val="28"/>
          <w:lang w:val="en-US"/>
        </w:rPr>
        <w:t>oid</w:t>
      </w:r>
      <w:proofErr w:type="spellEnd"/>
      <w:r w:rsidRPr="00877FF3">
        <w:rPr>
          <w:rFonts w:ascii="Times New Roman" w:hAnsi="Times New Roman"/>
          <w:b/>
          <w:bCs/>
          <w:sz w:val="28"/>
          <w:szCs w:val="28"/>
          <w:lang w:val="en-US"/>
        </w:rPr>
        <w:t xml:space="preserve"> </w:t>
      </w:r>
      <w:proofErr w:type="spellStart"/>
      <w:r w:rsidRPr="00877FF3">
        <w:rPr>
          <w:rFonts w:ascii="Times New Roman" w:hAnsi="Times New Roman"/>
          <w:b/>
          <w:bCs/>
          <w:sz w:val="28"/>
          <w:szCs w:val="28"/>
          <w:lang w:val="en-US"/>
        </w:rPr>
        <w:t>me’yoriy</w:t>
      </w:r>
      <w:proofErr w:type="spellEnd"/>
      <w:r w:rsidRPr="00877FF3">
        <w:rPr>
          <w:rFonts w:ascii="Times New Roman" w:hAnsi="Times New Roman"/>
          <w:b/>
          <w:bCs/>
          <w:sz w:val="28"/>
          <w:szCs w:val="28"/>
          <w:lang w:val="en-US"/>
        </w:rPr>
        <w:t xml:space="preserve"> </w:t>
      </w:r>
      <w:proofErr w:type="spellStart"/>
      <w:r w:rsidRPr="00877FF3">
        <w:rPr>
          <w:rFonts w:ascii="Times New Roman" w:hAnsi="Times New Roman"/>
          <w:b/>
          <w:bCs/>
          <w:sz w:val="28"/>
          <w:szCs w:val="28"/>
          <w:lang w:val="en-US"/>
        </w:rPr>
        <w:t>hujjatlar</w:t>
      </w:r>
      <w:proofErr w:type="spellEnd"/>
      <w:r w:rsidRPr="00877FF3">
        <w:rPr>
          <w:rFonts w:ascii="Times New Roman" w:hAnsi="Times New Roman"/>
          <w:b/>
          <w:bCs/>
          <w:sz w:val="28"/>
          <w:szCs w:val="28"/>
          <w:lang w:val="en-US"/>
        </w:rPr>
        <w:t>.</w:t>
      </w:r>
    </w:p>
    <w:p w14:paraId="3995C75B" w14:textId="77777777" w:rsidR="001A03E2" w:rsidRDefault="001A03E2" w:rsidP="00D7710B">
      <w:pPr>
        <w:spacing w:after="0" w:line="240" w:lineRule="auto"/>
        <w:jc w:val="both"/>
        <w:rPr>
          <w:rFonts w:ascii="Times New Roman" w:hAnsi="Times New Roman"/>
          <w:sz w:val="28"/>
          <w:szCs w:val="28"/>
          <w:lang w:val="uz-Cyrl-UZ"/>
        </w:rPr>
      </w:pPr>
      <w:r>
        <w:rPr>
          <w:rFonts w:ascii="Times New Roman" w:hAnsi="Times New Roman"/>
          <w:sz w:val="28"/>
          <w:szCs w:val="28"/>
          <w:lang w:val="uz-Cyrl-UZ"/>
        </w:rPr>
        <w:t>O</w:t>
      </w:r>
      <w:r>
        <w:rPr>
          <w:rFonts w:ascii="Times New Roman" w:hAnsi="Times New Roman" w:hint="eastAsia"/>
          <w:sz w:val="28"/>
          <w:szCs w:val="28"/>
          <w:lang w:val="uz-Cyrl-UZ"/>
        </w:rPr>
        <w:t>‘</w:t>
      </w:r>
      <w:r>
        <w:rPr>
          <w:rFonts w:ascii="Times New Roman" w:hAnsi="Times New Roman"/>
          <w:sz w:val="28"/>
          <w:szCs w:val="28"/>
          <w:lang w:val="uz-Cyrl-UZ"/>
        </w:rPr>
        <w:t>zbekiston</w:t>
      </w:r>
      <w:r w:rsidRPr="00066855">
        <w:rPr>
          <w:rFonts w:ascii="Times New Roman" w:hAnsi="Times New Roman"/>
          <w:sz w:val="28"/>
          <w:szCs w:val="28"/>
          <w:lang w:val="uz-Cyrl-UZ"/>
        </w:rPr>
        <w:t xml:space="preserve"> </w:t>
      </w:r>
      <w:r>
        <w:rPr>
          <w:rFonts w:ascii="Times New Roman" w:hAnsi="Times New Roman"/>
          <w:sz w:val="28"/>
          <w:szCs w:val="28"/>
          <w:lang w:val="uz-Cyrl-UZ"/>
        </w:rPr>
        <w:t>respublikasida</w:t>
      </w:r>
      <w:r w:rsidRPr="00066855">
        <w:rPr>
          <w:rFonts w:ascii="Times New Roman" w:hAnsi="Times New Roman"/>
          <w:sz w:val="28"/>
          <w:szCs w:val="28"/>
          <w:lang w:val="uz-Cyrl-UZ"/>
        </w:rPr>
        <w:t xml:space="preserve"> </w:t>
      </w:r>
      <w:r>
        <w:rPr>
          <w:rFonts w:ascii="Times New Roman" w:hAnsi="Times New Roman"/>
          <w:sz w:val="28"/>
          <w:szCs w:val="28"/>
          <w:lang w:val="uz-Cyrl-UZ"/>
        </w:rPr>
        <w:t>sud</w:t>
      </w:r>
      <w:r w:rsidRPr="00066855">
        <w:rPr>
          <w:rFonts w:ascii="Times New Roman" w:hAnsi="Times New Roman"/>
          <w:sz w:val="28"/>
          <w:szCs w:val="28"/>
          <w:lang w:val="uz-Cyrl-UZ"/>
        </w:rPr>
        <w:t xml:space="preserve"> </w:t>
      </w:r>
      <w:r>
        <w:rPr>
          <w:rFonts w:ascii="Times New Roman" w:hAnsi="Times New Roman"/>
          <w:sz w:val="28"/>
          <w:szCs w:val="28"/>
          <w:lang w:val="uz-Cyrl-UZ"/>
        </w:rPr>
        <w:t>tibbiy</w:t>
      </w:r>
      <w:r w:rsidRPr="00066855">
        <w:rPr>
          <w:rFonts w:ascii="Times New Roman" w:hAnsi="Times New Roman"/>
          <w:sz w:val="28"/>
          <w:szCs w:val="28"/>
          <w:lang w:val="uz-Cyrl-UZ"/>
        </w:rPr>
        <w:t xml:space="preserve"> </w:t>
      </w:r>
      <w:r>
        <w:rPr>
          <w:rFonts w:ascii="Times New Roman" w:hAnsi="Times New Roman"/>
          <w:sz w:val="28"/>
          <w:szCs w:val="28"/>
          <w:lang w:val="uz-Cyrl-UZ"/>
        </w:rPr>
        <w:t>ekspertizasining</w:t>
      </w:r>
      <w:r w:rsidRPr="00066855">
        <w:rPr>
          <w:rFonts w:ascii="Times New Roman" w:hAnsi="Times New Roman"/>
          <w:sz w:val="28"/>
          <w:szCs w:val="28"/>
          <w:lang w:val="uz-Cyrl-UZ"/>
        </w:rPr>
        <w:t xml:space="preserve"> </w:t>
      </w:r>
      <w:r>
        <w:rPr>
          <w:rFonts w:ascii="Times New Roman" w:hAnsi="Times New Roman"/>
          <w:sz w:val="28"/>
          <w:szCs w:val="28"/>
          <w:lang w:val="uz-Cyrl-UZ"/>
        </w:rPr>
        <w:t>protsessual va tashkiliy</w:t>
      </w:r>
    </w:p>
    <w:p w14:paraId="060C9DBD" w14:textId="3A611600" w:rsidR="001A03E2" w:rsidRDefault="001A03E2" w:rsidP="00D7710B">
      <w:pPr>
        <w:spacing w:after="0" w:line="240" w:lineRule="auto"/>
        <w:jc w:val="both"/>
        <w:rPr>
          <w:rFonts w:ascii="Times New Roman" w:hAnsi="Times New Roman"/>
          <w:sz w:val="28"/>
          <w:szCs w:val="28"/>
          <w:lang w:val="en-US"/>
        </w:rPr>
      </w:pPr>
      <w:r>
        <w:rPr>
          <w:rFonts w:ascii="Times New Roman" w:hAnsi="Times New Roman"/>
          <w:sz w:val="28"/>
          <w:szCs w:val="28"/>
          <w:lang w:val="uz-Cyrl-UZ"/>
        </w:rPr>
        <w:t>asoslari.</w:t>
      </w:r>
      <w:r w:rsidRPr="006812C6">
        <w:rPr>
          <w:rFonts w:ascii="Times New Roman" w:hAnsi="Times New Roman"/>
          <w:sz w:val="28"/>
          <w:szCs w:val="28"/>
          <w:lang w:val="uz-Cyrl-UZ"/>
        </w:rPr>
        <w:t xml:space="preserve"> </w:t>
      </w:r>
      <w:r>
        <w:rPr>
          <w:rFonts w:ascii="Times New Roman" w:hAnsi="Times New Roman"/>
          <w:sz w:val="28"/>
          <w:szCs w:val="28"/>
          <w:lang w:val="uz-Cyrl-UZ"/>
        </w:rPr>
        <w:t>Sud tibbiy ekspertiza turlari</w:t>
      </w:r>
      <w:r w:rsidRPr="00066855">
        <w:rPr>
          <w:rFonts w:ascii="Times New Roman" w:hAnsi="Times New Roman"/>
          <w:sz w:val="28"/>
          <w:szCs w:val="28"/>
          <w:lang w:val="uz-Cyrl-UZ"/>
        </w:rPr>
        <w:t>,</w:t>
      </w:r>
      <w:r w:rsidRPr="00D81C73">
        <w:rPr>
          <w:rFonts w:ascii="Times New Roman" w:hAnsi="Times New Roman"/>
          <w:sz w:val="28"/>
          <w:szCs w:val="28"/>
          <w:lang w:val="uz-Cyrl-UZ"/>
        </w:rPr>
        <w:t xml:space="preserve"> </w:t>
      </w:r>
      <w:r>
        <w:rPr>
          <w:rFonts w:ascii="Times New Roman" w:hAnsi="Times New Roman"/>
          <w:sz w:val="28"/>
          <w:szCs w:val="28"/>
          <w:lang w:val="uz-Cyrl-UZ"/>
        </w:rPr>
        <w:t>ob</w:t>
      </w:r>
      <w:r>
        <w:rPr>
          <w:rFonts w:ascii="Times New Roman" w:hAnsi="Times New Roman" w:hint="eastAsia"/>
          <w:sz w:val="28"/>
          <w:szCs w:val="28"/>
          <w:lang w:val="uz-Cyrl-UZ"/>
        </w:rPr>
        <w:t>’</w:t>
      </w:r>
      <w:r>
        <w:rPr>
          <w:rFonts w:ascii="Times New Roman" w:hAnsi="Times New Roman"/>
          <w:sz w:val="28"/>
          <w:szCs w:val="28"/>
          <w:lang w:val="uz-Cyrl-UZ"/>
        </w:rPr>
        <w:t>ektlari</w:t>
      </w:r>
      <w:r w:rsidRPr="00066855">
        <w:rPr>
          <w:rFonts w:ascii="Times New Roman" w:hAnsi="Times New Roman"/>
          <w:sz w:val="28"/>
          <w:szCs w:val="28"/>
          <w:lang w:val="uz-Cyrl-UZ"/>
        </w:rPr>
        <w:t>,</w:t>
      </w:r>
      <w:r w:rsidRPr="00D81C73">
        <w:rPr>
          <w:rFonts w:ascii="Times New Roman" w:hAnsi="Times New Roman"/>
          <w:sz w:val="28"/>
          <w:szCs w:val="28"/>
          <w:lang w:val="uz-Cyrl-UZ"/>
        </w:rPr>
        <w:t xml:space="preserve"> </w:t>
      </w:r>
      <w:r>
        <w:rPr>
          <w:rFonts w:ascii="Times New Roman" w:hAnsi="Times New Roman"/>
          <w:sz w:val="28"/>
          <w:szCs w:val="28"/>
          <w:lang w:val="uz-Cyrl-UZ"/>
        </w:rPr>
        <w:t>tuzilishi</w:t>
      </w:r>
      <w:r w:rsidRPr="00066855">
        <w:rPr>
          <w:rFonts w:ascii="Times New Roman" w:hAnsi="Times New Roman"/>
          <w:sz w:val="28"/>
          <w:szCs w:val="28"/>
          <w:lang w:val="uz-Cyrl-UZ"/>
        </w:rPr>
        <w:t>,</w:t>
      </w:r>
      <w:r>
        <w:rPr>
          <w:rFonts w:ascii="Times New Roman" w:hAnsi="Times New Roman"/>
          <w:sz w:val="28"/>
          <w:szCs w:val="28"/>
          <w:lang w:val="uz-Cyrl-UZ"/>
        </w:rPr>
        <w:t>tashkiliy</w:t>
      </w:r>
      <w:r w:rsidRPr="00066855">
        <w:rPr>
          <w:rFonts w:ascii="Times New Roman" w:hAnsi="Times New Roman"/>
          <w:sz w:val="28"/>
          <w:szCs w:val="28"/>
          <w:lang w:val="uz-Cyrl-UZ"/>
        </w:rPr>
        <w:t xml:space="preserve"> </w:t>
      </w:r>
      <w:r>
        <w:rPr>
          <w:rFonts w:ascii="Times New Roman" w:hAnsi="Times New Roman"/>
          <w:sz w:val="28"/>
          <w:szCs w:val="28"/>
          <w:lang w:val="uz-Cyrl-UZ"/>
        </w:rPr>
        <w:t>tuzilmalari</w:t>
      </w:r>
      <w:r w:rsidRPr="00066855">
        <w:rPr>
          <w:rFonts w:ascii="Times New Roman" w:hAnsi="Times New Roman"/>
          <w:sz w:val="28"/>
          <w:szCs w:val="28"/>
          <w:lang w:val="uz-Cyrl-UZ"/>
        </w:rPr>
        <w:t xml:space="preserve">. </w:t>
      </w:r>
      <w:r>
        <w:rPr>
          <w:rFonts w:ascii="Times New Roman" w:hAnsi="Times New Roman"/>
          <w:sz w:val="28"/>
          <w:szCs w:val="28"/>
          <w:lang w:val="uz-Cyrl-UZ"/>
        </w:rPr>
        <w:t>O</w:t>
      </w:r>
      <w:r>
        <w:rPr>
          <w:rFonts w:ascii="Times New Roman" w:hAnsi="Times New Roman" w:hint="eastAsia"/>
          <w:sz w:val="28"/>
          <w:szCs w:val="28"/>
          <w:lang w:val="uz-Cyrl-UZ"/>
        </w:rPr>
        <w:t>‘</w:t>
      </w:r>
      <w:r>
        <w:rPr>
          <w:rFonts w:ascii="Times New Roman" w:hAnsi="Times New Roman"/>
          <w:sz w:val="28"/>
          <w:szCs w:val="28"/>
          <w:lang w:val="uz-Cyrl-UZ"/>
        </w:rPr>
        <w:t>zbekiston</w:t>
      </w:r>
      <w:r w:rsidRPr="00066855">
        <w:rPr>
          <w:rFonts w:ascii="Times New Roman" w:hAnsi="Times New Roman"/>
          <w:sz w:val="28"/>
          <w:szCs w:val="28"/>
          <w:lang w:val="uz-Cyrl-UZ"/>
        </w:rPr>
        <w:t xml:space="preserve"> </w:t>
      </w:r>
      <w:r>
        <w:rPr>
          <w:rFonts w:ascii="Times New Roman" w:hAnsi="Times New Roman"/>
          <w:sz w:val="28"/>
          <w:szCs w:val="28"/>
          <w:lang w:val="uz-Cyrl-UZ"/>
        </w:rPr>
        <w:t>Respublikasida</w:t>
      </w:r>
      <w:r w:rsidRPr="00066855">
        <w:rPr>
          <w:rFonts w:ascii="Times New Roman" w:hAnsi="Times New Roman"/>
          <w:sz w:val="28"/>
          <w:szCs w:val="28"/>
          <w:lang w:val="uz-Cyrl-UZ"/>
        </w:rPr>
        <w:t xml:space="preserve"> </w:t>
      </w:r>
      <w:r>
        <w:rPr>
          <w:rFonts w:ascii="Times New Roman" w:hAnsi="Times New Roman"/>
          <w:sz w:val="28"/>
          <w:szCs w:val="28"/>
          <w:lang w:val="uz-Cyrl-UZ"/>
        </w:rPr>
        <w:t>sud</w:t>
      </w:r>
      <w:r w:rsidRPr="00066855">
        <w:rPr>
          <w:rFonts w:ascii="Times New Roman" w:hAnsi="Times New Roman"/>
          <w:sz w:val="28"/>
          <w:szCs w:val="28"/>
          <w:lang w:val="uz-Cyrl-UZ"/>
        </w:rPr>
        <w:t xml:space="preserve"> </w:t>
      </w:r>
      <w:r>
        <w:rPr>
          <w:rFonts w:ascii="Times New Roman" w:hAnsi="Times New Roman"/>
          <w:sz w:val="28"/>
          <w:szCs w:val="28"/>
          <w:lang w:val="uz-Cyrl-UZ"/>
        </w:rPr>
        <w:t>tibbiyoti</w:t>
      </w:r>
      <w:r w:rsidRPr="00066855">
        <w:rPr>
          <w:rFonts w:ascii="Times New Roman" w:hAnsi="Times New Roman"/>
          <w:sz w:val="28"/>
          <w:szCs w:val="28"/>
          <w:lang w:val="uz-Cyrl-UZ"/>
        </w:rPr>
        <w:t xml:space="preserve"> </w:t>
      </w:r>
      <w:r>
        <w:rPr>
          <w:rFonts w:ascii="Times New Roman" w:hAnsi="Times New Roman"/>
          <w:sz w:val="28"/>
          <w:szCs w:val="28"/>
          <w:lang w:val="uz-Cyrl-UZ"/>
        </w:rPr>
        <w:t>va</w:t>
      </w:r>
      <w:r w:rsidRPr="00066855">
        <w:rPr>
          <w:rFonts w:ascii="Times New Roman" w:hAnsi="Times New Roman"/>
          <w:sz w:val="28"/>
          <w:szCs w:val="28"/>
          <w:lang w:val="uz-Cyrl-UZ"/>
        </w:rPr>
        <w:t xml:space="preserve"> </w:t>
      </w:r>
      <w:r>
        <w:rPr>
          <w:rFonts w:ascii="Times New Roman" w:hAnsi="Times New Roman"/>
          <w:sz w:val="28"/>
          <w:szCs w:val="28"/>
          <w:lang w:val="uz-Cyrl-UZ"/>
        </w:rPr>
        <w:t>sud</w:t>
      </w:r>
      <w:r w:rsidRPr="00066855">
        <w:rPr>
          <w:rFonts w:ascii="Times New Roman" w:hAnsi="Times New Roman"/>
          <w:sz w:val="28"/>
          <w:szCs w:val="28"/>
          <w:lang w:val="uz-Cyrl-UZ"/>
        </w:rPr>
        <w:t xml:space="preserve"> </w:t>
      </w:r>
      <w:r>
        <w:rPr>
          <w:rFonts w:ascii="Times New Roman" w:hAnsi="Times New Roman"/>
          <w:sz w:val="28"/>
          <w:szCs w:val="28"/>
          <w:lang w:val="uz-Cyrl-UZ"/>
        </w:rPr>
        <w:t>tibbiy</w:t>
      </w:r>
      <w:r w:rsidRPr="00066855">
        <w:rPr>
          <w:rFonts w:ascii="Times New Roman" w:hAnsi="Times New Roman"/>
          <w:sz w:val="28"/>
          <w:szCs w:val="28"/>
          <w:lang w:val="uz-Cyrl-UZ"/>
        </w:rPr>
        <w:t xml:space="preserve"> </w:t>
      </w:r>
      <w:r>
        <w:rPr>
          <w:rFonts w:ascii="Times New Roman" w:hAnsi="Times New Roman"/>
          <w:sz w:val="28"/>
          <w:szCs w:val="28"/>
          <w:lang w:val="uz-Cyrl-UZ"/>
        </w:rPr>
        <w:t>ekspertizaning</w:t>
      </w:r>
      <w:r w:rsidRPr="00066855">
        <w:rPr>
          <w:rFonts w:ascii="Times New Roman" w:hAnsi="Times New Roman"/>
          <w:sz w:val="28"/>
          <w:szCs w:val="28"/>
          <w:lang w:val="uz-Cyrl-UZ"/>
        </w:rPr>
        <w:t xml:space="preserve">   </w:t>
      </w:r>
      <w:r>
        <w:rPr>
          <w:rFonts w:ascii="Times New Roman" w:hAnsi="Times New Roman"/>
          <w:sz w:val="28"/>
          <w:szCs w:val="28"/>
          <w:lang w:val="uz-Cyrl-UZ"/>
        </w:rPr>
        <w:t>rivojlanish</w:t>
      </w:r>
      <w:r w:rsidRPr="00066855">
        <w:rPr>
          <w:rFonts w:ascii="Times New Roman" w:hAnsi="Times New Roman"/>
          <w:sz w:val="28"/>
          <w:szCs w:val="28"/>
          <w:lang w:val="uz-Cyrl-UZ"/>
        </w:rPr>
        <w:t xml:space="preserve"> </w:t>
      </w:r>
      <w:r>
        <w:rPr>
          <w:rFonts w:ascii="Times New Roman" w:hAnsi="Times New Roman"/>
          <w:sz w:val="28"/>
          <w:szCs w:val="28"/>
          <w:lang w:val="uz-Cyrl-UZ"/>
        </w:rPr>
        <w:t>tarixi</w:t>
      </w:r>
      <w:r w:rsidRPr="00066855">
        <w:rPr>
          <w:rFonts w:ascii="Times New Roman" w:hAnsi="Times New Roman"/>
          <w:sz w:val="28"/>
          <w:szCs w:val="28"/>
          <w:lang w:val="uz-Cyrl-UZ"/>
        </w:rPr>
        <w:t xml:space="preserve">. </w:t>
      </w:r>
      <w:r>
        <w:rPr>
          <w:rFonts w:ascii="Times New Roman" w:hAnsi="Times New Roman"/>
          <w:sz w:val="28"/>
          <w:szCs w:val="28"/>
          <w:lang w:val="uz-Cyrl-UZ"/>
        </w:rPr>
        <w:t>Sud</w:t>
      </w:r>
      <w:r w:rsidRPr="00066855">
        <w:rPr>
          <w:rFonts w:ascii="Times New Roman" w:hAnsi="Times New Roman"/>
          <w:sz w:val="28"/>
          <w:szCs w:val="28"/>
          <w:lang w:val="uz-Cyrl-UZ"/>
        </w:rPr>
        <w:t xml:space="preserve"> </w:t>
      </w:r>
      <w:r>
        <w:rPr>
          <w:rFonts w:ascii="Times New Roman" w:hAnsi="Times New Roman"/>
          <w:sz w:val="28"/>
          <w:szCs w:val="28"/>
          <w:lang w:val="uz-Cyrl-UZ"/>
        </w:rPr>
        <w:t>tibbiyotining</w:t>
      </w:r>
      <w:r w:rsidRPr="00066855">
        <w:rPr>
          <w:rFonts w:ascii="Times New Roman" w:hAnsi="Times New Roman"/>
          <w:sz w:val="28"/>
          <w:szCs w:val="28"/>
          <w:lang w:val="uz-Cyrl-UZ"/>
        </w:rPr>
        <w:t xml:space="preserve"> </w:t>
      </w:r>
      <w:r>
        <w:rPr>
          <w:rFonts w:ascii="Times New Roman" w:hAnsi="Times New Roman"/>
          <w:sz w:val="28"/>
          <w:szCs w:val="28"/>
          <w:lang w:val="uz-Cyrl-UZ"/>
        </w:rPr>
        <w:t>biologiya</w:t>
      </w:r>
      <w:r w:rsidRPr="00066855">
        <w:rPr>
          <w:rFonts w:ascii="Times New Roman" w:hAnsi="Times New Roman"/>
          <w:sz w:val="28"/>
          <w:szCs w:val="28"/>
          <w:lang w:val="uz-Cyrl-UZ"/>
        </w:rPr>
        <w:t xml:space="preserve">, </w:t>
      </w:r>
      <w:r>
        <w:rPr>
          <w:rFonts w:ascii="Times New Roman" w:hAnsi="Times New Roman"/>
          <w:sz w:val="28"/>
          <w:szCs w:val="28"/>
          <w:lang w:val="uz-Cyrl-UZ"/>
        </w:rPr>
        <w:t>huquqshunoslik</w:t>
      </w:r>
      <w:r w:rsidRPr="00066855">
        <w:rPr>
          <w:rFonts w:ascii="Times New Roman" w:hAnsi="Times New Roman"/>
          <w:sz w:val="28"/>
          <w:szCs w:val="28"/>
          <w:lang w:val="uz-Cyrl-UZ"/>
        </w:rPr>
        <w:t xml:space="preserve"> </w:t>
      </w:r>
      <w:r>
        <w:rPr>
          <w:rFonts w:ascii="Times New Roman" w:hAnsi="Times New Roman"/>
          <w:sz w:val="28"/>
          <w:szCs w:val="28"/>
          <w:lang w:val="uz-Cyrl-UZ"/>
        </w:rPr>
        <w:t>fanlari</w:t>
      </w:r>
      <w:r w:rsidRPr="00066855">
        <w:rPr>
          <w:rFonts w:ascii="Times New Roman" w:hAnsi="Times New Roman"/>
          <w:sz w:val="28"/>
          <w:szCs w:val="28"/>
          <w:lang w:val="uz-Cyrl-UZ"/>
        </w:rPr>
        <w:t xml:space="preserve"> </w:t>
      </w:r>
      <w:r>
        <w:rPr>
          <w:rFonts w:ascii="Times New Roman" w:hAnsi="Times New Roman"/>
          <w:sz w:val="28"/>
          <w:szCs w:val="28"/>
          <w:lang w:val="uz-Cyrl-UZ"/>
        </w:rPr>
        <w:t>va</w:t>
      </w:r>
      <w:r w:rsidRPr="00066855">
        <w:rPr>
          <w:rFonts w:ascii="Times New Roman" w:hAnsi="Times New Roman"/>
          <w:sz w:val="28"/>
          <w:szCs w:val="28"/>
          <w:lang w:val="uz-Cyrl-UZ"/>
        </w:rPr>
        <w:t xml:space="preserve">  </w:t>
      </w:r>
      <w:r>
        <w:rPr>
          <w:rFonts w:ascii="Times New Roman" w:hAnsi="Times New Roman"/>
          <w:sz w:val="28"/>
          <w:szCs w:val="28"/>
          <w:lang w:val="uz-Cyrl-UZ"/>
        </w:rPr>
        <w:t>tibbiyotning</w:t>
      </w:r>
      <w:r w:rsidRPr="00066855">
        <w:rPr>
          <w:rFonts w:ascii="Times New Roman" w:hAnsi="Times New Roman"/>
          <w:sz w:val="28"/>
          <w:szCs w:val="28"/>
          <w:lang w:val="uz-Cyrl-UZ"/>
        </w:rPr>
        <w:t xml:space="preserve"> </w:t>
      </w:r>
      <w:r>
        <w:rPr>
          <w:rFonts w:ascii="Times New Roman" w:hAnsi="Times New Roman"/>
          <w:sz w:val="28"/>
          <w:szCs w:val="28"/>
          <w:lang w:val="uz-Cyrl-UZ"/>
        </w:rPr>
        <w:t>boshqa</w:t>
      </w:r>
      <w:r w:rsidRPr="00066855">
        <w:rPr>
          <w:rFonts w:ascii="Times New Roman" w:hAnsi="Times New Roman"/>
          <w:sz w:val="28"/>
          <w:szCs w:val="28"/>
          <w:lang w:val="uz-Cyrl-UZ"/>
        </w:rPr>
        <w:t xml:space="preserve"> </w:t>
      </w:r>
      <w:r>
        <w:rPr>
          <w:rFonts w:ascii="Times New Roman" w:hAnsi="Times New Roman"/>
          <w:sz w:val="28"/>
          <w:szCs w:val="28"/>
          <w:lang w:val="uz-Cyrl-UZ"/>
        </w:rPr>
        <w:t>sohalari</w:t>
      </w:r>
      <w:r w:rsidRPr="00066855">
        <w:rPr>
          <w:rFonts w:ascii="Times New Roman" w:hAnsi="Times New Roman"/>
          <w:sz w:val="28"/>
          <w:szCs w:val="28"/>
          <w:lang w:val="uz-Cyrl-UZ"/>
        </w:rPr>
        <w:t xml:space="preserve"> </w:t>
      </w:r>
      <w:r>
        <w:rPr>
          <w:rFonts w:ascii="Times New Roman" w:hAnsi="Times New Roman"/>
          <w:sz w:val="28"/>
          <w:szCs w:val="28"/>
          <w:lang w:val="uz-Cyrl-UZ"/>
        </w:rPr>
        <w:t>bilan</w:t>
      </w:r>
      <w:r w:rsidRPr="00066855">
        <w:rPr>
          <w:rFonts w:ascii="Times New Roman" w:hAnsi="Times New Roman"/>
          <w:sz w:val="28"/>
          <w:szCs w:val="28"/>
          <w:lang w:val="uz-Cyrl-UZ"/>
        </w:rPr>
        <w:t xml:space="preserve"> </w:t>
      </w:r>
      <w:r>
        <w:rPr>
          <w:rFonts w:ascii="Times New Roman" w:hAnsi="Times New Roman"/>
          <w:sz w:val="28"/>
          <w:szCs w:val="28"/>
          <w:lang w:val="uz-Cyrl-UZ"/>
        </w:rPr>
        <w:t>bog</w:t>
      </w:r>
      <w:r>
        <w:rPr>
          <w:rFonts w:ascii="Times New Roman" w:hAnsi="Times New Roman" w:hint="eastAsia"/>
          <w:sz w:val="28"/>
          <w:szCs w:val="28"/>
          <w:lang w:val="uz-Cyrl-UZ"/>
        </w:rPr>
        <w:t>‘</w:t>
      </w:r>
      <w:r>
        <w:rPr>
          <w:rFonts w:ascii="Times New Roman" w:hAnsi="Times New Roman"/>
          <w:sz w:val="28"/>
          <w:szCs w:val="28"/>
          <w:lang w:val="uz-Cyrl-UZ"/>
        </w:rPr>
        <w:t>liqligi</w:t>
      </w:r>
      <w:r w:rsidRPr="00066855">
        <w:rPr>
          <w:rFonts w:ascii="Times New Roman" w:hAnsi="Times New Roman"/>
          <w:sz w:val="28"/>
          <w:szCs w:val="28"/>
          <w:lang w:val="uz-Cyrl-UZ"/>
        </w:rPr>
        <w:t xml:space="preserve">. </w:t>
      </w:r>
      <w:r w:rsidRPr="005F4166">
        <w:rPr>
          <w:rFonts w:ascii="Times New Roman" w:hAnsi="Times New Roman"/>
          <w:sz w:val="28"/>
          <w:szCs w:val="28"/>
          <w:lang w:val="en-US"/>
        </w:rPr>
        <w:t>Sud</w:t>
      </w:r>
      <w:r w:rsidRPr="00066855">
        <w:rPr>
          <w:rFonts w:ascii="Times New Roman" w:hAnsi="Times New Roman"/>
          <w:sz w:val="28"/>
          <w:szCs w:val="28"/>
          <w:lang w:val="uz-Cyrl-UZ"/>
        </w:rPr>
        <w:t xml:space="preserve"> </w:t>
      </w:r>
      <w:proofErr w:type="spellStart"/>
      <w:r w:rsidRPr="005F4166">
        <w:rPr>
          <w:rFonts w:ascii="Times New Roman" w:hAnsi="Times New Roman"/>
          <w:sz w:val="28"/>
          <w:szCs w:val="28"/>
          <w:lang w:val="en-US"/>
        </w:rPr>
        <w:t>tibbiyoti</w:t>
      </w:r>
      <w:proofErr w:type="spellEnd"/>
      <w:r w:rsidRPr="005F4166">
        <w:rPr>
          <w:rFonts w:ascii="Times New Roman" w:hAnsi="Times New Roman"/>
          <w:sz w:val="28"/>
          <w:szCs w:val="28"/>
          <w:lang w:val="en-US"/>
        </w:rPr>
        <w:t xml:space="preserve"> </w:t>
      </w:r>
      <w:proofErr w:type="spellStart"/>
      <w:r w:rsidRPr="005F4166">
        <w:rPr>
          <w:rFonts w:ascii="Times New Roman" w:hAnsi="Times New Roman"/>
          <w:sz w:val="28"/>
          <w:szCs w:val="28"/>
          <w:lang w:val="en-US"/>
        </w:rPr>
        <w:t>fani</w:t>
      </w:r>
      <w:proofErr w:type="spellEnd"/>
      <w:r w:rsidRPr="005F4166">
        <w:rPr>
          <w:rFonts w:ascii="Times New Roman" w:hAnsi="Times New Roman"/>
          <w:sz w:val="28"/>
          <w:szCs w:val="28"/>
          <w:lang w:val="en-US"/>
        </w:rPr>
        <w:t xml:space="preserve"> </w:t>
      </w:r>
      <w:proofErr w:type="spellStart"/>
      <w:r w:rsidRPr="005F4166">
        <w:rPr>
          <w:rFonts w:ascii="Times New Roman" w:hAnsi="Times New Roman"/>
          <w:sz w:val="28"/>
          <w:szCs w:val="28"/>
          <w:lang w:val="en-US"/>
        </w:rPr>
        <w:t>va</w:t>
      </w:r>
      <w:proofErr w:type="spellEnd"/>
      <w:r w:rsidRPr="005F4166">
        <w:rPr>
          <w:rFonts w:ascii="Times New Roman" w:hAnsi="Times New Roman"/>
          <w:sz w:val="28"/>
          <w:szCs w:val="28"/>
          <w:lang w:val="en-US"/>
        </w:rPr>
        <w:t xml:space="preserve"> </w:t>
      </w:r>
      <w:proofErr w:type="spellStart"/>
      <w:r w:rsidRPr="005F4166">
        <w:rPr>
          <w:rFonts w:ascii="Times New Roman" w:hAnsi="Times New Roman"/>
          <w:sz w:val="28"/>
          <w:szCs w:val="28"/>
          <w:lang w:val="en-US"/>
        </w:rPr>
        <w:t>bu</w:t>
      </w:r>
      <w:proofErr w:type="spellEnd"/>
      <w:r w:rsidRPr="005F4166">
        <w:rPr>
          <w:rFonts w:ascii="Times New Roman" w:hAnsi="Times New Roman"/>
          <w:sz w:val="28"/>
          <w:szCs w:val="28"/>
          <w:lang w:val="en-US"/>
        </w:rPr>
        <w:t xml:space="preserve"> </w:t>
      </w:r>
      <w:proofErr w:type="spellStart"/>
      <w:r w:rsidRPr="005F4166">
        <w:rPr>
          <w:rFonts w:ascii="Times New Roman" w:hAnsi="Times New Roman"/>
          <w:sz w:val="28"/>
          <w:szCs w:val="28"/>
          <w:lang w:val="en-US"/>
        </w:rPr>
        <w:t>soha</w:t>
      </w:r>
      <w:proofErr w:type="spellEnd"/>
      <w:r w:rsidRPr="005F4166">
        <w:rPr>
          <w:rFonts w:ascii="Times New Roman" w:hAnsi="Times New Roman"/>
          <w:sz w:val="28"/>
          <w:szCs w:val="28"/>
          <w:lang w:val="en-US"/>
        </w:rPr>
        <w:t xml:space="preserve"> </w:t>
      </w:r>
      <w:proofErr w:type="spellStart"/>
      <w:r w:rsidRPr="005F4166">
        <w:rPr>
          <w:rFonts w:ascii="Times New Roman" w:hAnsi="Times New Roman"/>
          <w:sz w:val="28"/>
          <w:szCs w:val="28"/>
          <w:lang w:val="en-US"/>
        </w:rPr>
        <w:t>muammolari</w:t>
      </w:r>
      <w:proofErr w:type="spellEnd"/>
      <w:r w:rsidRPr="005F4166">
        <w:rPr>
          <w:rFonts w:ascii="Times New Roman" w:hAnsi="Times New Roman"/>
          <w:sz w:val="28"/>
          <w:szCs w:val="28"/>
          <w:lang w:val="en-US"/>
        </w:rPr>
        <w:t xml:space="preserve">.  Sud </w:t>
      </w:r>
      <w:proofErr w:type="spellStart"/>
      <w:r w:rsidRPr="005F4166">
        <w:rPr>
          <w:rFonts w:ascii="Times New Roman" w:hAnsi="Times New Roman"/>
          <w:sz w:val="28"/>
          <w:szCs w:val="28"/>
          <w:lang w:val="en-US"/>
        </w:rPr>
        <w:lastRenderedPageBreak/>
        <w:t>tibbiyotining</w:t>
      </w:r>
      <w:proofErr w:type="spellEnd"/>
      <w:r w:rsidRPr="005F4166">
        <w:rPr>
          <w:rFonts w:ascii="Times New Roman" w:hAnsi="Times New Roman"/>
          <w:sz w:val="28"/>
          <w:szCs w:val="28"/>
          <w:lang w:val="en-US"/>
        </w:rPr>
        <w:t xml:space="preserve"> </w:t>
      </w:r>
      <w:proofErr w:type="spellStart"/>
      <w:r>
        <w:rPr>
          <w:rFonts w:ascii="Times New Roman" w:hAnsi="Times New Roman"/>
          <w:sz w:val="28"/>
          <w:szCs w:val="28"/>
          <w:lang w:val="en-US"/>
        </w:rPr>
        <w:t>tamoyillari</w:t>
      </w:r>
      <w:proofErr w:type="spellEnd"/>
      <w:r w:rsidRPr="005F4166">
        <w:rPr>
          <w:rFonts w:ascii="Times New Roman" w:hAnsi="Times New Roman"/>
          <w:sz w:val="28"/>
          <w:szCs w:val="28"/>
          <w:lang w:val="en-US"/>
        </w:rPr>
        <w:t xml:space="preserve">. Sud </w:t>
      </w:r>
      <w:proofErr w:type="spellStart"/>
      <w:r w:rsidRPr="005F4166">
        <w:rPr>
          <w:rFonts w:ascii="Times New Roman" w:hAnsi="Times New Roman"/>
          <w:sz w:val="28"/>
          <w:szCs w:val="28"/>
          <w:lang w:val="en-US"/>
        </w:rPr>
        <w:t>tibbiyotining</w:t>
      </w:r>
      <w:proofErr w:type="spellEnd"/>
      <w:r w:rsidRPr="005F4166">
        <w:rPr>
          <w:rFonts w:ascii="Times New Roman" w:hAnsi="Times New Roman"/>
          <w:sz w:val="28"/>
          <w:szCs w:val="28"/>
          <w:lang w:val="en-US"/>
        </w:rPr>
        <w:t xml:space="preserve"> ma</w:t>
      </w:r>
      <w:r w:rsidRPr="005F4166">
        <w:rPr>
          <w:rFonts w:ascii="Times New Roman" w:hAnsi="Times New Roman" w:hint="eastAsia"/>
          <w:sz w:val="28"/>
          <w:szCs w:val="28"/>
          <w:lang w:val="en-US"/>
        </w:rPr>
        <w:t>’</w:t>
      </w:r>
      <w:proofErr w:type="spellStart"/>
      <w:r w:rsidRPr="005F4166">
        <w:rPr>
          <w:rFonts w:ascii="Times New Roman" w:hAnsi="Times New Roman"/>
          <w:sz w:val="28"/>
          <w:szCs w:val="28"/>
          <w:lang w:val="en-US"/>
        </w:rPr>
        <w:t>naviy</w:t>
      </w:r>
      <w:proofErr w:type="spellEnd"/>
      <w:r w:rsidRPr="005F4166">
        <w:rPr>
          <w:rFonts w:ascii="Times New Roman" w:hAnsi="Times New Roman"/>
          <w:sz w:val="28"/>
          <w:szCs w:val="28"/>
          <w:lang w:val="en-US"/>
        </w:rPr>
        <w:t xml:space="preserve"> </w:t>
      </w:r>
      <w:proofErr w:type="spellStart"/>
      <w:r w:rsidRPr="005F4166">
        <w:rPr>
          <w:rFonts w:ascii="Times New Roman" w:hAnsi="Times New Roman"/>
          <w:sz w:val="28"/>
          <w:szCs w:val="28"/>
          <w:lang w:val="en-US"/>
        </w:rPr>
        <w:t>hamda</w:t>
      </w:r>
      <w:proofErr w:type="spellEnd"/>
      <w:r w:rsidRPr="005F4166">
        <w:rPr>
          <w:rFonts w:ascii="Times New Roman" w:hAnsi="Times New Roman"/>
          <w:sz w:val="28"/>
          <w:szCs w:val="28"/>
          <w:lang w:val="en-US"/>
        </w:rPr>
        <w:t xml:space="preserve"> ma</w:t>
      </w:r>
      <w:r w:rsidRPr="005F4166">
        <w:rPr>
          <w:rFonts w:ascii="Times New Roman" w:hAnsi="Times New Roman" w:hint="eastAsia"/>
          <w:sz w:val="28"/>
          <w:szCs w:val="28"/>
          <w:lang w:val="en-US"/>
        </w:rPr>
        <w:t>’</w:t>
      </w:r>
      <w:proofErr w:type="spellStart"/>
      <w:r w:rsidRPr="005F4166">
        <w:rPr>
          <w:rFonts w:ascii="Times New Roman" w:hAnsi="Times New Roman"/>
          <w:sz w:val="28"/>
          <w:szCs w:val="28"/>
          <w:lang w:val="en-US"/>
        </w:rPr>
        <w:t>rifiy</w:t>
      </w:r>
      <w:proofErr w:type="spellEnd"/>
      <w:r w:rsidRPr="005F4166">
        <w:rPr>
          <w:rFonts w:ascii="Times New Roman" w:hAnsi="Times New Roman"/>
          <w:sz w:val="28"/>
          <w:szCs w:val="28"/>
          <w:lang w:val="en-US"/>
        </w:rPr>
        <w:t xml:space="preserve"> </w:t>
      </w:r>
      <w:proofErr w:type="spellStart"/>
      <w:r w:rsidRPr="005F4166">
        <w:rPr>
          <w:rFonts w:ascii="Times New Roman" w:hAnsi="Times New Roman"/>
          <w:sz w:val="28"/>
          <w:szCs w:val="28"/>
          <w:lang w:val="en-US"/>
        </w:rPr>
        <w:t>ahamiyati</w:t>
      </w:r>
      <w:proofErr w:type="spellEnd"/>
      <w:r w:rsidRPr="005F4166">
        <w:rPr>
          <w:rFonts w:ascii="Times New Roman" w:hAnsi="Times New Roman"/>
          <w:sz w:val="28"/>
          <w:szCs w:val="28"/>
          <w:lang w:val="en-US"/>
        </w:rPr>
        <w:t xml:space="preserve">. </w:t>
      </w:r>
      <w:proofErr w:type="spellStart"/>
      <w:r w:rsidRPr="005F4166">
        <w:rPr>
          <w:rFonts w:ascii="Times New Roman" w:hAnsi="Times New Roman"/>
          <w:sz w:val="28"/>
          <w:szCs w:val="28"/>
          <w:lang w:val="en-US"/>
        </w:rPr>
        <w:t>Aholiga</w:t>
      </w:r>
      <w:proofErr w:type="spellEnd"/>
      <w:r w:rsidRPr="005F4166">
        <w:rPr>
          <w:rFonts w:ascii="Times New Roman" w:hAnsi="Times New Roman"/>
          <w:sz w:val="28"/>
          <w:szCs w:val="28"/>
          <w:lang w:val="en-US"/>
        </w:rPr>
        <w:t xml:space="preserve"> </w:t>
      </w:r>
      <w:proofErr w:type="spellStart"/>
      <w:r w:rsidRPr="005F4166">
        <w:rPr>
          <w:rFonts w:ascii="Times New Roman" w:hAnsi="Times New Roman"/>
          <w:sz w:val="28"/>
          <w:szCs w:val="28"/>
          <w:lang w:val="en-US"/>
        </w:rPr>
        <w:t>tibbiy</w:t>
      </w:r>
      <w:proofErr w:type="spellEnd"/>
      <w:r w:rsidRPr="005F4166">
        <w:rPr>
          <w:rFonts w:ascii="Times New Roman" w:hAnsi="Times New Roman"/>
          <w:sz w:val="28"/>
          <w:szCs w:val="28"/>
          <w:lang w:val="en-US"/>
        </w:rPr>
        <w:t xml:space="preserve"> </w:t>
      </w:r>
      <w:proofErr w:type="spellStart"/>
      <w:r w:rsidRPr="005F4166">
        <w:rPr>
          <w:rFonts w:ascii="Times New Roman" w:hAnsi="Times New Roman"/>
          <w:sz w:val="28"/>
          <w:szCs w:val="28"/>
          <w:lang w:val="en-US"/>
        </w:rPr>
        <w:t>profilaktik</w:t>
      </w:r>
      <w:proofErr w:type="spellEnd"/>
      <w:r w:rsidRPr="005F4166">
        <w:rPr>
          <w:rFonts w:ascii="Times New Roman" w:hAnsi="Times New Roman"/>
          <w:sz w:val="28"/>
          <w:szCs w:val="28"/>
          <w:lang w:val="en-US"/>
        </w:rPr>
        <w:t xml:space="preserve"> </w:t>
      </w:r>
      <w:proofErr w:type="spellStart"/>
      <w:r w:rsidRPr="005F4166">
        <w:rPr>
          <w:rFonts w:ascii="Times New Roman" w:hAnsi="Times New Roman"/>
          <w:sz w:val="28"/>
          <w:szCs w:val="28"/>
          <w:lang w:val="en-US"/>
        </w:rPr>
        <w:t>yordam</w:t>
      </w:r>
      <w:proofErr w:type="spellEnd"/>
      <w:r w:rsidRPr="005F4166">
        <w:rPr>
          <w:rFonts w:ascii="Times New Roman" w:hAnsi="Times New Roman"/>
          <w:sz w:val="28"/>
          <w:szCs w:val="28"/>
          <w:lang w:val="en-US"/>
        </w:rPr>
        <w:t xml:space="preserve"> </w:t>
      </w:r>
      <w:proofErr w:type="spellStart"/>
      <w:r w:rsidRPr="005F4166">
        <w:rPr>
          <w:rFonts w:ascii="Times New Roman" w:hAnsi="Times New Roman"/>
          <w:sz w:val="28"/>
          <w:szCs w:val="28"/>
          <w:lang w:val="en-US"/>
        </w:rPr>
        <w:t>sifatini</w:t>
      </w:r>
      <w:proofErr w:type="spellEnd"/>
      <w:r w:rsidRPr="005F4166">
        <w:rPr>
          <w:rFonts w:ascii="Times New Roman" w:hAnsi="Times New Roman"/>
          <w:sz w:val="28"/>
          <w:szCs w:val="28"/>
          <w:lang w:val="en-US"/>
        </w:rPr>
        <w:t xml:space="preserve"> </w:t>
      </w:r>
      <w:proofErr w:type="spellStart"/>
      <w:r w:rsidRPr="005F4166">
        <w:rPr>
          <w:rFonts w:ascii="Times New Roman" w:hAnsi="Times New Roman"/>
          <w:sz w:val="28"/>
          <w:szCs w:val="28"/>
          <w:lang w:val="en-US"/>
        </w:rPr>
        <w:t>oshirishda</w:t>
      </w:r>
      <w:proofErr w:type="spellEnd"/>
      <w:r w:rsidRPr="005F4166">
        <w:rPr>
          <w:rFonts w:ascii="Times New Roman" w:hAnsi="Times New Roman"/>
          <w:sz w:val="28"/>
          <w:szCs w:val="28"/>
          <w:lang w:val="en-US"/>
        </w:rPr>
        <w:t xml:space="preserve">, </w:t>
      </w:r>
      <w:proofErr w:type="spellStart"/>
      <w:r w:rsidRPr="005F4166">
        <w:rPr>
          <w:rFonts w:ascii="Times New Roman" w:hAnsi="Times New Roman"/>
          <w:sz w:val="28"/>
          <w:szCs w:val="28"/>
          <w:lang w:val="en-US"/>
        </w:rPr>
        <w:t>turli</w:t>
      </w:r>
      <w:proofErr w:type="spellEnd"/>
      <w:r w:rsidRPr="005F4166">
        <w:rPr>
          <w:rFonts w:ascii="Times New Roman" w:hAnsi="Times New Roman"/>
          <w:sz w:val="28"/>
          <w:szCs w:val="28"/>
          <w:lang w:val="en-US"/>
        </w:rPr>
        <w:t xml:space="preserve"> </w:t>
      </w:r>
      <w:proofErr w:type="spellStart"/>
      <w:r w:rsidRPr="005F4166">
        <w:rPr>
          <w:rFonts w:ascii="Times New Roman" w:hAnsi="Times New Roman"/>
          <w:sz w:val="28"/>
          <w:szCs w:val="28"/>
          <w:lang w:val="en-US"/>
        </w:rPr>
        <w:t>xil</w:t>
      </w:r>
      <w:proofErr w:type="spellEnd"/>
      <w:r w:rsidRPr="005F4166">
        <w:rPr>
          <w:rFonts w:ascii="Times New Roman" w:hAnsi="Times New Roman"/>
          <w:sz w:val="28"/>
          <w:szCs w:val="28"/>
          <w:lang w:val="en-US"/>
        </w:rPr>
        <w:t xml:space="preserve"> </w:t>
      </w:r>
      <w:proofErr w:type="spellStart"/>
      <w:r w:rsidRPr="005F4166">
        <w:rPr>
          <w:rFonts w:ascii="Times New Roman" w:hAnsi="Times New Roman"/>
          <w:sz w:val="28"/>
          <w:szCs w:val="28"/>
          <w:lang w:val="en-US"/>
        </w:rPr>
        <w:t>travmatizm</w:t>
      </w:r>
      <w:proofErr w:type="spellEnd"/>
      <w:r w:rsidRPr="005F4166">
        <w:rPr>
          <w:rFonts w:ascii="Times New Roman" w:hAnsi="Times New Roman"/>
          <w:sz w:val="28"/>
          <w:szCs w:val="28"/>
          <w:lang w:val="en-US"/>
        </w:rPr>
        <w:t xml:space="preserve"> </w:t>
      </w:r>
      <w:proofErr w:type="spellStart"/>
      <w:r w:rsidRPr="005F4166">
        <w:rPr>
          <w:rFonts w:ascii="Times New Roman" w:hAnsi="Times New Roman"/>
          <w:sz w:val="28"/>
          <w:szCs w:val="28"/>
          <w:lang w:val="en-US"/>
        </w:rPr>
        <w:t>va</w:t>
      </w:r>
      <w:proofErr w:type="spellEnd"/>
      <w:r w:rsidRPr="005F4166">
        <w:rPr>
          <w:rFonts w:ascii="Times New Roman" w:hAnsi="Times New Roman"/>
          <w:sz w:val="28"/>
          <w:szCs w:val="28"/>
          <w:lang w:val="en-US"/>
        </w:rPr>
        <w:t xml:space="preserve"> </w:t>
      </w:r>
      <w:proofErr w:type="spellStart"/>
      <w:r w:rsidRPr="005F4166">
        <w:rPr>
          <w:rFonts w:ascii="Times New Roman" w:hAnsi="Times New Roman"/>
          <w:sz w:val="28"/>
          <w:szCs w:val="28"/>
          <w:lang w:val="en-US"/>
        </w:rPr>
        <w:t>zaharlanishlarning</w:t>
      </w:r>
      <w:proofErr w:type="spellEnd"/>
      <w:r w:rsidRPr="005F4166">
        <w:rPr>
          <w:rFonts w:ascii="Times New Roman" w:hAnsi="Times New Roman"/>
          <w:sz w:val="28"/>
          <w:szCs w:val="28"/>
          <w:lang w:val="en-US"/>
        </w:rPr>
        <w:t xml:space="preserve"> </w:t>
      </w:r>
      <w:proofErr w:type="spellStart"/>
      <w:r w:rsidRPr="005F4166">
        <w:rPr>
          <w:rFonts w:ascii="Times New Roman" w:hAnsi="Times New Roman"/>
          <w:sz w:val="28"/>
          <w:szCs w:val="28"/>
          <w:lang w:val="en-US"/>
        </w:rPr>
        <w:t>oldini</w:t>
      </w:r>
      <w:proofErr w:type="spellEnd"/>
      <w:r w:rsidRPr="005F4166">
        <w:rPr>
          <w:rFonts w:ascii="Times New Roman" w:hAnsi="Times New Roman"/>
          <w:sz w:val="28"/>
          <w:szCs w:val="28"/>
          <w:lang w:val="en-US"/>
        </w:rPr>
        <w:t xml:space="preserve"> </w:t>
      </w:r>
      <w:proofErr w:type="spellStart"/>
      <w:r w:rsidRPr="005F4166">
        <w:rPr>
          <w:rFonts w:ascii="Times New Roman" w:hAnsi="Times New Roman"/>
          <w:sz w:val="28"/>
          <w:szCs w:val="28"/>
          <w:lang w:val="en-US"/>
        </w:rPr>
        <w:t>olishda</w:t>
      </w:r>
      <w:proofErr w:type="spellEnd"/>
      <w:r w:rsidRPr="005F4166">
        <w:rPr>
          <w:rFonts w:ascii="Times New Roman" w:hAnsi="Times New Roman"/>
          <w:sz w:val="28"/>
          <w:szCs w:val="28"/>
          <w:lang w:val="en-US"/>
        </w:rPr>
        <w:t xml:space="preserve"> </w:t>
      </w:r>
      <w:proofErr w:type="spellStart"/>
      <w:r w:rsidRPr="005F4166">
        <w:rPr>
          <w:rFonts w:ascii="Times New Roman" w:hAnsi="Times New Roman"/>
          <w:sz w:val="28"/>
          <w:szCs w:val="28"/>
          <w:lang w:val="en-US"/>
        </w:rPr>
        <w:t>sud</w:t>
      </w:r>
      <w:proofErr w:type="spellEnd"/>
      <w:r w:rsidRPr="00066855">
        <w:rPr>
          <w:rFonts w:ascii="Times New Roman" w:hAnsi="Times New Roman"/>
          <w:sz w:val="28"/>
          <w:szCs w:val="28"/>
          <w:lang w:val="uz-Cyrl-UZ"/>
        </w:rPr>
        <w:t xml:space="preserve"> </w:t>
      </w:r>
      <w:proofErr w:type="spellStart"/>
      <w:r w:rsidRPr="005F4166">
        <w:rPr>
          <w:rFonts w:ascii="Times New Roman" w:hAnsi="Times New Roman"/>
          <w:sz w:val="28"/>
          <w:szCs w:val="28"/>
          <w:lang w:val="en-US"/>
        </w:rPr>
        <w:t>tibbiy</w:t>
      </w:r>
      <w:proofErr w:type="spellEnd"/>
      <w:r w:rsidRPr="005F4166">
        <w:rPr>
          <w:rFonts w:ascii="Times New Roman" w:hAnsi="Times New Roman"/>
          <w:sz w:val="28"/>
          <w:szCs w:val="28"/>
          <w:lang w:val="en-US"/>
        </w:rPr>
        <w:t xml:space="preserve"> </w:t>
      </w:r>
      <w:proofErr w:type="spellStart"/>
      <w:r w:rsidRPr="005F4166">
        <w:rPr>
          <w:rFonts w:ascii="Times New Roman" w:hAnsi="Times New Roman"/>
          <w:sz w:val="28"/>
          <w:szCs w:val="28"/>
          <w:lang w:val="en-US"/>
        </w:rPr>
        <w:t>ekspertizaning</w:t>
      </w:r>
      <w:proofErr w:type="spellEnd"/>
      <w:r w:rsidRPr="005F4166">
        <w:rPr>
          <w:rFonts w:ascii="Times New Roman" w:hAnsi="Times New Roman"/>
          <w:sz w:val="28"/>
          <w:szCs w:val="28"/>
          <w:lang w:val="en-US"/>
        </w:rPr>
        <w:t xml:space="preserve"> </w:t>
      </w:r>
      <w:proofErr w:type="spellStart"/>
      <w:r w:rsidRPr="005F4166">
        <w:rPr>
          <w:rFonts w:ascii="Times New Roman" w:hAnsi="Times New Roman"/>
          <w:sz w:val="28"/>
          <w:szCs w:val="28"/>
          <w:lang w:val="en-US"/>
        </w:rPr>
        <w:t>ahamiyati</w:t>
      </w:r>
      <w:proofErr w:type="spellEnd"/>
      <w:r>
        <w:rPr>
          <w:rFonts w:ascii="Times New Roman" w:hAnsi="Times New Roman"/>
          <w:sz w:val="28"/>
          <w:szCs w:val="28"/>
          <w:lang w:val="en-US"/>
        </w:rPr>
        <w:t>.</w:t>
      </w:r>
      <w:r w:rsidRPr="001A03E2">
        <w:rPr>
          <w:rFonts w:ascii="Times New Roman" w:hAnsi="Times New Roman"/>
          <w:sz w:val="28"/>
          <w:szCs w:val="28"/>
          <w:lang w:val="en-US"/>
        </w:rPr>
        <w:t xml:space="preserve"> </w:t>
      </w:r>
      <w:proofErr w:type="spellStart"/>
      <w:r w:rsidRPr="005F4166">
        <w:rPr>
          <w:rFonts w:ascii="Times New Roman" w:hAnsi="Times New Roman"/>
          <w:sz w:val="28"/>
          <w:szCs w:val="28"/>
          <w:lang w:val="en-US"/>
        </w:rPr>
        <w:t>Huquq,qonun</w:t>
      </w:r>
      <w:proofErr w:type="spellEnd"/>
      <w:r w:rsidRPr="005F4166">
        <w:rPr>
          <w:rFonts w:ascii="Times New Roman" w:hAnsi="Times New Roman"/>
          <w:sz w:val="28"/>
          <w:szCs w:val="28"/>
          <w:lang w:val="en-US"/>
        </w:rPr>
        <w:t xml:space="preserve">, </w:t>
      </w:r>
      <w:proofErr w:type="spellStart"/>
      <w:r w:rsidRPr="005F4166">
        <w:rPr>
          <w:rFonts w:ascii="Times New Roman" w:hAnsi="Times New Roman"/>
          <w:sz w:val="28"/>
          <w:szCs w:val="28"/>
          <w:lang w:val="en-US"/>
        </w:rPr>
        <w:t>kodeks</w:t>
      </w:r>
      <w:proofErr w:type="spellEnd"/>
      <w:r w:rsidRPr="005F4166">
        <w:rPr>
          <w:rFonts w:ascii="Times New Roman" w:hAnsi="Times New Roman"/>
          <w:sz w:val="28"/>
          <w:szCs w:val="28"/>
          <w:lang w:val="en-US"/>
        </w:rPr>
        <w:t xml:space="preserve"> </w:t>
      </w:r>
      <w:proofErr w:type="spellStart"/>
      <w:r w:rsidRPr="005F4166">
        <w:rPr>
          <w:rFonts w:ascii="Times New Roman" w:hAnsi="Times New Roman"/>
          <w:sz w:val="28"/>
          <w:szCs w:val="28"/>
          <w:lang w:val="en-US"/>
        </w:rPr>
        <w:t>haqida</w:t>
      </w:r>
      <w:proofErr w:type="spellEnd"/>
      <w:r w:rsidRPr="005F4166">
        <w:rPr>
          <w:rFonts w:ascii="Times New Roman" w:hAnsi="Times New Roman"/>
          <w:sz w:val="28"/>
          <w:szCs w:val="28"/>
          <w:lang w:val="en-US"/>
        </w:rPr>
        <w:t xml:space="preserve"> </w:t>
      </w:r>
      <w:proofErr w:type="spellStart"/>
      <w:r w:rsidRPr="005F4166">
        <w:rPr>
          <w:rFonts w:ascii="Times New Roman" w:hAnsi="Times New Roman"/>
          <w:sz w:val="28"/>
          <w:szCs w:val="28"/>
          <w:lang w:val="en-US"/>
        </w:rPr>
        <w:t>tushuncha</w:t>
      </w:r>
      <w:proofErr w:type="spellEnd"/>
      <w:r w:rsidRPr="005F4166">
        <w:rPr>
          <w:rFonts w:ascii="Times New Roman" w:hAnsi="Times New Roman"/>
          <w:sz w:val="28"/>
          <w:szCs w:val="28"/>
          <w:lang w:val="en-US"/>
        </w:rPr>
        <w:t xml:space="preserve">. </w:t>
      </w:r>
      <w:proofErr w:type="spellStart"/>
      <w:r w:rsidRPr="005F4166">
        <w:rPr>
          <w:rFonts w:ascii="Times New Roman" w:hAnsi="Times New Roman"/>
          <w:sz w:val="28"/>
          <w:szCs w:val="28"/>
          <w:lang w:val="en-US"/>
        </w:rPr>
        <w:t>Huquq</w:t>
      </w:r>
      <w:proofErr w:type="spellEnd"/>
      <w:r w:rsidRPr="005F4166">
        <w:rPr>
          <w:rFonts w:ascii="Times New Roman" w:hAnsi="Times New Roman"/>
          <w:sz w:val="28"/>
          <w:szCs w:val="28"/>
          <w:lang w:val="en-US"/>
        </w:rPr>
        <w:t xml:space="preserve"> </w:t>
      </w:r>
      <w:proofErr w:type="spellStart"/>
      <w:r w:rsidRPr="005F4166">
        <w:rPr>
          <w:rFonts w:ascii="Times New Roman" w:hAnsi="Times New Roman"/>
          <w:sz w:val="28"/>
          <w:szCs w:val="28"/>
          <w:lang w:val="en-US"/>
        </w:rPr>
        <w:t>turlari</w:t>
      </w:r>
      <w:proofErr w:type="spellEnd"/>
      <w:r w:rsidRPr="005F4166">
        <w:rPr>
          <w:rFonts w:ascii="Times New Roman" w:hAnsi="Times New Roman"/>
          <w:sz w:val="28"/>
          <w:szCs w:val="28"/>
          <w:lang w:val="en-US"/>
        </w:rPr>
        <w:t xml:space="preserve">. </w:t>
      </w:r>
      <w:proofErr w:type="spellStart"/>
      <w:r w:rsidRPr="005F4166">
        <w:rPr>
          <w:rFonts w:ascii="Times New Roman" w:hAnsi="Times New Roman"/>
          <w:sz w:val="28"/>
          <w:szCs w:val="28"/>
          <w:lang w:val="en-US"/>
        </w:rPr>
        <w:t>Jinoiy</w:t>
      </w:r>
      <w:proofErr w:type="spellEnd"/>
      <w:r w:rsidRPr="005F4166">
        <w:rPr>
          <w:rFonts w:ascii="Times New Roman" w:hAnsi="Times New Roman"/>
          <w:sz w:val="28"/>
          <w:szCs w:val="28"/>
          <w:lang w:val="en-US"/>
        </w:rPr>
        <w:t xml:space="preserve"> </w:t>
      </w:r>
      <w:proofErr w:type="spellStart"/>
      <w:r w:rsidRPr="005F4166">
        <w:rPr>
          <w:rFonts w:ascii="Times New Roman" w:hAnsi="Times New Roman"/>
          <w:sz w:val="28"/>
          <w:szCs w:val="28"/>
          <w:lang w:val="en-US"/>
        </w:rPr>
        <w:t>huquq</w:t>
      </w:r>
      <w:proofErr w:type="spellEnd"/>
      <w:r w:rsidRPr="005F4166">
        <w:rPr>
          <w:rFonts w:ascii="Times New Roman" w:hAnsi="Times New Roman"/>
          <w:sz w:val="28"/>
          <w:szCs w:val="28"/>
          <w:lang w:val="en-US"/>
        </w:rPr>
        <w:t xml:space="preserve"> </w:t>
      </w:r>
      <w:proofErr w:type="spellStart"/>
      <w:r w:rsidRPr="005F4166">
        <w:rPr>
          <w:rFonts w:ascii="Times New Roman" w:hAnsi="Times New Roman"/>
          <w:sz w:val="28"/>
          <w:szCs w:val="28"/>
          <w:lang w:val="en-US"/>
        </w:rPr>
        <w:t>haqida</w:t>
      </w:r>
      <w:proofErr w:type="spellEnd"/>
      <w:r w:rsidRPr="005F4166">
        <w:rPr>
          <w:rFonts w:ascii="Times New Roman" w:hAnsi="Times New Roman"/>
          <w:sz w:val="28"/>
          <w:szCs w:val="28"/>
          <w:lang w:val="en-US"/>
        </w:rPr>
        <w:t xml:space="preserve"> </w:t>
      </w:r>
      <w:proofErr w:type="spellStart"/>
      <w:r w:rsidRPr="005F4166">
        <w:rPr>
          <w:rFonts w:ascii="Times New Roman" w:hAnsi="Times New Roman"/>
          <w:sz w:val="28"/>
          <w:szCs w:val="28"/>
          <w:lang w:val="en-US"/>
        </w:rPr>
        <w:t>tushuncha</w:t>
      </w:r>
      <w:proofErr w:type="spellEnd"/>
      <w:r w:rsidRPr="005F4166">
        <w:rPr>
          <w:rFonts w:ascii="Times New Roman" w:hAnsi="Times New Roman"/>
          <w:sz w:val="28"/>
          <w:szCs w:val="28"/>
          <w:lang w:val="en-US"/>
        </w:rPr>
        <w:t>. Sud</w:t>
      </w:r>
      <w:r w:rsidRPr="00066855">
        <w:rPr>
          <w:rFonts w:ascii="Times New Roman" w:hAnsi="Times New Roman"/>
          <w:sz w:val="28"/>
          <w:szCs w:val="28"/>
          <w:lang w:val="uz-Cyrl-UZ"/>
        </w:rPr>
        <w:t xml:space="preserve"> </w:t>
      </w:r>
      <w:proofErr w:type="spellStart"/>
      <w:r w:rsidRPr="005F4166">
        <w:rPr>
          <w:rFonts w:ascii="Times New Roman" w:hAnsi="Times New Roman"/>
          <w:sz w:val="28"/>
          <w:szCs w:val="28"/>
          <w:lang w:val="en-US"/>
        </w:rPr>
        <w:t>tibbiy</w:t>
      </w:r>
      <w:proofErr w:type="spellEnd"/>
      <w:r w:rsidRPr="005F4166">
        <w:rPr>
          <w:rFonts w:ascii="Times New Roman" w:hAnsi="Times New Roman"/>
          <w:sz w:val="28"/>
          <w:szCs w:val="28"/>
          <w:lang w:val="en-US"/>
        </w:rPr>
        <w:t xml:space="preserve"> </w:t>
      </w:r>
      <w:proofErr w:type="spellStart"/>
      <w:r w:rsidRPr="005F4166">
        <w:rPr>
          <w:rFonts w:ascii="Times New Roman" w:hAnsi="Times New Roman"/>
          <w:sz w:val="28"/>
          <w:szCs w:val="28"/>
          <w:lang w:val="en-US"/>
        </w:rPr>
        <w:t>ekspertizaning</w:t>
      </w:r>
      <w:proofErr w:type="spellEnd"/>
      <w:r w:rsidRPr="005F4166">
        <w:rPr>
          <w:rFonts w:ascii="Times New Roman" w:hAnsi="Times New Roman"/>
          <w:sz w:val="28"/>
          <w:szCs w:val="28"/>
          <w:lang w:val="en-US"/>
        </w:rPr>
        <w:t xml:space="preserve"> </w:t>
      </w:r>
      <w:proofErr w:type="spellStart"/>
      <w:r w:rsidRPr="005F4166">
        <w:rPr>
          <w:rFonts w:ascii="Times New Roman" w:hAnsi="Times New Roman"/>
          <w:sz w:val="28"/>
          <w:szCs w:val="28"/>
          <w:lang w:val="en-US"/>
        </w:rPr>
        <w:t>protsessual</w:t>
      </w:r>
      <w:proofErr w:type="spellEnd"/>
      <w:r w:rsidRPr="005F4166">
        <w:rPr>
          <w:rFonts w:ascii="Times New Roman" w:hAnsi="Times New Roman"/>
          <w:sz w:val="28"/>
          <w:szCs w:val="28"/>
          <w:lang w:val="en-US"/>
        </w:rPr>
        <w:t xml:space="preserve"> </w:t>
      </w:r>
      <w:proofErr w:type="spellStart"/>
      <w:r w:rsidRPr="005F4166">
        <w:rPr>
          <w:rFonts w:ascii="Times New Roman" w:hAnsi="Times New Roman"/>
          <w:sz w:val="28"/>
          <w:szCs w:val="28"/>
          <w:lang w:val="en-US"/>
        </w:rPr>
        <w:t>asoslari</w:t>
      </w:r>
      <w:proofErr w:type="spellEnd"/>
      <w:r w:rsidRPr="005F4166">
        <w:rPr>
          <w:rFonts w:ascii="Times New Roman" w:hAnsi="Times New Roman"/>
          <w:sz w:val="28"/>
          <w:szCs w:val="28"/>
          <w:lang w:val="en-US"/>
        </w:rPr>
        <w:t>. Sud</w:t>
      </w:r>
      <w:r w:rsidRPr="00066855">
        <w:rPr>
          <w:rFonts w:ascii="Times New Roman" w:hAnsi="Times New Roman"/>
          <w:sz w:val="28"/>
          <w:szCs w:val="28"/>
          <w:lang w:val="uz-Cyrl-UZ"/>
        </w:rPr>
        <w:t xml:space="preserve"> </w:t>
      </w:r>
      <w:proofErr w:type="spellStart"/>
      <w:r w:rsidRPr="005F4166">
        <w:rPr>
          <w:rFonts w:ascii="Times New Roman" w:hAnsi="Times New Roman"/>
          <w:sz w:val="28"/>
          <w:szCs w:val="28"/>
          <w:lang w:val="en-US"/>
        </w:rPr>
        <w:t>tibbiy</w:t>
      </w:r>
      <w:proofErr w:type="spellEnd"/>
      <w:r w:rsidRPr="005F4166">
        <w:rPr>
          <w:rFonts w:ascii="Times New Roman" w:hAnsi="Times New Roman"/>
          <w:sz w:val="28"/>
          <w:szCs w:val="28"/>
          <w:lang w:val="en-US"/>
        </w:rPr>
        <w:t xml:space="preserve"> </w:t>
      </w:r>
      <w:proofErr w:type="spellStart"/>
      <w:r w:rsidRPr="005F4166">
        <w:rPr>
          <w:rFonts w:ascii="Times New Roman" w:hAnsi="Times New Roman"/>
          <w:sz w:val="28"/>
          <w:szCs w:val="28"/>
          <w:lang w:val="en-US"/>
        </w:rPr>
        <w:t>ekspertiza</w:t>
      </w:r>
      <w:proofErr w:type="spellEnd"/>
      <w:r w:rsidRPr="005F4166">
        <w:rPr>
          <w:rFonts w:ascii="Times New Roman" w:hAnsi="Times New Roman"/>
          <w:sz w:val="28"/>
          <w:szCs w:val="28"/>
          <w:lang w:val="en-US"/>
        </w:rPr>
        <w:t xml:space="preserve"> </w:t>
      </w:r>
      <w:proofErr w:type="spellStart"/>
      <w:r w:rsidRPr="005F4166">
        <w:rPr>
          <w:rFonts w:ascii="Times New Roman" w:hAnsi="Times New Roman"/>
          <w:sz w:val="28"/>
          <w:szCs w:val="28"/>
          <w:lang w:val="en-US"/>
        </w:rPr>
        <w:t>turlari</w:t>
      </w:r>
      <w:proofErr w:type="spellEnd"/>
      <w:r w:rsidRPr="00066855">
        <w:rPr>
          <w:rFonts w:ascii="Times New Roman" w:hAnsi="Times New Roman"/>
          <w:sz w:val="28"/>
          <w:szCs w:val="28"/>
          <w:lang w:val="uz-Cyrl-UZ"/>
        </w:rPr>
        <w:t>.</w:t>
      </w:r>
      <w:r w:rsidRPr="00066855">
        <w:rPr>
          <w:rFonts w:ascii="Times New Roman" w:hAnsi="Times New Roman"/>
          <w:b/>
          <w:sz w:val="28"/>
          <w:szCs w:val="28"/>
          <w:lang w:val="uz-Cyrl-UZ"/>
        </w:rPr>
        <w:t xml:space="preserve"> </w:t>
      </w:r>
      <w:r>
        <w:rPr>
          <w:rFonts w:ascii="Times New Roman" w:hAnsi="Times New Roman"/>
          <w:sz w:val="28"/>
          <w:szCs w:val="28"/>
          <w:lang w:val="uz-Cyrl-UZ"/>
        </w:rPr>
        <w:t>O</w:t>
      </w:r>
      <w:r>
        <w:rPr>
          <w:rFonts w:ascii="Times New Roman" w:hAnsi="Times New Roman" w:hint="eastAsia"/>
          <w:sz w:val="28"/>
          <w:szCs w:val="28"/>
          <w:lang w:val="uz-Cyrl-UZ"/>
        </w:rPr>
        <w:t>‘</w:t>
      </w:r>
      <w:r>
        <w:rPr>
          <w:rFonts w:ascii="Times New Roman" w:hAnsi="Times New Roman"/>
          <w:sz w:val="28"/>
          <w:szCs w:val="28"/>
          <w:lang w:val="uz-Cyrl-UZ"/>
        </w:rPr>
        <w:t>zbekiston</w:t>
      </w:r>
      <w:r w:rsidRPr="00066855">
        <w:rPr>
          <w:rFonts w:ascii="Times New Roman" w:hAnsi="Times New Roman"/>
          <w:sz w:val="28"/>
          <w:szCs w:val="28"/>
          <w:lang w:val="uz-Cyrl-UZ"/>
        </w:rPr>
        <w:t xml:space="preserve"> </w:t>
      </w:r>
      <w:r>
        <w:rPr>
          <w:rFonts w:ascii="Times New Roman" w:hAnsi="Times New Roman"/>
          <w:sz w:val="28"/>
          <w:szCs w:val="28"/>
          <w:lang w:val="uz-Cyrl-UZ"/>
        </w:rPr>
        <w:t>Respublikasi</w:t>
      </w:r>
      <w:r w:rsidRPr="00066855">
        <w:rPr>
          <w:rFonts w:ascii="Times New Roman" w:hAnsi="Times New Roman"/>
          <w:sz w:val="28"/>
          <w:szCs w:val="28"/>
          <w:lang w:val="uz-Cyrl-UZ"/>
        </w:rPr>
        <w:t xml:space="preserve"> </w:t>
      </w:r>
      <w:r>
        <w:rPr>
          <w:rFonts w:ascii="Times New Roman" w:hAnsi="Times New Roman"/>
          <w:sz w:val="28"/>
          <w:szCs w:val="28"/>
          <w:lang w:val="uz-Cyrl-UZ"/>
        </w:rPr>
        <w:t>Sud</w:t>
      </w:r>
      <w:r w:rsidRPr="00066855">
        <w:rPr>
          <w:rFonts w:ascii="Times New Roman" w:hAnsi="Times New Roman"/>
          <w:sz w:val="28"/>
          <w:szCs w:val="28"/>
          <w:lang w:val="uz-Cyrl-UZ"/>
        </w:rPr>
        <w:t xml:space="preserve"> </w:t>
      </w:r>
      <w:r>
        <w:rPr>
          <w:rFonts w:ascii="Times New Roman" w:hAnsi="Times New Roman"/>
          <w:sz w:val="28"/>
          <w:szCs w:val="28"/>
          <w:lang w:val="uz-Cyrl-UZ"/>
        </w:rPr>
        <w:t>tibbiy</w:t>
      </w:r>
      <w:r w:rsidRPr="00066855">
        <w:rPr>
          <w:rFonts w:ascii="Times New Roman" w:hAnsi="Times New Roman"/>
          <w:sz w:val="28"/>
          <w:szCs w:val="28"/>
          <w:lang w:val="uz-Cyrl-UZ"/>
        </w:rPr>
        <w:t xml:space="preserve"> </w:t>
      </w:r>
      <w:r>
        <w:rPr>
          <w:rFonts w:ascii="Times New Roman" w:hAnsi="Times New Roman"/>
          <w:sz w:val="28"/>
          <w:szCs w:val="28"/>
          <w:lang w:val="uz-Cyrl-UZ"/>
        </w:rPr>
        <w:t>ekspertiza</w:t>
      </w:r>
      <w:r w:rsidRPr="00066855">
        <w:rPr>
          <w:rFonts w:ascii="Times New Roman" w:hAnsi="Times New Roman"/>
          <w:sz w:val="28"/>
          <w:szCs w:val="28"/>
          <w:lang w:val="uz-Cyrl-UZ"/>
        </w:rPr>
        <w:t xml:space="preserve"> </w:t>
      </w:r>
      <w:r>
        <w:rPr>
          <w:rFonts w:ascii="Times New Roman" w:hAnsi="Times New Roman"/>
          <w:sz w:val="28"/>
          <w:szCs w:val="28"/>
          <w:lang w:val="uz-Cyrl-UZ"/>
        </w:rPr>
        <w:t>faoliyatini</w:t>
      </w:r>
      <w:r w:rsidRPr="00066855">
        <w:rPr>
          <w:rFonts w:ascii="Times New Roman" w:hAnsi="Times New Roman"/>
          <w:sz w:val="28"/>
          <w:szCs w:val="28"/>
          <w:lang w:val="uz-Cyrl-UZ"/>
        </w:rPr>
        <w:t xml:space="preserve"> </w:t>
      </w:r>
      <w:r>
        <w:rPr>
          <w:rFonts w:ascii="Times New Roman" w:hAnsi="Times New Roman"/>
          <w:sz w:val="28"/>
          <w:szCs w:val="28"/>
          <w:lang w:val="uz-Cyrl-UZ"/>
        </w:rPr>
        <w:t>belgilovchi</w:t>
      </w:r>
      <w:r w:rsidRPr="00066855">
        <w:rPr>
          <w:rFonts w:ascii="Times New Roman" w:hAnsi="Times New Roman"/>
          <w:sz w:val="28"/>
          <w:szCs w:val="28"/>
          <w:lang w:val="uz-Cyrl-UZ"/>
        </w:rPr>
        <w:t xml:space="preserve"> </w:t>
      </w:r>
      <w:r>
        <w:rPr>
          <w:rFonts w:ascii="Times New Roman" w:hAnsi="Times New Roman"/>
          <w:sz w:val="28"/>
          <w:szCs w:val="28"/>
          <w:lang w:val="uz-Cyrl-UZ"/>
        </w:rPr>
        <w:t>me</w:t>
      </w:r>
      <w:r>
        <w:rPr>
          <w:rFonts w:ascii="Times New Roman" w:hAnsi="Times New Roman" w:hint="eastAsia"/>
          <w:sz w:val="28"/>
          <w:szCs w:val="28"/>
          <w:lang w:val="uz-Cyrl-UZ"/>
        </w:rPr>
        <w:t>’</w:t>
      </w:r>
      <w:r>
        <w:rPr>
          <w:rFonts w:ascii="Times New Roman" w:hAnsi="Times New Roman"/>
          <w:sz w:val="28"/>
          <w:szCs w:val="28"/>
          <w:lang w:val="uz-Cyrl-UZ"/>
        </w:rPr>
        <w:t>yoriy</w:t>
      </w:r>
      <w:r w:rsidRPr="00066855">
        <w:rPr>
          <w:rFonts w:ascii="Times New Roman" w:hAnsi="Times New Roman"/>
          <w:sz w:val="28"/>
          <w:szCs w:val="28"/>
          <w:lang w:val="uz-Cyrl-UZ"/>
        </w:rPr>
        <w:t xml:space="preserve"> </w:t>
      </w:r>
      <w:r>
        <w:rPr>
          <w:rFonts w:ascii="Times New Roman" w:hAnsi="Times New Roman"/>
          <w:sz w:val="28"/>
          <w:szCs w:val="28"/>
          <w:lang w:val="uz-Cyrl-UZ"/>
        </w:rPr>
        <w:t>hujjatlar</w:t>
      </w:r>
      <w:r w:rsidRPr="00066855">
        <w:rPr>
          <w:rFonts w:ascii="Times New Roman" w:hAnsi="Times New Roman"/>
          <w:sz w:val="28"/>
          <w:szCs w:val="28"/>
          <w:lang w:val="uz-Cyrl-UZ"/>
        </w:rPr>
        <w:t>.</w:t>
      </w:r>
    </w:p>
    <w:p w14:paraId="466EB3E7" w14:textId="77777777" w:rsidR="00D7710B" w:rsidRDefault="00D7710B" w:rsidP="00877FF3">
      <w:pPr>
        <w:spacing w:after="0"/>
        <w:jc w:val="both"/>
        <w:rPr>
          <w:rFonts w:ascii="Times New Roman" w:eastAsia="Times New Roman" w:hAnsi="Times New Roman" w:cs="Times New Roman"/>
          <w:b/>
          <w:bCs/>
          <w:sz w:val="28"/>
          <w:szCs w:val="28"/>
          <w:lang w:val="en-US"/>
        </w:rPr>
      </w:pPr>
    </w:p>
    <w:p w14:paraId="4AA1E601" w14:textId="0CAC16A2" w:rsidR="00877FF3" w:rsidRPr="00877FF3" w:rsidRDefault="00877FF3" w:rsidP="00D7710B">
      <w:pPr>
        <w:spacing w:after="0" w:line="240" w:lineRule="auto"/>
        <w:jc w:val="both"/>
        <w:rPr>
          <w:rFonts w:ascii="Times New Roman" w:eastAsia="Times New Roman" w:hAnsi="Times New Roman" w:cs="Times New Roman"/>
          <w:b/>
          <w:bCs/>
          <w:sz w:val="28"/>
          <w:szCs w:val="28"/>
          <w:lang w:val="en-US"/>
        </w:rPr>
      </w:pPr>
      <w:r w:rsidRPr="00877FF3">
        <w:rPr>
          <w:rFonts w:ascii="Times New Roman" w:eastAsia="Times New Roman" w:hAnsi="Times New Roman" w:cs="Times New Roman"/>
          <w:b/>
          <w:bCs/>
          <w:sz w:val="28"/>
          <w:szCs w:val="28"/>
          <w:lang w:val="en-US"/>
        </w:rPr>
        <w:t xml:space="preserve">2.2. Modul. Murda </w:t>
      </w:r>
      <w:proofErr w:type="spellStart"/>
      <w:r w:rsidRPr="00877FF3">
        <w:rPr>
          <w:rFonts w:ascii="Times New Roman" w:eastAsia="Times New Roman" w:hAnsi="Times New Roman" w:cs="Times New Roman"/>
          <w:b/>
          <w:bCs/>
          <w:sz w:val="28"/>
          <w:szCs w:val="28"/>
          <w:lang w:val="en-US"/>
        </w:rPr>
        <w:t>va</w:t>
      </w:r>
      <w:proofErr w:type="spellEnd"/>
      <w:r w:rsidRPr="00877FF3">
        <w:rPr>
          <w:rFonts w:ascii="Times New Roman" w:eastAsia="Times New Roman" w:hAnsi="Times New Roman" w:cs="Times New Roman"/>
          <w:b/>
          <w:bCs/>
          <w:sz w:val="28"/>
          <w:szCs w:val="28"/>
          <w:lang w:val="en-US"/>
        </w:rPr>
        <w:t xml:space="preserve"> </w:t>
      </w:r>
      <w:proofErr w:type="spellStart"/>
      <w:r w:rsidRPr="00877FF3">
        <w:rPr>
          <w:rFonts w:ascii="Times New Roman" w:eastAsia="Times New Roman" w:hAnsi="Times New Roman" w:cs="Times New Roman"/>
          <w:b/>
          <w:bCs/>
          <w:sz w:val="28"/>
          <w:szCs w:val="28"/>
          <w:lang w:val="en-US"/>
        </w:rPr>
        <w:t>tirik</w:t>
      </w:r>
      <w:proofErr w:type="spellEnd"/>
      <w:r w:rsidRPr="00877FF3">
        <w:rPr>
          <w:rFonts w:ascii="Times New Roman" w:eastAsia="Times New Roman" w:hAnsi="Times New Roman" w:cs="Times New Roman"/>
          <w:b/>
          <w:bCs/>
          <w:sz w:val="28"/>
          <w:szCs w:val="28"/>
          <w:lang w:val="en-US"/>
        </w:rPr>
        <w:t xml:space="preserve"> </w:t>
      </w:r>
      <w:proofErr w:type="spellStart"/>
      <w:r w:rsidRPr="00877FF3">
        <w:rPr>
          <w:rFonts w:ascii="Times New Roman" w:eastAsia="Times New Roman" w:hAnsi="Times New Roman" w:cs="Times New Roman"/>
          <w:b/>
          <w:bCs/>
          <w:sz w:val="28"/>
          <w:szCs w:val="28"/>
          <w:lang w:val="en-US"/>
        </w:rPr>
        <w:t>shaxslar</w:t>
      </w:r>
      <w:proofErr w:type="spellEnd"/>
      <w:r w:rsidRPr="00877FF3">
        <w:rPr>
          <w:rFonts w:ascii="Times New Roman" w:eastAsia="Times New Roman" w:hAnsi="Times New Roman" w:cs="Times New Roman"/>
          <w:b/>
          <w:bCs/>
          <w:sz w:val="28"/>
          <w:szCs w:val="28"/>
          <w:lang w:val="en-US"/>
        </w:rPr>
        <w:t xml:space="preserve"> </w:t>
      </w:r>
      <w:proofErr w:type="spellStart"/>
      <w:r w:rsidRPr="00877FF3">
        <w:rPr>
          <w:rFonts w:ascii="Times New Roman" w:eastAsia="Times New Roman" w:hAnsi="Times New Roman" w:cs="Times New Roman"/>
          <w:b/>
          <w:bCs/>
          <w:sz w:val="28"/>
          <w:szCs w:val="28"/>
          <w:lang w:val="en-US"/>
        </w:rPr>
        <w:t>sud</w:t>
      </w:r>
      <w:proofErr w:type="spellEnd"/>
      <w:r w:rsidRPr="00877FF3">
        <w:rPr>
          <w:rFonts w:ascii="Times New Roman" w:eastAsia="Times New Roman" w:hAnsi="Times New Roman" w:cs="Times New Roman"/>
          <w:b/>
          <w:bCs/>
          <w:sz w:val="28"/>
          <w:szCs w:val="28"/>
          <w:lang w:val="en-US"/>
        </w:rPr>
        <w:t xml:space="preserve"> </w:t>
      </w:r>
      <w:proofErr w:type="spellStart"/>
      <w:r w:rsidRPr="00877FF3">
        <w:rPr>
          <w:rFonts w:ascii="Times New Roman" w:eastAsia="Times New Roman" w:hAnsi="Times New Roman" w:cs="Times New Roman"/>
          <w:b/>
          <w:bCs/>
          <w:sz w:val="28"/>
          <w:szCs w:val="28"/>
          <w:lang w:val="en-US"/>
        </w:rPr>
        <w:t>tibbiy</w:t>
      </w:r>
      <w:proofErr w:type="spellEnd"/>
      <w:r w:rsidRPr="00877FF3">
        <w:rPr>
          <w:rFonts w:ascii="Times New Roman" w:eastAsia="Times New Roman" w:hAnsi="Times New Roman" w:cs="Times New Roman"/>
          <w:b/>
          <w:bCs/>
          <w:sz w:val="28"/>
          <w:szCs w:val="28"/>
          <w:lang w:val="en-US"/>
        </w:rPr>
        <w:t xml:space="preserve"> </w:t>
      </w:r>
      <w:proofErr w:type="spellStart"/>
      <w:r w:rsidRPr="00877FF3">
        <w:rPr>
          <w:rFonts w:ascii="Times New Roman" w:eastAsia="Times New Roman" w:hAnsi="Times New Roman" w:cs="Times New Roman"/>
          <w:b/>
          <w:bCs/>
          <w:sz w:val="28"/>
          <w:szCs w:val="28"/>
          <w:lang w:val="en-US"/>
        </w:rPr>
        <w:t>ekspertizasini</w:t>
      </w:r>
      <w:proofErr w:type="spellEnd"/>
      <w:r w:rsidRPr="00877FF3">
        <w:rPr>
          <w:rFonts w:ascii="Times New Roman" w:eastAsia="Times New Roman" w:hAnsi="Times New Roman" w:cs="Times New Roman"/>
          <w:b/>
          <w:bCs/>
          <w:sz w:val="28"/>
          <w:szCs w:val="28"/>
          <w:lang w:val="en-US"/>
        </w:rPr>
        <w:t xml:space="preserve"> </w:t>
      </w:r>
      <w:proofErr w:type="spellStart"/>
      <w:r w:rsidRPr="00877FF3">
        <w:rPr>
          <w:rFonts w:ascii="Times New Roman" w:eastAsia="Times New Roman" w:hAnsi="Times New Roman" w:cs="Times New Roman"/>
          <w:b/>
          <w:bCs/>
          <w:sz w:val="28"/>
          <w:szCs w:val="28"/>
          <w:lang w:val="en-US"/>
        </w:rPr>
        <w:t>tashkillashtirish</w:t>
      </w:r>
      <w:proofErr w:type="spellEnd"/>
      <w:r w:rsidRPr="00877FF3">
        <w:rPr>
          <w:rFonts w:ascii="Times New Roman" w:eastAsia="Times New Roman" w:hAnsi="Times New Roman" w:cs="Times New Roman"/>
          <w:b/>
          <w:bCs/>
          <w:sz w:val="28"/>
          <w:szCs w:val="28"/>
          <w:lang w:val="en-US"/>
        </w:rPr>
        <w:t xml:space="preserve"> </w:t>
      </w:r>
      <w:proofErr w:type="spellStart"/>
      <w:r w:rsidRPr="00877FF3">
        <w:rPr>
          <w:rFonts w:ascii="Times New Roman" w:eastAsia="Times New Roman" w:hAnsi="Times New Roman" w:cs="Times New Roman"/>
          <w:b/>
          <w:bCs/>
          <w:sz w:val="28"/>
          <w:szCs w:val="28"/>
          <w:lang w:val="en-US"/>
        </w:rPr>
        <w:t>va</w:t>
      </w:r>
      <w:proofErr w:type="spellEnd"/>
      <w:r w:rsidRPr="00877FF3">
        <w:rPr>
          <w:rFonts w:ascii="Times New Roman" w:eastAsia="Times New Roman" w:hAnsi="Times New Roman" w:cs="Times New Roman"/>
          <w:b/>
          <w:bCs/>
          <w:sz w:val="28"/>
          <w:szCs w:val="28"/>
          <w:lang w:val="en-US"/>
        </w:rPr>
        <w:t xml:space="preserve"> </w:t>
      </w:r>
      <w:proofErr w:type="spellStart"/>
      <w:r w:rsidRPr="00877FF3">
        <w:rPr>
          <w:rFonts w:ascii="Times New Roman" w:eastAsia="Times New Roman" w:hAnsi="Times New Roman" w:cs="Times New Roman"/>
          <w:b/>
          <w:bCs/>
          <w:sz w:val="28"/>
          <w:szCs w:val="28"/>
          <w:lang w:val="en-US"/>
        </w:rPr>
        <w:t>o‘tkazish</w:t>
      </w:r>
      <w:proofErr w:type="spellEnd"/>
      <w:r w:rsidRPr="00877FF3">
        <w:rPr>
          <w:rFonts w:ascii="Times New Roman" w:eastAsia="Times New Roman" w:hAnsi="Times New Roman" w:cs="Times New Roman"/>
          <w:b/>
          <w:bCs/>
          <w:sz w:val="28"/>
          <w:szCs w:val="28"/>
          <w:lang w:val="en-US"/>
        </w:rPr>
        <w:t xml:space="preserve"> </w:t>
      </w:r>
      <w:proofErr w:type="spellStart"/>
      <w:r w:rsidRPr="00877FF3">
        <w:rPr>
          <w:rFonts w:ascii="Times New Roman" w:eastAsia="Times New Roman" w:hAnsi="Times New Roman" w:cs="Times New Roman"/>
          <w:b/>
          <w:bCs/>
          <w:sz w:val="28"/>
          <w:szCs w:val="28"/>
          <w:lang w:val="en-US"/>
        </w:rPr>
        <w:t>qoidalari</w:t>
      </w:r>
      <w:proofErr w:type="spellEnd"/>
      <w:r w:rsidRPr="00877FF3">
        <w:rPr>
          <w:rFonts w:ascii="Times New Roman" w:eastAsia="Times New Roman" w:hAnsi="Times New Roman" w:cs="Times New Roman"/>
          <w:b/>
          <w:bCs/>
          <w:sz w:val="28"/>
          <w:szCs w:val="28"/>
          <w:lang w:val="en-US"/>
        </w:rPr>
        <w:t>.</w:t>
      </w:r>
    </w:p>
    <w:p w14:paraId="5DEFBFCF" w14:textId="77777777" w:rsidR="001A03E2" w:rsidRDefault="001A03E2" w:rsidP="00D7710B">
      <w:pPr>
        <w:widowControl w:val="0"/>
        <w:spacing w:after="0" w:line="240" w:lineRule="auto"/>
        <w:jc w:val="both"/>
        <w:rPr>
          <w:rFonts w:ascii="Times New Roman" w:hAnsi="Times New Roman"/>
          <w:sz w:val="28"/>
          <w:szCs w:val="28"/>
          <w:lang w:val="uz-Cyrl-UZ"/>
        </w:rPr>
      </w:pPr>
      <w:r>
        <w:rPr>
          <w:rFonts w:ascii="Times New Roman" w:hAnsi="Times New Roman" w:cs="Times New Roman"/>
          <w:sz w:val="28"/>
          <w:szCs w:val="28"/>
          <w:lang w:val="uz-Cyrl-UZ"/>
        </w:rPr>
        <w:t>Murdani</w:t>
      </w:r>
      <w:r w:rsidRPr="000D0989">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tekshirish</w:t>
      </w:r>
      <w:r w:rsidRPr="000D0989">
        <w:rPr>
          <w:rFonts w:ascii="Times New Roman" w:hAnsi="Times New Roman" w:cs="Times New Roman"/>
          <w:sz w:val="28"/>
          <w:szCs w:val="28"/>
          <w:lang w:val="uz-Cyrl-UZ"/>
        </w:rPr>
        <w:t xml:space="preserve">. </w:t>
      </w:r>
      <w:r>
        <w:rPr>
          <w:rFonts w:ascii="Times New Roman" w:hAnsi="Times New Roman"/>
          <w:sz w:val="28"/>
          <w:szCs w:val="28"/>
          <w:lang w:val="uz-Cyrl-UZ"/>
        </w:rPr>
        <w:t>Murda</w:t>
      </w:r>
      <w:r w:rsidRPr="000D0989">
        <w:rPr>
          <w:rFonts w:ascii="Times New Roman" w:hAnsi="Times New Roman"/>
          <w:sz w:val="28"/>
          <w:szCs w:val="28"/>
          <w:lang w:val="uz-Cyrl-UZ"/>
        </w:rPr>
        <w:t xml:space="preserve"> </w:t>
      </w:r>
      <w:r>
        <w:rPr>
          <w:rFonts w:ascii="Times New Roman" w:hAnsi="Times New Roman"/>
          <w:sz w:val="28"/>
          <w:szCs w:val="28"/>
          <w:lang w:val="uz-Cyrl-UZ"/>
        </w:rPr>
        <w:t>sud</w:t>
      </w:r>
      <w:r w:rsidRPr="000D0989">
        <w:rPr>
          <w:rFonts w:ascii="Times New Roman" w:hAnsi="Times New Roman"/>
          <w:sz w:val="28"/>
          <w:szCs w:val="28"/>
          <w:lang w:val="uz-Cyrl-UZ"/>
        </w:rPr>
        <w:t xml:space="preserve"> </w:t>
      </w:r>
      <w:r>
        <w:rPr>
          <w:rFonts w:ascii="Times New Roman" w:hAnsi="Times New Roman"/>
          <w:sz w:val="28"/>
          <w:szCs w:val="28"/>
          <w:lang w:val="uz-Cyrl-UZ"/>
        </w:rPr>
        <w:t>tibbiy</w:t>
      </w:r>
      <w:r w:rsidRPr="000D0989">
        <w:rPr>
          <w:rFonts w:ascii="Times New Roman" w:hAnsi="Times New Roman"/>
          <w:sz w:val="28"/>
          <w:szCs w:val="28"/>
          <w:lang w:val="uz-Cyrl-UZ"/>
        </w:rPr>
        <w:t xml:space="preserve"> </w:t>
      </w:r>
      <w:r>
        <w:rPr>
          <w:rFonts w:ascii="Times New Roman" w:hAnsi="Times New Roman"/>
          <w:sz w:val="28"/>
          <w:szCs w:val="28"/>
          <w:lang w:val="uz-Cyrl-UZ"/>
        </w:rPr>
        <w:t>ekspertizasini</w:t>
      </w:r>
    </w:p>
    <w:p w14:paraId="4AD72BA1" w14:textId="0F010E3D" w:rsidR="001A03E2" w:rsidRPr="001A03E2" w:rsidRDefault="001A03E2" w:rsidP="00D7710B">
      <w:pPr>
        <w:spacing w:after="0" w:line="240" w:lineRule="auto"/>
        <w:jc w:val="both"/>
        <w:rPr>
          <w:rFonts w:ascii="Times New Roman" w:eastAsia="Times New Roman" w:hAnsi="Times New Roman" w:cs="Times New Roman"/>
          <w:sz w:val="28"/>
          <w:szCs w:val="28"/>
          <w:lang w:val="uz-Cyrl-UZ"/>
        </w:rPr>
      </w:pPr>
      <w:r w:rsidRPr="000D0989">
        <w:rPr>
          <w:rFonts w:ascii="Times New Roman" w:hAnsi="Times New Roman"/>
          <w:sz w:val="28"/>
          <w:szCs w:val="28"/>
          <w:lang w:val="uz-Cyrl-UZ"/>
        </w:rPr>
        <w:t xml:space="preserve"> </w:t>
      </w:r>
      <w:r>
        <w:rPr>
          <w:rFonts w:ascii="Times New Roman" w:hAnsi="Times New Roman"/>
          <w:sz w:val="28"/>
          <w:szCs w:val="28"/>
          <w:lang w:val="uz-Cyrl-UZ"/>
        </w:rPr>
        <w:t>o</w:t>
      </w:r>
      <w:r>
        <w:rPr>
          <w:rFonts w:ascii="Times New Roman" w:hAnsi="Times New Roman" w:hint="eastAsia"/>
          <w:sz w:val="28"/>
          <w:szCs w:val="28"/>
          <w:lang w:val="uz-Cyrl-UZ"/>
        </w:rPr>
        <w:t>‘</w:t>
      </w:r>
      <w:r>
        <w:rPr>
          <w:rFonts w:ascii="Times New Roman" w:hAnsi="Times New Roman"/>
          <w:sz w:val="28"/>
          <w:szCs w:val="28"/>
          <w:lang w:val="uz-Cyrl-UZ"/>
        </w:rPr>
        <w:t>tkazish</w:t>
      </w:r>
      <w:r w:rsidRPr="000D0989">
        <w:rPr>
          <w:rFonts w:ascii="Times New Roman" w:hAnsi="Times New Roman"/>
          <w:sz w:val="28"/>
          <w:szCs w:val="28"/>
          <w:lang w:val="uz-Cyrl-UZ"/>
        </w:rPr>
        <w:t xml:space="preserve"> </w:t>
      </w:r>
      <w:r>
        <w:rPr>
          <w:rFonts w:ascii="Times New Roman" w:hAnsi="Times New Roman"/>
          <w:sz w:val="28"/>
          <w:szCs w:val="28"/>
          <w:lang w:val="uz-Cyrl-UZ"/>
        </w:rPr>
        <w:t>qoidalari</w:t>
      </w:r>
      <w:r w:rsidRPr="000D0989">
        <w:rPr>
          <w:rFonts w:ascii="Times New Roman" w:hAnsi="Times New Roman"/>
          <w:sz w:val="28"/>
          <w:szCs w:val="28"/>
          <w:lang w:val="uz-Cyrl-UZ"/>
        </w:rPr>
        <w:t xml:space="preserve">. </w:t>
      </w:r>
      <w:r>
        <w:rPr>
          <w:rFonts w:ascii="Times New Roman" w:hAnsi="Times New Roman" w:cs="Times New Roman"/>
          <w:sz w:val="28"/>
          <w:szCs w:val="28"/>
          <w:lang w:val="uz-Cyrl-UZ"/>
        </w:rPr>
        <w:t>Murda</w:t>
      </w:r>
      <w:r w:rsidRPr="000D0989">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sud</w:t>
      </w:r>
      <w:r w:rsidRPr="000D0989">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tibbiy</w:t>
      </w:r>
      <w:r w:rsidRPr="000D0989">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ekspertizasi</w:t>
      </w:r>
      <w:r w:rsidRPr="000D0989">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tekshirish</w:t>
      </w:r>
      <w:r w:rsidRPr="000D0989">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xulosasini</w:t>
      </w:r>
      <w:r w:rsidRPr="000D0989">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tuzish</w:t>
      </w:r>
      <w:r w:rsidRPr="000D0989">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jarohatlarni</w:t>
      </w:r>
      <w:r w:rsidRPr="000D0989">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tavsiflash</w:t>
      </w:r>
      <w:r w:rsidRPr="000D0989">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kasalliklarni</w:t>
      </w:r>
      <w:r w:rsidRPr="000D0989">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aniqlash</w:t>
      </w:r>
      <w:r w:rsidRPr="000D0989">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va</w:t>
      </w:r>
      <w:r w:rsidRPr="000D0989">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ularni</w:t>
      </w:r>
      <w:r w:rsidRPr="000D0989">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o</w:t>
      </w:r>
      <w:r>
        <w:rPr>
          <w:rFonts w:ascii="Times New Roman" w:hAnsi="Times New Roman" w:cs="Times New Roman" w:hint="eastAsia"/>
          <w:sz w:val="28"/>
          <w:szCs w:val="28"/>
          <w:lang w:val="uz-Cyrl-UZ"/>
        </w:rPr>
        <w:t>‘</w:t>
      </w:r>
      <w:r>
        <w:rPr>
          <w:rFonts w:ascii="Times New Roman" w:hAnsi="Times New Roman" w:cs="Times New Roman"/>
          <w:sz w:val="28"/>
          <w:szCs w:val="28"/>
          <w:lang w:val="uz-Cyrl-UZ"/>
        </w:rPr>
        <w:t>lim</w:t>
      </w:r>
      <w:r w:rsidRPr="000D0989">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bilan</w:t>
      </w:r>
      <w:r w:rsidRPr="000D0989">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bog</w:t>
      </w:r>
      <w:r>
        <w:rPr>
          <w:rFonts w:ascii="Times New Roman" w:hAnsi="Times New Roman" w:cs="Times New Roman" w:hint="eastAsia"/>
          <w:sz w:val="28"/>
          <w:szCs w:val="28"/>
          <w:lang w:val="uz-Cyrl-UZ"/>
        </w:rPr>
        <w:t>‘</w:t>
      </w:r>
      <w:r>
        <w:rPr>
          <w:rFonts w:ascii="Times New Roman" w:hAnsi="Times New Roman" w:cs="Times New Roman"/>
          <w:sz w:val="28"/>
          <w:szCs w:val="28"/>
          <w:lang w:val="uz-Cyrl-UZ"/>
        </w:rPr>
        <w:t>liqligini</w:t>
      </w:r>
      <w:r w:rsidRPr="000D0989">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aniqlash</w:t>
      </w:r>
      <w:r w:rsidRPr="000D0989">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O</w:t>
      </w:r>
      <w:r>
        <w:rPr>
          <w:rFonts w:ascii="Times New Roman" w:hAnsi="Times New Roman" w:cs="Times New Roman" w:hint="eastAsia"/>
          <w:sz w:val="28"/>
          <w:szCs w:val="28"/>
          <w:lang w:val="uz-Cyrl-UZ"/>
        </w:rPr>
        <w:t>‘</w:t>
      </w:r>
      <w:r>
        <w:rPr>
          <w:rFonts w:ascii="Times New Roman" w:hAnsi="Times New Roman" w:cs="Times New Roman"/>
          <w:sz w:val="28"/>
          <w:szCs w:val="28"/>
          <w:lang w:val="uz-Cyrl-UZ"/>
        </w:rPr>
        <w:t>lim</w:t>
      </w:r>
      <w:r w:rsidRPr="000D0989">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yuzaga</w:t>
      </w:r>
      <w:r w:rsidRPr="000D0989">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kelgan</w:t>
      </w:r>
      <w:r w:rsidRPr="000D0989">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vaqtini</w:t>
      </w:r>
      <w:r w:rsidRPr="000D0989">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aniqlash</w:t>
      </w:r>
      <w:r w:rsidRPr="000D0989">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murdadan</w:t>
      </w:r>
      <w:r w:rsidRPr="000D0989">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maxsus</w:t>
      </w:r>
      <w:r w:rsidRPr="000D0989">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labarator</w:t>
      </w:r>
      <w:r w:rsidRPr="000D0989">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tekshiruv</w:t>
      </w:r>
      <w:r w:rsidRPr="000D0989">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uchun</w:t>
      </w:r>
      <w:r w:rsidRPr="000D0989">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biologik</w:t>
      </w:r>
      <w:r w:rsidRPr="000D0989">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ob</w:t>
      </w:r>
      <w:r>
        <w:rPr>
          <w:rFonts w:ascii="Times New Roman" w:hAnsi="Times New Roman" w:cs="Times New Roman" w:hint="eastAsia"/>
          <w:sz w:val="28"/>
          <w:szCs w:val="28"/>
          <w:lang w:val="uz-Cyrl-UZ"/>
        </w:rPr>
        <w:t>’</w:t>
      </w:r>
      <w:r>
        <w:rPr>
          <w:rFonts w:ascii="Times New Roman" w:hAnsi="Times New Roman" w:cs="Times New Roman"/>
          <w:sz w:val="28"/>
          <w:szCs w:val="28"/>
          <w:lang w:val="uz-Cyrl-UZ"/>
        </w:rPr>
        <w:t>ektlarni</w:t>
      </w:r>
      <w:r w:rsidRPr="000D0989">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olish</w:t>
      </w:r>
      <w:r w:rsidRPr="000D0989">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va</w:t>
      </w:r>
      <w:r w:rsidRPr="000D0989">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yakuniy</w:t>
      </w:r>
      <w:r w:rsidRPr="000D0989">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sud</w:t>
      </w:r>
      <w:r w:rsidRPr="000D0989">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tibbiy</w:t>
      </w:r>
      <w:r w:rsidRPr="000D0989">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xulosani</w:t>
      </w:r>
      <w:r w:rsidRPr="000D0989">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tuzish</w:t>
      </w:r>
      <w:r w:rsidRPr="000D0989">
        <w:rPr>
          <w:rFonts w:ascii="Times New Roman" w:hAnsi="Times New Roman" w:cs="Times New Roman"/>
          <w:sz w:val="28"/>
          <w:szCs w:val="28"/>
          <w:lang w:val="uz-Cyrl-UZ"/>
        </w:rPr>
        <w:t>.</w:t>
      </w:r>
      <w:r>
        <w:rPr>
          <w:rFonts w:ascii="Times New Roman" w:hAnsi="Times New Roman" w:cs="Times New Roman"/>
          <w:sz w:val="28"/>
          <w:szCs w:val="28"/>
          <w:lang w:val="uz-Cyrl-UZ"/>
        </w:rPr>
        <w:t>Terminal</w:t>
      </w:r>
      <w:r w:rsidRPr="000D0989">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holatlar</w:t>
      </w:r>
      <w:r w:rsidRPr="000D0989">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klinik</w:t>
      </w:r>
      <w:r w:rsidRPr="000D0989">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va</w:t>
      </w:r>
      <w:r w:rsidRPr="000D0989">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biologik</w:t>
      </w:r>
      <w:r w:rsidRPr="000D0989">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o</w:t>
      </w:r>
      <w:r>
        <w:rPr>
          <w:rFonts w:ascii="Times New Roman" w:hAnsi="Times New Roman" w:cs="Times New Roman" w:hint="eastAsia"/>
          <w:sz w:val="28"/>
          <w:szCs w:val="28"/>
          <w:lang w:val="uz-Cyrl-UZ"/>
        </w:rPr>
        <w:t>‘</w:t>
      </w:r>
      <w:r>
        <w:rPr>
          <w:rFonts w:ascii="Times New Roman" w:hAnsi="Times New Roman" w:cs="Times New Roman"/>
          <w:sz w:val="28"/>
          <w:szCs w:val="28"/>
          <w:lang w:val="uz-Cyrl-UZ"/>
        </w:rPr>
        <w:t>lim</w:t>
      </w:r>
      <w:r w:rsidRPr="000D0989">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Murda</w:t>
      </w:r>
      <w:r w:rsidRPr="000D0989">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sud</w:t>
      </w:r>
      <w:r w:rsidRPr="000D0989">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tibbiy</w:t>
      </w:r>
      <w:r w:rsidRPr="000D0989">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ekspertizasini</w:t>
      </w:r>
      <w:r w:rsidRPr="000D0989">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o</w:t>
      </w:r>
      <w:r>
        <w:rPr>
          <w:rFonts w:ascii="Times New Roman" w:hAnsi="Times New Roman" w:cs="Times New Roman" w:hint="eastAsia"/>
          <w:sz w:val="28"/>
          <w:szCs w:val="28"/>
          <w:lang w:val="uz-Cyrl-UZ"/>
        </w:rPr>
        <w:t>‘</w:t>
      </w:r>
      <w:r>
        <w:rPr>
          <w:rFonts w:ascii="Times New Roman" w:hAnsi="Times New Roman" w:cs="Times New Roman"/>
          <w:sz w:val="28"/>
          <w:szCs w:val="28"/>
          <w:lang w:val="uz-Cyrl-UZ"/>
        </w:rPr>
        <w:t>tkazish</w:t>
      </w:r>
      <w:r w:rsidRPr="000D0989">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uchun</w:t>
      </w:r>
      <w:r w:rsidRPr="000D0989">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o</w:t>
      </w:r>
      <w:r>
        <w:rPr>
          <w:rFonts w:ascii="Times New Roman" w:hAnsi="Times New Roman" w:cs="Times New Roman" w:hint="eastAsia"/>
          <w:sz w:val="28"/>
          <w:szCs w:val="28"/>
          <w:lang w:val="uz-Cyrl-UZ"/>
        </w:rPr>
        <w:t>‘</w:t>
      </w:r>
      <w:r>
        <w:rPr>
          <w:rFonts w:ascii="Times New Roman" w:hAnsi="Times New Roman" w:cs="Times New Roman"/>
          <w:sz w:val="28"/>
          <w:szCs w:val="28"/>
          <w:lang w:val="uz-Cyrl-UZ"/>
        </w:rPr>
        <w:t>lim</w:t>
      </w:r>
      <w:r w:rsidRPr="000D0989">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sabablari</w:t>
      </w:r>
      <w:r w:rsidRPr="000D0989">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o</w:t>
      </w:r>
      <w:r>
        <w:rPr>
          <w:rFonts w:ascii="Times New Roman" w:hAnsi="Times New Roman" w:cs="Times New Roman" w:hint="eastAsia"/>
          <w:sz w:val="28"/>
          <w:szCs w:val="28"/>
          <w:lang w:val="uz-Cyrl-UZ"/>
        </w:rPr>
        <w:t>‘</w:t>
      </w:r>
      <w:r>
        <w:rPr>
          <w:rFonts w:ascii="Times New Roman" w:hAnsi="Times New Roman" w:cs="Times New Roman"/>
          <w:sz w:val="28"/>
          <w:szCs w:val="28"/>
          <w:lang w:val="uz-Cyrl-UZ"/>
        </w:rPr>
        <w:t>limning</w:t>
      </w:r>
      <w:r w:rsidRPr="000D0989">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toifasi</w:t>
      </w:r>
      <w:r w:rsidRPr="000D0989">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turi</w:t>
      </w:r>
      <w:r w:rsidRPr="000D0989">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va</w:t>
      </w:r>
      <w:r w:rsidRPr="000D0989">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xilini</w:t>
      </w:r>
      <w:r w:rsidRPr="000D0989">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aniqlash</w:t>
      </w:r>
      <w:r w:rsidRPr="000D0989">
        <w:rPr>
          <w:rFonts w:ascii="Times New Roman" w:hAnsi="Times New Roman" w:cs="Times New Roman"/>
          <w:sz w:val="28"/>
          <w:szCs w:val="28"/>
          <w:lang w:val="uz-Cyrl-UZ"/>
        </w:rPr>
        <w:t>.</w:t>
      </w:r>
      <w:r>
        <w:rPr>
          <w:rFonts w:ascii="Times New Roman" w:hAnsi="Times New Roman" w:cs="Times New Roman"/>
          <w:sz w:val="28"/>
          <w:szCs w:val="28"/>
          <w:lang w:val="uz-Cyrl-UZ"/>
        </w:rPr>
        <w:t xml:space="preserve"> O</w:t>
      </w:r>
      <w:r>
        <w:rPr>
          <w:rFonts w:ascii="Times New Roman" w:hAnsi="Times New Roman" w:cs="Times New Roman" w:hint="eastAsia"/>
          <w:sz w:val="28"/>
          <w:szCs w:val="28"/>
          <w:lang w:val="uz-Cyrl-UZ"/>
        </w:rPr>
        <w:t>‘</w:t>
      </w:r>
      <w:r>
        <w:rPr>
          <w:rFonts w:ascii="Times New Roman" w:hAnsi="Times New Roman" w:cs="Times New Roman"/>
          <w:sz w:val="28"/>
          <w:szCs w:val="28"/>
          <w:lang w:val="uz-Cyrl-UZ"/>
        </w:rPr>
        <w:t>lim</w:t>
      </w:r>
      <w:r w:rsidRPr="000D0989">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yuz</w:t>
      </w:r>
      <w:r w:rsidRPr="000D0989">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bergan</w:t>
      </w:r>
      <w:r w:rsidRPr="000D0989">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vaqtini</w:t>
      </w:r>
      <w:r w:rsidRPr="000D0989">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tashhislash</w:t>
      </w:r>
      <w:r w:rsidRPr="000D0989">
        <w:rPr>
          <w:rFonts w:ascii="Times New Roman" w:hAnsi="Times New Roman" w:cs="Times New Roman"/>
          <w:sz w:val="28"/>
          <w:szCs w:val="28"/>
          <w:lang w:val="uz-Cyrl-UZ"/>
        </w:rPr>
        <w:t>.</w:t>
      </w:r>
      <w:r>
        <w:rPr>
          <w:rFonts w:ascii="Times New Roman" w:hAnsi="Times New Roman" w:cs="Times New Roman"/>
          <w:sz w:val="28"/>
          <w:szCs w:val="28"/>
          <w:lang w:val="uz-Cyrl-UZ"/>
        </w:rPr>
        <w:t xml:space="preserve"> Murdadagi  ilk va kechki o</w:t>
      </w:r>
      <w:r>
        <w:rPr>
          <w:rFonts w:ascii="Times New Roman" w:hAnsi="Times New Roman" w:cs="Times New Roman" w:hint="eastAsia"/>
          <w:sz w:val="28"/>
          <w:szCs w:val="28"/>
          <w:lang w:val="uz-Cyrl-UZ"/>
        </w:rPr>
        <w:t>‘</w:t>
      </w:r>
      <w:r>
        <w:rPr>
          <w:rFonts w:ascii="Times New Roman" w:hAnsi="Times New Roman" w:cs="Times New Roman"/>
          <w:sz w:val="28"/>
          <w:szCs w:val="28"/>
          <w:lang w:val="uz-Cyrl-UZ"/>
        </w:rPr>
        <w:t>zgarishlar.Murda</w:t>
      </w:r>
      <w:r w:rsidRPr="000D0989">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sud</w:t>
      </w:r>
      <w:r w:rsidRPr="000D0989">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tibbiy</w:t>
      </w:r>
      <w:r w:rsidRPr="000D0989">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tekshiruvining</w:t>
      </w:r>
      <w:r w:rsidRPr="000D0989">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qoidalari</w:t>
      </w:r>
      <w:r w:rsidRPr="000D0989">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Eksgumatsiya</w:t>
      </w:r>
      <w:r w:rsidRPr="000D0989">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qilingan</w:t>
      </w:r>
      <w:r w:rsidRPr="000D0989">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murdalarni</w:t>
      </w:r>
      <w:r w:rsidRPr="000D0989">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tekshirish</w:t>
      </w:r>
      <w:r w:rsidRPr="000D0989">
        <w:rPr>
          <w:rFonts w:ascii="Times New Roman" w:hAnsi="Times New Roman" w:cs="Times New Roman"/>
          <w:sz w:val="28"/>
          <w:szCs w:val="28"/>
          <w:lang w:val="uz-Cyrl-UZ"/>
        </w:rPr>
        <w:t>.</w:t>
      </w:r>
      <w:r>
        <w:rPr>
          <w:rFonts w:ascii="Times New Roman" w:hAnsi="Times New Roman" w:cs="Times New Roman"/>
          <w:sz w:val="28"/>
          <w:szCs w:val="28"/>
          <w:lang w:val="uz-Cyrl-UZ"/>
        </w:rPr>
        <w:t>Chaqaloqlar</w:t>
      </w:r>
      <w:r w:rsidRPr="000D0989">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murdasining</w:t>
      </w:r>
      <w:r w:rsidRPr="000D0989">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sud</w:t>
      </w:r>
      <w:r w:rsidRPr="000D0989">
        <w:rPr>
          <w:rFonts w:ascii="Times New Roman" w:hAnsi="Times New Roman" w:cs="Times New Roman"/>
          <w:sz w:val="28"/>
          <w:szCs w:val="28"/>
          <w:lang w:val="uz-Cyrl-UZ"/>
        </w:rPr>
        <w:t>-</w:t>
      </w:r>
      <w:r>
        <w:rPr>
          <w:rFonts w:ascii="Times New Roman" w:hAnsi="Times New Roman" w:cs="Times New Roman"/>
          <w:sz w:val="28"/>
          <w:szCs w:val="28"/>
          <w:lang w:val="uz-Cyrl-UZ"/>
        </w:rPr>
        <w:t>tibbiy</w:t>
      </w:r>
      <w:r w:rsidRPr="000D0989">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ekspertizasi</w:t>
      </w:r>
      <w:r w:rsidRPr="000D0989">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ekspertiza</w:t>
      </w:r>
      <w:r w:rsidRPr="000D0989">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texnikasining</w:t>
      </w:r>
      <w:r w:rsidRPr="001A03E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o</w:t>
      </w:r>
      <w:r>
        <w:rPr>
          <w:rFonts w:ascii="Times New Roman" w:hAnsi="Times New Roman" w:cs="Times New Roman" w:hint="eastAsia"/>
          <w:sz w:val="28"/>
          <w:szCs w:val="28"/>
          <w:lang w:val="uz-Cyrl-UZ"/>
        </w:rPr>
        <w:t>‘</w:t>
      </w:r>
      <w:r>
        <w:rPr>
          <w:rFonts w:ascii="Times New Roman" w:hAnsi="Times New Roman" w:cs="Times New Roman"/>
          <w:sz w:val="28"/>
          <w:szCs w:val="28"/>
          <w:lang w:val="uz-Cyrl-UZ"/>
        </w:rPr>
        <w:t>ziga</w:t>
      </w:r>
      <w:r w:rsidRPr="000D0989">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xos</w:t>
      </w:r>
      <w:r w:rsidRPr="000D0989">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xususiyatlari</w:t>
      </w:r>
      <w:r w:rsidRPr="000D0989">
        <w:rPr>
          <w:rFonts w:ascii="Times New Roman" w:hAnsi="Times New Roman" w:cs="Times New Roman"/>
          <w:sz w:val="28"/>
          <w:szCs w:val="28"/>
          <w:lang w:val="uz-Cyrl-UZ"/>
        </w:rPr>
        <w:t xml:space="preserve">. </w:t>
      </w:r>
      <w:r w:rsidRPr="005F4166">
        <w:rPr>
          <w:rFonts w:ascii="Times New Roman" w:hAnsi="Times New Roman" w:cs="Times New Roman"/>
          <w:sz w:val="28"/>
          <w:szCs w:val="28"/>
          <w:lang w:val="en-US"/>
        </w:rPr>
        <w:t>Tirik tug</w:t>
      </w:r>
      <w:r w:rsidRPr="005F4166">
        <w:rPr>
          <w:rFonts w:ascii="Times New Roman" w:hAnsi="Times New Roman" w:cs="Times New Roman" w:hint="eastAsia"/>
          <w:sz w:val="28"/>
          <w:szCs w:val="28"/>
          <w:lang w:val="en-US"/>
        </w:rPr>
        <w:t>‘</w:t>
      </w:r>
      <w:proofErr w:type="spellStart"/>
      <w:r w:rsidRPr="005F4166">
        <w:rPr>
          <w:rFonts w:ascii="Times New Roman" w:hAnsi="Times New Roman" w:cs="Times New Roman"/>
          <w:sz w:val="28"/>
          <w:szCs w:val="28"/>
          <w:lang w:val="en-US"/>
        </w:rPr>
        <w:t>ilganlik</w:t>
      </w:r>
      <w:proofErr w:type="spellEnd"/>
      <w:r w:rsidRPr="005F4166">
        <w:rPr>
          <w:rFonts w:ascii="Times New Roman" w:hAnsi="Times New Roman" w:cs="Times New Roman"/>
          <w:sz w:val="28"/>
          <w:szCs w:val="28"/>
          <w:lang w:val="en-US"/>
        </w:rPr>
        <w:t xml:space="preserve"> </w:t>
      </w:r>
      <w:proofErr w:type="spellStart"/>
      <w:r w:rsidRPr="005F4166">
        <w:rPr>
          <w:rFonts w:ascii="Times New Roman" w:hAnsi="Times New Roman" w:cs="Times New Roman"/>
          <w:sz w:val="28"/>
          <w:szCs w:val="28"/>
          <w:lang w:val="en-US"/>
        </w:rPr>
        <w:t>sinamalari</w:t>
      </w:r>
      <w:proofErr w:type="spellEnd"/>
      <w:r w:rsidRPr="005F4166">
        <w:rPr>
          <w:rFonts w:ascii="Times New Roman" w:hAnsi="Times New Roman" w:cs="Times New Roman"/>
          <w:sz w:val="28"/>
          <w:szCs w:val="28"/>
          <w:lang w:val="en-US"/>
        </w:rPr>
        <w:t xml:space="preserve">. </w:t>
      </w:r>
      <w:proofErr w:type="spellStart"/>
      <w:r w:rsidRPr="005F4166">
        <w:rPr>
          <w:rFonts w:ascii="Times New Roman" w:hAnsi="Times New Roman" w:cs="Times New Roman"/>
          <w:sz w:val="28"/>
          <w:szCs w:val="28"/>
          <w:lang w:val="en-US"/>
        </w:rPr>
        <w:t>Laboratoriya</w:t>
      </w:r>
      <w:proofErr w:type="spellEnd"/>
      <w:r w:rsidRPr="005F4166">
        <w:rPr>
          <w:rFonts w:ascii="Times New Roman" w:hAnsi="Times New Roman" w:cs="Times New Roman"/>
          <w:sz w:val="28"/>
          <w:szCs w:val="28"/>
          <w:lang w:val="en-US"/>
        </w:rPr>
        <w:t xml:space="preserve"> </w:t>
      </w:r>
      <w:proofErr w:type="spellStart"/>
      <w:r w:rsidRPr="005F4166">
        <w:rPr>
          <w:rFonts w:ascii="Times New Roman" w:hAnsi="Times New Roman" w:cs="Times New Roman"/>
          <w:sz w:val="28"/>
          <w:szCs w:val="28"/>
          <w:lang w:val="en-US"/>
        </w:rPr>
        <w:t>tekshiruvlariga</w:t>
      </w:r>
      <w:proofErr w:type="spellEnd"/>
      <w:r w:rsidRPr="005F4166">
        <w:rPr>
          <w:rFonts w:ascii="Times New Roman" w:hAnsi="Times New Roman" w:cs="Times New Roman"/>
          <w:sz w:val="28"/>
          <w:szCs w:val="28"/>
          <w:lang w:val="en-US"/>
        </w:rPr>
        <w:t xml:space="preserve"> material </w:t>
      </w:r>
      <w:proofErr w:type="spellStart"/>
      <w:r w:rsidRPr="005F4166">
        <w:rPr>
          <w:rFonts w:ascii="Times New Roman" w:hAnsi="Times New Roman" w:cs="Times New Roman"/>
          <w:sz w:val="28"/>
          <w:szCs w:val="28"/>
          <w:lang w:val="en-US"/>
        </w:rPr>
        <w:t>olish</w:t>
      </w:r>
      <w:proofErr w:type="spellEnd"/>
      <w:r w:rsidRPr="005F4166">
        <w:rPr>
          <w:rFonts w:ascii="Times New Roman" w:hAnsi="Times New Roman" w:cs="Times New Roman"/>
          <w:sz w:val="28"/>
          <w:szCs w:val="28"/>
          <w:lang w:val="en-US"/>
        </w:rPr>
        <w:t xml:space="preserve">. </w:t>
      </w:r>
      <w:r>
        <w:rPr>
          <w:rFonts w:ascii="Times New Roman" w:hAnsi="Times New Roman" w:cs="Times New Roman"/>
          <w:sz w:val="28"/>
          <w:szCs w:val="28"/>
          <w:lang w:val="uz-Cyrl-UZ"/>
        </w:rPr>
        <w:t>Q</w:t>
      </w:r>
      <w:proofErr w:type="spellStart"/>
      <w:r w:rsidRPr="005F4166">
        <w:rPr>
          <w:rFonts w:ascii="Times New Roman" w:hAnsi="Times New Roman" w:cs="Times New Roman"/>
          <w:sz w:val="28"/>
          <w:szCs w:val="28"/>
          <w:lang w:val="en-US"/>
        </w:rPr>
        <w:t>ismlangan</w:t>
      </w:r>
      <w:proofErr w:type="spellEnd"/>
      <w:r w:rsidRPr="005F4166">
        <w:rPr>
          <w:rFonts w:ascii="Times New Roman" w:hAnsi="Times New Roman" w:cs="Times New Roman"/>
          <w:sz w:val="28"/>
          <w:szCs w:val="28"/>
          <w:lang w:val="en-US"/>
        </w:rPr>
        <w:t xml:space="preserve"> </w:t>
      </w:r>
      <w:proofErr w:type="spellStart"/>
      <w:r w:rsidRPr="005F4166">
        <w:rPr>
          <w:rFonts w:ascii="Times New Roman" w:hAnsi="Times New Roman" w:cs="Times New Roman"/>
          <w:sz w:val="28"/>
          <w:szCs w:val="28"/>
          <w:lang w:val="en-US"/>
        </w:rPr>
        <w:t>va</w:t>
      </w:r>
      <w:proofErr w:type="spellEnd"/>
      <w:r w:rsidRPr="005F4166">
        <w:rPr>
          <w:rFonts w:ascii="Times New Roman" w:hAnsi="Times New Roman" w:cs="Times New Roman"/>
          <w:sz w:val="28"/>
          <w:szCs w:val="28"/>
          <w:lang w:val="en-US"/>
        </w:rPr>
        <w:t xml:space="preserve"> </w:t>
      </w:r>
      <w:proofErr w:type="spellStart"/>
      <w:r w:rsidRPr="005F4166">
        <w:rPr>
          <w:rFonts w:ascii="Times New Roman" w:hAnsi="Times New Roman" w:cs="Times New Roman"/>
          <w:sz w:val="28"/>
          <w:szCs w:val="28"/>
          <w:lang w:val="en-US"/>
        </w:rPr>
        <w:t>skeletlangan</w:t>
      </w:r>
      <w:proofErr w:type="spellEnd"/>
      <w:r w:rsidRPr="005F4166">
        <w:rPr>
          <w:rFonts w:ascii="Times New Roman" w:hAnsi="Times New Roman" w:cs="Times New Roman"/>
          <w:sz w:val="28"/>
          <w:szCs w:val="28"/>
          <w:lang w:val="en-US"/>
        </w:rPr>
        <w:t xml:space="preserve"> </w:t>
      </w:r>
      <w:proofErr w:type="spellStart"/>
      <w:r w:rsidRPr="005F4166">
        <w:rPr>
          <w:rFonts w:ascii="Times New Roman" w:hAnsi="Times New Roman" w:cs="Times New Roman"/>
          <w:sz w:val="28"/>
          <w:szCs w:val="28"/>
          <w:lang w:val="en-US"/>
        </w:rPr>
        <w:t>murdalarning</w:t>
      </w:r>
      <w:proofErr w:type="spellEnd"/>
      <w:r w:rsidRPr="005F4166">
        <w:rPr>
          <w:rFonts w:ascii="Times New Roman" w:hAnsi="Times New Roman" w:cs="Times New Roman"/>
          <w:sz w:val="28"/>
          <w:szCs w:val="28"/>
          <w:lang w:val="en-US"/>
        </w:rPr>
        <w:t xml:space="preserve"> </w:t>
      </w:r>
      <w:proofErr w:type="spellStart"/>
      <w:r w:rsidRPr="005F4166">
        <w:rPr>
          <w:rFonts w:ascii="Times New Roman" w:hAnsi="Times New Roman" w:cs="Times New Roman"/>
          <w:sz w:val="28"/>
          <w:szCs w:val="28"/>
          <w:lang w:val="en-US"/>
        </w:rPr>
        <w:t>sud-tibbiy</w:t>
      </w:r>
      <w:proofErr w:type="spellEnd"/>
      <w:r w:rsidRPr="005F4166">
        <w:rPr>
          <w:rFonts w:ascii="Times New Roman" w:hAnsi="Times New Roman" w:cs="Times New Roman"/>
          <w:sz w:val="28"/>
          <w:szCs w:val="28"/>
          <w:lang w:val="en-US"/>
        </w:rPr>
        <w:t xml:space="preserve"> </w:t>
      </w:r>
      <w:proofErr w:type="spellStart"/>
      <w:r w:rsidRPr="005F4166">
        <w:rPr>
          <w:rFonts w:ascii="Times New Roman" w:hAnsi="Times New Roman" w:cs="Times New Roman"/>
          <w:sz w:val="28"/>
          <w:szCs w:val="28"/>
          <w:lang w:val="en-US"/>
        </w:rPr>
        <w:t>ekspertizasi</w:t>
      </w:r>
      <w:proofErr w:type="spellEnd"/>
      <w:r w:rsidRPr="005F4166">
        <w:rPr>
          <w:rFonts w:ascii="Times New Roman" w:hAnsi="Times New Roman" w:cs="Times New Roman"/>
          <w:sz w:val="28"/>
          <w:szCs w:val="28"/>
          <w:lang w:val="en-US"/>
        </w:rPr>
        <w:t>. Noma</w:t>
      </w:r>
      <w:r w:rsidRPr="005F4166">
        <w:rPr>
          <w:rFonts w:ascii="Times New Roman" w:hAnsi="Times New Roman" w:cs="Times New Roman" w:hint="eastAsia"/>
          <w:sz w:val="28"/>
          <w:szCs w:val="28"/>
          <w:lang w:val="en-US"/>
        </w:rPr>
        <w:t>’</w:t>
      </w:r>
      <w:proofErr w:type="spellStart"/>
      <w:r w:rsidRPr="005F4166">
        <w:rPr>
          <w:rFonts w:ascii="Times New Roman" w:hAnsi="Times New Roman" w:cs="Times New Roman"/>
          <w:sz w:val="28"/>
          <w:szCs w:val="28"/>
          <w:lang w:val="en-US"/>
        </w:rPr>
        <w:t>lum</w:t>
      </w:r>
      <w:proofErr w:type="spellEnd"/>
      <w:r w:rsidRPr="005F4166">
        <w:rPr>
          <w:rFonts w:ascii="Times New Roman" w:hAnsi="Times New Roman" w:cs="Times New Roman"/>
          <w:sz w:val="28"/>
          <w:szCs w:val="28"/>
          <w:lang w:val="en-US"/>
        </w:rPr>
        <w:t xml:space="preserve"> </w:t>
      </w:r>
      <w:proofErr w:type="spellStart"/>
      <w:r w:rsidRPr="005F4166">
        <w:rPr>
          <w:rFonts w:ascii="Times New Roman" w:hAnsi="Times New Roman" w:cs="Times New Roman"/>
          <w:sz w:val="28"/>
          <w:szCs w:val="28"/>
          <w:lang w:val="en-US"/>
        </w:rPr>
        <w:t>shaxslar</w:t>
      </w:r>
      <w:proofErr w:type="spellEnd"/>
      <w:r w:rsidRPr="005F4166">
        <w:rPr>
          <w:rFonts w:ascii="Times New Roman" w:hAnsi="Times New Roman" w:cs="Times New Roman"/>
          <w:sz w:val="28"/>
          <w:szCs w:val="28"/>
          <w:lang w:val="en-US"/>
        </w:rPr>
        <w:t xml:space="preserve"> </w:t>
      </w:r>
      <w:proofErr w:type="spellStart"/>
      <w:r w:rsidRPr="005F4166">
        <w:rPr>
          <w:rFonts w:ascii="Times New Roman" w:hAnsi="Times New Roman" w:cs="Times New Roman"/>
          <w:sz w:val="28"/>
          <w:szCs w:val="28"/>
          <w:lang w:val="en-US"/>
        </w:rPr>
        <w:t>murdalari</w:t>
      </w:r>
      <w:proofErr w:type="spellEnd"/>
      <w:r w:rsidRPr="005F4166">
        <w:rPr>
          <w:rFonts w:ascii="Times New Roman" w:hAnsi="Times New Roman" w:cs="Times New Roman"/>
          <w:sz w:val="28"/>
          <w:szCs w:val="28"/>
          <w:lang w:val="en-US"/>
        </w:rPr>
        <w:t xml:space="preserve"> </w:t>
      </w:r>
      <w:proofErr w:type="spellStart"/>
      <w:r w:rsidRPr="005F4166">
        <w:rPr>
          <w:rFonts w:ascii="Times New Roman" w:hAnsi="Times New Roman" w:cs="Times New Roman"/>
          <w:sz w:val="28"/>
          <w:szCs w:val="28"/>
          <w:lang w:val="en-US"/>
        </w:rPr>
        <w:t>ekspertizasining</w:t>
      </w:r>
      <w:proofErr w:type="spellEnd"/>
      <w:r w:rsidRPr="005F4166">
        <w:rPr>
          <w:rFonts w:ascii="Times New Roman" w:hAnsi="Times New Roman" w:cs="Times New Roman"/>
          <w:sz w:val="28"/>
          <w:szCs w:val="28"/>
          <w:lang w:val="en-US"/>
        </w:rPr>
        <w:t xml:space="preserve"> </w:t>
      </w:r>
      <w:proofErr w:type="spellStart"/>
      <w:r w:rsidRPr="005F4166">
        <w:rPr>
          <w:rFonts w:ascii="Times New Roman" w:hAnsi="Times New Roman" w:cs="Times New Roman"/>
          <w:sz w:val="28"/>
          <w:szCs w:val="28"/>
          <w:lang w:val="en-US"/>
        </w:rPr>
        <w:t>xususiyatlari</w:t>
      </w:r>
      <w:proofErr w:type="spellEnd"/>
      <w:r w:rsidRPr="005F4166">
        <w:rPr>
          <w:rFonts w:ascii="Times New Roman" w:hAnsi="Times New Roman" w:cs="Times New Roman"/>
          <w:sz w:val="28"/>
          <w:szCs w:val="28"/>
          <w:lang w:val="en-US"/>
        </w:rPr>
        <w:t xml:space="preserve"> (</w:t>
      </w:r>
      <w:proofErr w:type="spellStart"/>
      <w:r w:rsidRPr="005F4166">
        <w:rPr>
          <w:rFonts w:ascii="Times New Roman" w:hAnsi="Times New Roman" w:cs="Times New Roman"/>
          <w:sz w:val="28"/>
          <w:szCs w:val="28"/>
          <w:lang w:val="en-US"/>
        </w:rPr>
        <w:t>antropometriya</w:t>
      </w:r>
      <w:proofErr w:type="spellEnd"/>
      <w:r w:rsidRPr="005F4166">
        <w:rPr>
          <w:rFonts w:ascii="Times New Roman" w:hAnsi="Times New Roman" w:cs="Times New Roman"/>
          <w:sz w:val="28"/>
          <w:szCs w:val="28"/>
          <w:lang w:val="en-US"/>
        </w:rPr>
        <w:t>, so</w:t>
      </w:r>
      <w:r w:rsidRPr="005F4166">
        <w:rPr>
          <w:rFonts w:ascii="Times New Roman" w:hAnsi="Times New Roman" w:cs="Times New Roman" w:hint="eastAsia"/>
          <w:sz w:val="28"/>
          <w:szCs w:val="28"/>
          <w:lang w:val="en-US"/>
        </w:rPr>
        <w:t>‘</w:t>
      </w:r>
      <w:r w:rsidRPr="005F4166">
        <w:rPr>
          <w:rFonts w:ascii="Times New Roman" w:hAnsi="Times New Roman" w:cs="Times New Roman"/>
          <w:sz w:val="28"/>
          <w:szCs w:val="28"/>
          <w:lang w:val="en-US"/>
        </w:rPr>
        <w:t xml:space="preserve">z </w:t>
      </w:r>
      <w:proofErr w:type="spellStart"/>
      <w:r w:rsidRPr="005F4166">
        <w:rPr>
          <w:rFonts w:ascii="Times New Roman" w:hAnsi="Times New Roman" w:cs="Times New Roman"/>
          <w:sz w:val="28"/>
          <w:szCs w:val="28"/>
          <w:lang w:val="en-US"/>
        </w:rPr>
        <w:t>portreti</w:t>
      </w:r>
      <w:proofErr w:type="spellEnd"/>
      <w:r w:rsidRPr="005F4166">
        <w:rPr>
          <w:rFonts w:ascii="Times New Roman" w:hAnsi="Times New Roman" w:cs="Times New Roman"/>
          <w:sz w:val="28"/>
          <w:szCs w:val="28"/>
          <w:lang w:val="en-US"/>
        </w:rPr>
        <w:t xml:space="preserve">, </w:t>
      </w:r>
      <w:proofErr w:type="spellStart"/>
      <w:r w:rsidRPr="005F4166">
        <w:rPr>
          <w:rFonts w:ascii="Times New Roman" w:hAnsi="Times New Roman" w:cs="Times New Roman"/>
          <w:sz w:val="28"/>
          <w:szCs w:val="28"/>
          <w:lang w:val="en-US"/>
        </w:rPr>
        <w:t>alohida</w:t>
      </w:r>
      <w:proofErr w:type="spellEnd"/>
      <w:r w:rsidRPr="005F4166">
        <w:rPr>
          <w:rFonts w:ascii="Times New Roman" w:hAnsi="Times New Roman" w:cs="Times New Roman"/>
          <w:sz w:val="28"/>
          <w:szCs w:val="28"/>
          <w:lang w:val="en-US"/>
        </w:rPr>
        <w:t xml:space="preserve"> </w:t>
      </w:r>
      <w:proofErr w:type="spellStart"/>
      <w:r w:rsidRPr="005F4166">
        <w:rPr>
          <w:rFonts w:ascii="Times New Roman" w:hAnsi="Times New Roman" w:cs="Times New Roman"/>
          <w:sz w:val="28"/>
          <w:szCs w:val="28"/>
          <w:lang w:val="en-US"/>
        </w:rPr>
        <w:t>belgilari</w:t>
      </w:r>
      <w:proofErr w:type="spellEnd"/>
      <w:r w:rsidRPr="005F4166">
        <w:rPr>
          <w:rFonts w:ascii="Times New Roman" w:hAnsi="Times New Roman" w:cs="Times New Roman"/>
          <w:sz w:val="28"/>
          <w:szCs w:val="28"/>
          <w:lang w:val="en-US"/>
        </w:rPr>
        <w:t xml:space="preserve">, </w:t>
      </w:r>
      <w:proofErr w:type="spellStart"/>
      <w:r w:rsidRPr="005F4166">
        <w:rPr>
          <w:rFonts w:ascii="Times New Roman" w:hAnsi="Times New Roman" w:cs="Times New Roman"/>
          <w:sz w:val="28"/>
          <w:szCs w:val="28"/>
          <w:lang w:val="en-US"/>
        </w:rPr>
        <w:t>daktioskopiya</w:t>
      </w:r>
      <w:proofErr w:type="spellEnd"/>
      <w:r w:rsidRPr="005F4166">
        <w:rPr>
          <w:rFonts w:ascii="Times New Roman" w:hAnsi="Times New Roman" w:cs="Times New Roman"/>
          <w:sz w:val="28"/>
          <w:szCs w:val="28"/>
          <w:lang w:val="en-US"/>
        </w:rPr>
        <w:t xml:space="preserve">, </w:t>
      </w:r>
      <w:proofErr w:type="spellStart"/>
      <w:r w:rsidRPr="005F4166">
        <w:rPr>
          <w:rFonts w:ascii="Times New Roman" w:hAnsi="Times New Roman" w:cs="Times New Roman"/>
          <w:sz w:val="28"/>
          <w:szCs w:val="28"/>
          <w:lang w:val="en-US"/>
        </w:rPr>
        <w:t>fototaqqoslash</w:t>
      </w:r>
      <w:proofErr w:type="spellEnd"/>
      <w:r w:rsidRPr="005F4166">
        <w:rPr>
          <w:rFonts w:ascii="Times New Roman" w:hAnsi="Times New Roman" w:cs="Times New Roman"/>
          <w:sz w:val="28"/>
          <w:szCs w:val="28"/>
          <w:lang w:val="en-US"/>
        </w:rPr>
        <w:t xml:space="preserve"> </w:t>
      </w:r>
      <w:proofErr w:type="spellStart"/>
      <w:r w:rsidRPr="005F4166">
        <w:rPr>
          <w:rFonts w:ascii="Times New Roman" w:hAnsi="Times New Roman" w:cs="Times New Roman"/>
          <w:sz w:val="28"/>
          <w:szCs w:val="28"/>
          <w:lang w:val="en-US"/>
        </w:rPr>
        <w:t>va</w:t>
      </w:r>
      <w:proofErr w:type="spellEnd"/>
      <w:r w:rsidRPr="005F4166">
        <w:rPr>
          <w:rFonts w:ascii="Times New Roman" w:hAnsi="Times New Roman" w:cs="Times New Roman"/>
          <w:sz w:val="28"/>
          <w:szCs w:val="28"/>
          <w:lang w:val="en-US"/>
        </w:rPr>
        <w:t xml:space="preserve"> </w:t>
      </w:r>
      <w:proofErr w:type="spellStart"/>
      <w:r w:rsidRPr="005F4166">
        <w:rPr>
          <w:rFonts w:ascii="Times New Roman" w:hAnsi="Times New Roman" w:cs="Times New Roman"/>
          <w:sz w:val="28"/>
          <w:szCs w:val="28"/>
          <w:lang w:val="en-US"/>
        </w:rPr>
        <w:t>boshqalar</w:t>
      </w:r>
      <w:proofErr w:type="spellEnd"/>
      <w:r w:rsidRPr="005F4166">
        <w:rPr>
          <w:rFonts w:ascii="Times New Roman" w:hAnsi="Times New Roman" w:cs="Times New Roman"/>
          <w:sz w:val="28"/>
          <w:szCs w:val="28"/>
          <w:lang w:val="en-US"/>
        </w:rPr>
        <w:t xml:space="preserve">). </w:t>
      </w:r>
      <w:proofErr w:type="spellStart"/>
      <w:r w:rsidRPr="005F4166">
        <w:rPr>
          <w:rFonts w:ascii="Times New Roman" w:hAnsi="Times New Roman" w:cs="Times New Roman"/>
          <w:sz w:val="28"/>
          <w:szCs w:val="28"/>
          <w:lang w:val="en-US"/>
        </w:rPr>
        <w:t>Kriminal</w:t>
      </w:r>
      <w:proofErr w:type="spellEnd"/>
      <w:r w:rsidRPr="005F4166">
        <w:rPr>
          <w:rFonts w:ascii="Times New Roman" w:hAnsi="Times New Roman" w:cs="Times New Roman"/>
          <w:sz w:val="28"/>
          <w:szCs w:val="28"/>
          <w:lang w:val="en-US"/>
        </w:rPr>
        <w:t xml:space="preserve"> </w:t>
      </w:r>
      <w:proofErr w:type="spellStart"/>
      <w:r w:rsidRPr="005F4166">
        <w:rPr>
          <w:rFonts w:ascii="Times New Roman" w:hAnsi="Times New Roman" w:cs="Times New Roman"/>
          <w:sz w:val="28"/>
          <w:szCs w:val="28"/>
          <w:lang w:val="en-US"/>
        </w:rPr>
        <w:t>abortdan</w:t>
      </w:r>
      <w:proofErr w:type="spellEnd"/>
      <w:r w:rsidRPr="005F4166">
        <w:rPr>
          <w:rFonts w:ascii="Times New Roman" w:hAnsi="Times New Roman" w:cs="Times New Roman"/>
          <w:sz w:val="28"/>
          <w:szCs w:val="28"/>
          <w:lang w:val="en-US"/>
        </w:rPr>
        <w:t xml:space="preserve"> o</w:t>
      </w:r>
      <w:r w:rsidRPr="005F4166">
        <w:rPr>
          <w:rFonts w:ascii="Times New Roman" w:hAnsi="Times New Roman" w:cs="Times New Roman" w:hint="eastAsia"/>
          <w:sz w:val="28"/>
          <w:szCs w:val="28"/>
          <w:lang w:val="en-US"/>
        </w:rPr>
        <w:t>‘</w:t>
      </w:r>
      <w:proofErr w:type="spellStart"/>
      <w:r w:rsidRPr="005F4166">
        <w:rPr>
          <w:rFonts w:ascii="Times New Roman" w:hAnsi="Times New Roman" w:cs="Times New Roman"/>
          <w:sz w:val="28"/>
          <w:szCs w:val="28"/>
          <w:lang w:val="en-US"/>
        </w:rPr>
        <w:t>lim</w:t>
      </w:r>
      <w:proofErr w:type="spellEnd"/>
      <w:r w:rsidRPr="005F4166">
        <w:rPr>
          <w:rFonts w:ascii="Times New Roman" w:hAnsi="Times New Roman" w:cs="Times New Roman"/>
          <w:sz w:val="28"/>
          <w:szCs w:val="28"/>
          <w:lang w:val="en-US"/>
        </w:rPr>
        <w:t xml:space="preserve"> </w:t>
      </w:r>
      <w:r>
        <w:rPr>
          <w:rFonts w:ascii="Times New Roman" w:hAnsi="Times New Roman" w:cs="Times New Roman"/>
          <w:sz w:val="28"/>
          <w:szCs w:val="28"/>
          <w:lang w:val="uz-Cyrl-UZ"/>
        </w:rPr>
        <w:t>h</w:t>
      </w:r>
      <w:proofErr w:type="spellStart"/>
      <w:r w:rsidRPr="005F4166">
        <w:rPr>
          <w:rFonts w:ascii="Times New Roman" w:hAnsi="Times New Roman" w:cs="Times New Roman"/>
          <w:sz w:val="28"/>
          <w:szCs w:val="28"/>
          <w:lang w:val="en-US"/>
        </w:rPr>
        <w:t>olatlarida</w:t>
      </w:r>
      <w:proofErr w:type="spellEnd"/>
      <w:r w:rsidRPr="005F4166">
        <w:rPr>
          <w:rFonts w:ascii="Times New Roman" w:hAnsi="Times New Roman" w:cs="Times New Roman"/>
          <w:sz w:val="28"/>
          <w:szCs w:val="28"/>
          <w:lang w:val="en-US"/>
        </w:rPr>
        <w:t xml:space="preserve"> </w:t>
      </w:r>
      <w:proofErr w:type="spellStart"/>
      <w:r w:rsidRPr="005F4166">
        <w:rPr>
          <w:rFonts w:ascii="Times New Roman" w:hAnsi="Times New Roman" w:cs="Times New Roman"/>
          <w:sz w:val="28"/>
          <w:szCs w:val="28"/>
          <w:lang w:val="en-US"/>
        </w:rPr>
        <w:t>sud-tibbiy</w:t>
      </w:r>
      <w:proofErr w:type="spellEnd"/>
      <w:r w:rsidRPr="005F4166">
        <w:rPr>
          <w:rFonts w:ascii="Times New Roman" w:hAnsi="Times New Roman" w:cs="Times New Roman"/>
          <w:sz w:val="28"/>
          <w:szCs w:val="28"/>
          <w:lang w:val="en-US"/>
        </w:rPr>
        <w:t xml:space="preserve"> </w:t>
      </w:r>
      <w:proofErr w:type="spellStart"/>
      <w:r w:rsidRPr="005F4166">
        <w:rPr>
          <w:rFonts w:ascii="Times New Roman" w:hAnsi="Times New Roman" w:cs="Times New Roman"/>
          <w:sz w:val="28"/>
          <w:szCs w:val="28"/>
          <w:lang w:val="en-US"/>
        </w:rPr>
        <w:t>ekspertiza.Nogahon</w:t>
      </w:r>
      <w:proofErr w:type="spellEnd"/>
      <w:r w:rsidRPr="005F4166">
        <w:rPr>
          <w:rFonts w:ascii="Times New Roman" w:hAnsi="Times New Roman" w:cs="Times New Roman"/>
          <w:sz w:val="28"/>
          <w:szCs w:val="28"/>
          <w:lang w:val="en-US"/>
        </w:rPr>
        <w:t xml:space="preserve"> o</w:t>
      </w:r>
      <w:r w:rsidRPr="005F4166">
        <w:rPr>
          <w:rFonts w:ascii="Times New Roman" w:hAnsi="Times New Roman" w:cs="Times New Roman" w:hint="eastAsia"/>
          <w:sz w:val="28"/>
          <w:szCs w:val="28"/>
          <w:lang w:val="en-US"/>
        </w:rPr>
        <w:t>‘</w:t>
      </w:r>
      <w:proofErr w:type="spellStart"/>
      <w:r w:rsidRPr="005F4166">
        <w:rPr>
          <w:rFonts w:ascii="Times New Roman" w:hAnsi="Times New Roman" w:cs="Times New Roman"/>
          <w:sz w:val="28"/>
          <w:szCs w:val="28"/>
          <w:lang w:val="en-US"/>
        </w:rPr>
        <w:t>lim</w:t>
      </w:r>
      <w:proofErr w:type="spellEnd"/>
      <w:r w:rsidRPr="005F4166">
        <w:rPr>
          <w:rFonts w:ascii="Times New Roman" w:hAnsi="Times New Roman" w:cs="Times New Roman"/>
          <w:sz w:val="28"/>
          <w:szCs w:val="28"/>
          <w:lang w:val="en-US"/>
        </w:rPr>
        <w:t xml:space="preserve"> </w:t>
      </w:r>
      <w:r>
        <w:rPr>
          <w:rFonts w:ascii="Times New Roman" w:hAnsi="Times New Roman" w:cs="Times New Roman"/>
          <w:sz w:val="28"/>
          <w:szCs w:val="28"/>
          <w:lang w:val="uz-Cyrl-UZ"/>
        </w:rPr>
        <w:t>h</w:t>
      </w:r>
      <w:proofErr w:type="spellStart"/>
      <w:r w:rsidRPr="005F4166">
        <w:rPr>
          <w:rFonts w:ascii="Times New Roman" w:hAnsi="Times New Roman" w:cs="Times New Roman"/>
          <w:sz w:val="28"/>
          <w:szCs w:val="28"/>
          <w:lang w:val="en-US"/>
        </w:rPr>
        <w:t>olatlarida</w:t>
      </w:r>
      <w:proofErr w:type="spellEnd"/>
      <w:r w:rsidRPr="005F4166">
        <w:rPr>
          <w:rFonts w:ascii="Times New Roman" w:hAnsi="Times New Roman" w:cs="Times New Roman"/>
          <w:sz w:val="28"/>
          <w:szCs w:val="28"/>
          <w:lang w:val="en-US"/>
        </w:rPr>
        <w:t xml:space="preserve"> </w:t>
      </w:r>
      <w:proofErr w:type="spellStart"/>
      <w:r w:rsidRPr="005F4166">
        <w:rPr>
          <w:rFonts w:ascii="Times New Roman" w:hAnsi="Times New Roman" w:cs="Times New Roman"/>
          <w:sz w:val="28"/>
          <w:szCs w:val="28"/>
          <w:lang w:val="en-US"/>
        </w:rPr>
        <w:t>murdaning</w:t>
      </w:r>
      <w:proofErr w:type="spellEnd"/>
      <w:r w:rsidRPr="005F4166">
        <w:rPr>
          <w:rFonts w:ascii="Times New Roman" w:hAnsi="Times New Roman" w:cs="Times New Roman"/>
          <w:sz w:val="28"/>
          <w:szCs w:val="28"/>
          <w:lang w:val="en-US"/>
        </w:rPr>
        <w:t xml:space="preserve"> </w:t>
      </w:r>
      <w:proofErr w:type="spellStart"/>
      <w:r w:rsidRPr="005F4166">
        <w:rPr>
          <w:rFonts w:ascii="Times New Roman" w:hAnsi="Times New Roman" w:cs="Times New Roman"/>
          <w:sz w:val="28"/>
          <w:szCs w:val="28"/>
          <w:lang w:val="en-US"/>
        </w:rPr>
        <w:t>sud-tibbiy</w:t>
      </w:r>
      <w:proofErr w:type="spellEnd"/>
      <w:r w:rsidRPr="005F4166">
        <w:rPr>
          <w:rFonts w:ascii="Times New Roman" w:hAnsi="Times New Roman" w:cs="Times New Roman"/>
          <w:sz w:val="28"/>
          <w:szCs w:val="28"/>
          <w:lang w:val="en-US"/>
        </w:rPr>
        <w:t xml:space="preserve"> </w:t>
      </w:r>
      <w:proofErr w:type="spellStart"/>
      <w:r w:rsidRPr="005F4166">
        <w:rPr>
          <w:rFonts w:ascii="Times New Roman" w:hAnsi="Times New Roman" w:cs="Times New Roman"/>
          <w:sz w:val="28"/>
          <w:szCs w:val="28"/>
          <w:lang w:val="en-US"/>
        </w:rPr>
        <w:t>ekspertizasi</w:t>
      </w:r>
      <w:proofErr w:type="spellEnd"/>
      <w:r w:rsidRPr="005F4166">
        <w:rPr>
          <w:rFonts w:ascii="Times New Roman" w:hAnsi="Times New Roman" w:cs="Times New Roman"/>
          <w:sz w:val="28"/>
          <w:szCs w:val="28"/>
          <w:lang w:val="en-US"/>
        </w:rPr>
        <w:t>.</w:t>
      </w:r>
      <w:r>
        <w:rPr>
          <w:rFonts w:ascii="Times New Roman" w:hAnsi="Times New Roman" w:cs="Times New Roman"/>
          <w:sz w:val="28"/>
          <w:szCs w:val="28"/>
          <w:lang w:val="uz-Cyrl-UZ"/>
        </w:rPr>
        <w:t xml:space="preserve"> Bolalarning nogahon o</w:t>
      </w:r>
      <w:r>
        <w:rPr>
          <w:rFonts w:ascii="Times New Roman" w:hAnsi="Times New Roman" w:cs="Times New Roman" w:hint="eastAsia"/>
          <w:sz w:val="28"/>
          <w:szCs w:val="28"/>
          <w:lang w:val="uz-Cyrl-UZ"/>
        </w:rPr>
        <w:t>‘</w:t>
      </w:r>
      <w:r>
        <w:rPr>
          <w:rFonts w:ascii="Times New Roman" w:hAnsi="Times New Roman" w:cs="Times New Roman"/>
          <w:sz w:val="28"/>
          <w:szCs w:val="28"/>
          <w:lang w:val="uz-Cyrl-UZ"/>
        </w:rPr>
        <w:t>limi.</w:t>
      </w:r>
      <w:r w:rsidRPr="00BA7E5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Hayvonlar</w:t>
      </w:r>
      <w:r w:rsidRPr="000D0989">
        <w:rPr>
          <w:rFonts w:ascii="Times New Roman" w:hAnsi="Times New Roman" w:cs="Times New Roman"/>
          <w:sz w:val="28"/>
          <w:szCs w:val="28"/>
          <w:lang w:val="uz-Cyrl-UZ"/>
        </w:rPr>
        <w:t>,</w:t>
      </w:r>
      <w:r>
        <w:rPr>
          <w:rFonts w:ascii="Times New Roman" w:hAnsi="Times New Roman" w:cs="Times New Roman"/>
          <w:sz w:val="28"/>
          <w:szCs w:val="28"/>
          <w:lang w:val="uz-Cyrl-UZ"/>
        </w:rPr>
        <w:t>hashoratlar</w:t>
      </w:r>
      <w:r w:rsidRPr="000D0989">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va</w:t>
      </w:r>
      <w:r w:rsidRPr="000D0989">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o</w:t>
      </w:r>
      <w:r>
        <w:rPr>
          <w:rFonts w:ascii="Times New Roman" w:hAnsi="Times New Roman" w:cs="Times New Roman" w:hint="eastAsia"/>
          <w:sz w:val="28"/>
          <w:szCs w:val="28"/>
          <w:lang w:val="uz-Cyrl-UZ"/>
        </w:rPr>
        <w:t>‘</w:t>
      </w:r>
      <w:r>
        <w:rPr>
          <w:rFonts w:ascii="Times New Roman" w:hAnsi="Times New Roman" w:cs="Times New Roman"/>
          <w:sz w:val="28"/>
          <w:szCs w:val="28"/>
          <w:lang w:val="uz-Cyrl-UZ"/>
        </w:rPr>
        <w:t>simliklar</w:t>
      </w:r>
      <w:r w:rsidRPr="000D0989">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tomonidan</w:t>
      </w:r>
      <w:r w:rsidRPr="000D0989">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murdalarning</w:t>
      </w:r>
      <w:r w:rsidRPr="000D0989">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shikastlanishi</w:t>
      </w:r>
      <w:r w:rsidRPr="000D0989">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Murdani</w:t>
      </w:r>
      <w:r w:rsidRPr="000D0989">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qasddan</w:t>
      </w:r>
      <w:r w:rsidRPr="000D0989">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parchalanganligini</w:t>
      </w:r>
      <w:r w:rsidRPr="000D0989">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aniqlash</w:t>
      </w:r>
      <w:r w:rsidRPr="000D0989">
        <w:rPr>
          <w:rFonts w:ascii="Times New Roman" w:hAnsi="Times New Roman" w:cs="Times New Roman"/>
          <w:sz w:val="28"/>
          <w:szCs w:val="28"/>
          <w:lang w:val="uz-Cyrl-UZ"/>
        </w:rPr>
        <w:t>.</w:t>
      </w:r>
    </w:p>
    <w:p w14:paraId="4AEF072D" w14:textId="77777777" w:rsidR="00D7710B" w:rsidRPr="00A111ED" w:rsidRDefault="00D7710B" w:rsidP="00D7710B">
      <w:pPr>
        <w:spacing w:after="0" w:line="240" w:lineRule="auto"/>
        <w:jc w:val="both"/>
        <w:rPr>
          <w:rFonts w:ascii="Times New Roman" w:eastAsia="Times New Roman" w:hAnsi="Times New Roman" w:cs="Times New Roman"/>
          <w:b/>
          <w:bCs/>
          <w:sz w:val="28"/>
          <w:szCs w:val="28"/>
          <w:lang w:val="uz-Cyrl-UZ"/>
        </w:rPr>
      </w:pPr>
    </w:p>
    <w:p w14:paraId="34B9C1A2" w14:textId="302D0A40" w:rsidR="00877FF3" w:rsidRPr="00D7710B" w:rsidRDefault="00877FF3" w:rsidP="00D7710B">
      <w:pPr>
        <w:spacing w:after="0" w:line="240" w:lineRule="auto"/>
        <w:jc w:val="both"/>
        <w:rPr>
          <w:rFonts w:ascii="Times New Roman" w:eastAsia="Times New Roman" w:hAnsi="Times New Roman" w:cs="Times New Roman"/>
          <w:b/>
          <w:bCs/>
          <w:sz w:val="28"/>
          <w:szCs w:val="28"/>
          <w:lang w:val="uz-Cyrl-UZ"/>
        </w:rPr>
      </w:pPr>
      <w:r w:rsidRPr="00D7710B">
        <w:rPr>
          <w:rFonts w:ascii="Times New Roman" w:eastAsia="Times New Roman" w:hAnsi="Times New Roman" w:cs="Times New Roman"/>
          <w:b/>
          <w:bCs/>
          <w:sz w:val="28"/>
          <w:szCs w:val="28"/>
          <w:lang w:val="uz-Cyrl-UZ"/>
        </w:rPr>
        <w:t>2.3. Modul. Biologik, kimyoviy, gistologik sud ekspertizalari va tibbiy kriminalistika tekshiruvlarini o‘tkazish qoidalari.</w:t>
      </w:r>
    </w:p>
    <w:p w14:paraId="4A58D8E5" w14:textId="3617DBB6" w:rsidR="007443BE" w:rsidRPr="00877FF3" w:rsidRDefault="001A03E2" w:rsidP="00D7710B">
      <w:pPr>
        <w:spacing w:after="0" w:line="240" w:lineRule="auto"/>
        <w:jc w:val="both"/>
        <w:rPr>
          <w:rFonts w:ascii="Times New Roman" w:eastAsia="Times New Roman" w:hAnsi="Times New Roman" w:cs="Times New Roman"/>
          <w:sz w:val="28"/>
          <w:szCs w:val="28"/>
          <w:lang w:val="en-US"/>
        </w:rPr>
      </w:pPr>
      <w:r>
        <w:rPr>
          <w:rFonts w:ascii="Times New Roman" w:hAnsi="Times New Roman" w:cs="Times New Roman"/>
          <w:sz w:val="28"/>
          <w:szCs w:val="28"/>
          <w:lang w:val="uz-Cyrl-UZ"/>
        </w:rPr>
        <w:t>Sud</w:t>
      </w:r>
      <w:r w:rsidRPr="006812C6">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biologiya</w:t>
      </w:r>
      <w:r w:rsidRPr="006812C6">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ekspertizasi</w:t>
      </w:r>
      <w:r w:rsidRPr="006812C6">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bo</w:t>
      </w:r>
      <w:r>
        <w:rPr>
          <w:rFonts w:ascii="Times New Roman" w:hAnsi="Times New Roman" w:cs="Times New Roman" w:hint="eastAsia"/>
          <w:sz w:val="28"/>
          <w:szCs w:val="28"/>
          <w:lang w:val="uz-Cyrl-UZ"/>
        </w:rPr>
        <w:t>‘</w:t>
      </w:r>
      <w:r>
        <w:rPr>
          <w:rFonts w:ascii="Times New Roman" w:hAnsi="Times New Roman" w:cs="Times New Roman"/>
          <w:sz w:val="28"/>
          <w:szCs w:val="28"/>
          <w:lang w:val="uz-Cyrl-UZ"/>
        </w:rPr>
        <w:t>limi</w:t>
      </w:r>
      <w:r w:rsidRPr="006812C6">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xonalari</w:t>
      </w:r>
      <w:r w:rsidRPr="006812C6">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va</w:t>
      </w:r>
      <w:r w:rsidRPr="006812C6">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u</w:t>
      </w:r>
      <w:r w:rsidRPr="006812C6">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yerdagi</w:t>
      </w:r>
      <w:r w:rsidRPr="006812C6">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ishlash</w:t>
      </w:r>
      <w:r w:rsidRPr="006812C6">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tartibi</w:t>
      </w:r>
      <w:r w:rsidRPr="000D0989">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Gistologiya</w:t>
      </w:r>
      <w:r w:rsidRPr="000D0989">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bo</w:t>
      </w:r>
      <w:r>
        <w:rPr>
          <w:rFonts w:ascii="Times New Roman" w:hAnsi="Times New Roman" w:cs="Times New Roman" w:hint="eastAsia"/>
          <w:sz w:val="28"/>
          <w:szCs w:val="28"/>
          <w:lang w:val="uz-Cyrl-UZ"/>
        </w:rPr>
        <w:t>‘</w:t>
      </w:r>
      <w:r>
        <w:rPr>
          <w:rFonts w:ascii="Times New Roman" w:hAnsi="Times New Roman" w:cs="Times New Roman"/>
          <w:sz w:val="28"/>
          <w:szCs w:val="28"/>
          <w:lang w:val="uz-Cyrl-UZ"/>
        </w:rPr>
        <w:t>limi</w:t>
      </w:r>
      <w:r w:rsidRPr="000D0989">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xonasi</w:t>
      </w:r>
      <w:r w:rsidRPr="000D0989">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laboranti</w:t>
      </w:r>
      <w:r w:rsidRPr="000D0989">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uning</w:t>
      </w:r>
      <w:r w:rsidRPr="000D0989">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ish</w:t>
      </w:r>
      <w:r w:rsidRPr="000D0989">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joyi</w:t>
      </w:r>
      <w:r w:rsidRPr="000D0989">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va</w:t>
      </w:r>
      <w:r w:rsidRPr="000D0989">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ish</w:t>
      </w:r>
      <w:r w:rsidRPr="000D0989">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bilan</w:t>
      </w:r>
      <w:r w:rsidRPr="000D0989">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ta</w:t>
      </w:r>
      <w:r>
        <w:rPr>
          <w:rFonts w:ascii="Times New Roman" w:hAnsi="Times New Roman" w:cs="Times New Roman" w:hint="eastAsia"/>
          <w:sz w:val="28"/>
          <w:szCs w:val="28"/>
          <w:lang w:val="uz-Cyrl-UZ"/>
        </w:rPr>
        <w:t>’</w:t>
      </w:r>
      <w:r>
        <w:rPr>
          <w:rFonts w:ascii="Times New Roman" w:hAnsi="Times New Roman" w:cs="Times New Roman"/>
          <w:sz w:val="28"/>
          <w:szCs w:val="28"/>
          <w:lang w:val="uz-Cyrl-UZ"/>
        </w:rPr>
        <w:t>minlanishi</w:t>
      </w:r>
      <w:r w:rsidRPr="000D0989">
        <w:rPr>
          <w:rFonts w:ascii="Times New Roman" w:hAnsi="Times New Roman" w:cs="Times New Roman"/>
          <w:sz w:val="28"/>
          <w:szCs w:val="28"/>
          <w:lang w:val="uz-Cyrl-UZ"/>
        </w:rPr>
        <w:t>.</w:t>
      </w:r>
      <w:r w:rsidRPr="005F4166">
        <w:rPr>
          <w:rFonts w:ascii="Times New Roman" w:hAnsi="Times New Roman" w:cs="Times New Roman"/>
          <w:sz w:val="28"/>
          <w:szCs w:val="28"/>
          <w:lang w:val="en-US"/>
        </w:rPr>
        <w:t xml:space="preserve"> </w:t>
      </w:r>
      <w:r>
        <w:rPr>
          <w:rFonts w:ascii="Times New Roman" w:hAnsi="Times New Roman"/>
          <w:sz w:val="28"/>
          <w:szCs w:val="28"/>
          <w:lang w:val="uz-Cyrl-UZ"/>
        </w:rPr>
        <w:t>Sud</w:t>
      </w:r>
      <w:r w:rsidRPr="000D0989">
        <w:rPr>
          <w:rFonts w:ascii="Times New Roman" w:hAnsi="Times New Roman"/>
          <w:sz w:val="28"/>
          <w:szCs w:val="28"/>
          <w:lang w:val="uz-Cyrl-UZ"/>
        </w:rPr>
        <w:t xml:space="preserve"> </w:t>
      </w:r>
      <w:r>
        <w:rPr>
          <w:rFonts w:ascii="Times New Roman" w:hAnsi="Times New Roman"/>
          <w:sz w:val="28"/>
          <w:szCs w:val="28"/>
          <w:lang w:val="uz-Cyrl-UZ"/>
        </w:rPr>
        <w:t>biologiya</w:t>
      </w:r>
      <w:r w:rsidRPr="000D0989">
        <w:rPr>
          <w:rFonts w:ascii="Times New Roman" w:hAnsi="Times New Roman"/>
          <w:sz w:val="28"/>
          <w:szCs w:val="28"/>
          <w:lang w:val="uz-Cyrl-UZ"/>
        </w:rPr>
        <w:t xml:space="preserve">, </w:t>
      </w:r>
      <w:r>
        <w:rPr>
          <w:rFonts w:ascii="Times New Roman" w:hAnsi="Times New Roman"/>
          <w:sz w:val="28"/>
          <w:szCs w:val="28"/>
          <w:lang w:val="uz-Cyrl-UZ"/>
        </w:rPr>
        <w:t>sud</w:t>
      </w:r>
      <w:r w:rsidRPr="000D0989">
        <w:rPr>
          <w:rFonts w:ascii="Times New Roman" w:hAnsi="Times New Roman"/>
          <w:sz w:val="28"/>
          <w:szCs w:val="28"/>
          <w:lang w:val="uz-Cyrl-UZ"/>
        </w:rPr>
        <w:t xml:space="preserve"> </w:t>
      </w:r>
      <w:r>
        <w:rPr>
          <w:rFonts w:ascii="Times New Roman" w:hAnsi="Times New Roman"/>
          <w:sz w:val="28"/>
          <w:szCs w:val="28"/>
          <w:lang w:val="uz-Cyrl-UZ"/>
        </w:rPr>
        <w:t>kimyo</w:t>
      </w:r>
      <w:r w:rsidRPr="000D0989">
        <w:rPr>
          <w:rFonts w:ascii="Times New Roman" w:hAnsi="Times New Roman"/>
          <w:sz w:val="28"/>
          <w:szCs w:val="28"/>
          <w:lang w:val="uz-Cyrl-UZ"/>
        </w:rPr>
        <w:t xml:space="preserve">  </w:t>
      </w:r>
      <w:r>
        <w:rPr>
          <w:rFonts w:ascii="Times New Roman" w:hAnsi="Times New Roman"/>
          <w:sz w:val="28"/>
          <w:szCs w:val="28"/>
          <w:lang w:val="uz-Cyrl-UZ"/>
        </w:rPr>
        <w:t>ekspertizalari</w:t>
      </w:r>
      <w:r w:rsidRPr="000D0989">
        <w:rPr>
          <w:rFonts w:ascii="Times New Roman" w:hAnsi="Times New Roman"/>
          <w:sz w:val="28"/>
          <w:szCs w:val="28"/>
          <w:lang w:val="uz-Cyrl-UZ"/>
        </w:rPr>
        <w:t xml:space="preserve"> </w:t>
      </w:r>
      <w:r>
        <w:rPr>
          <w:rFonts w:ascii="Times New Roman" w:hAnsi="Times New Roman"/>
          <w:sz w:val="28"/>
          <w:szCs w:val="28"/>
          <w:lang w:val="uz-Cyrl-UZ"/>
        </w:rPr>
        <w:t>va</w:t>
      </w:r>
      <w:r w:rsidRPr="000D0989">
        <w:rPr>
          <w:rFonts w:ascii="Times New Roman" w:hAnsi="Times New Roman"/>
          <w:sz w:val="28"/>
          <w:szCs w:val="28"/>
          <w:lang w:val="uz-Cyrl-UZ"/>
        </w:rPr>
        <w:t xml:space="preserve"> </w:t>
      </w:r>
      <w:r>
        <w:rPr>
          <w:rFonts w:ascii="Times New Roman" w:hAnsi="Times New Roman"/>
          <w:sz w:val="28"/>
          <w:szCs w:val="28"/>
          <w:lang w:val="uz-Cyrl-UZ"/>
        </w:rPr>
        <w:t>tekshiruvlarini</w:t>
      </w:r>
      <w:r w:rsidRPr="000D0989">
        <w:rPr>
          <w:rFonts w:ascii="Times New Roman" w:hAnsi="Times New Roman"/>
          <w:sz w:val="28"/>
          <w:szCs w:val="28"/>
          <w:lang w:val="uz-Cyrl-UZ"/>
        </w:rPr>
        <w:t xml:space="preserve"> </w:t>
      </w:r>
      <w:r>
        <w:rPr>
          <w:rFonts w:ascii="Times New Roman" w:hAnsi="Times New Roman"/>
          <w:sz w:val="28"/>
          <w:szCs w:val="28"/>
          <w:lang w:val="uz-Cyrl-UZ"/>
        </w:rPr>
        <w:t>o</w:t>
      </w:r>
      <w:r>
        <w:rPr>
          <w:rFonts w:ascii="Times New Roman" w:hAnsi="Times New Roman" w:hint="eastAsia"/>
          <w:sz w:val="28"/>
          <w:szCs w:val="28"/>
          <w:lang w:val="uz-Cyrl-UZ"/>
        </w:rPr>
        <w:t>‘</w:t>
      </w:r>
      <w:r>
        <w:rPr>
          <w:rFonts w:ascii="Times New Roman" w:hAnsi="Times New Roman"/>
          <w:sz w:val="28"/>
          <w:szCs w:val="28"/>
          <w:lang w:val="uz-Cyrl-UZ"/>
        </w:rPr>
        <w:t>tkazish</w:t>
      </w:r>
      <w:r w:rsidRPr="000D0989">
        <w:rPr>
          <w:rFonts w:ascii="Times New Roman" w:hAnsi="Times New Roman"/>
          <w:sz w:val="28"/>
          <w:szCs w:val="28"/>
          <w:lang w:val="uz-Cyrl-UZ"/>
        </w:rPr>
        <w:t xml:space="preserve"> </w:t>
      </w:r>
      <w:r>
        <w:rPr>
          <w:rFonts w:ascii="Times New Roman" w:hAnsi="Times New Roman"/>
          <w:sz w:val="28"/>
          <w:szCs w:val="28"/>
          <w:lang w:val="uz-Cyrl-UZ"/>
        </w:rPr>
        <w:t>qoidalari</w:t>
      </w:r>
      <w:r w:rsidRPr="000D0989">
        <w:rPr>
          <w:rFonts w:ascii="Times New Roman" w:hAnsi="Times New Roman" w:cs="Times New Roman"/>
          <w:sz w:val="28"/>
          <w:szCs w:val="28"/>
          <w:lang w:val="uz-Cyrl-UZ"/>
        </w:rPr>
        <w:t>,</w:t>
      </w:r>
      <w:r>
        <w:rPr>
          <w:rFonts w:ascii="Times New Roman" w:hAnsi="Times New Roman" w:cs="Times New Roman"/>
          <w:sz w:val="28"/>
          <w:szCs w:val="28"/>
          <w:lang w:val="uz-Cyrl-UZ"/>
        </w:rPr>
        <w:t>xulosasini</w:t>
      </w:r>
      <w:r w:rsidRPr="000D0989">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tuzish</w:t>
      </w:r>
      <w:r w:rsidRPr="000D0989">
        <w:rPr>
          <w:rFonts w:ascii="Times New Roman" w:hAnsi="Times New Roman" w:cs="Times New Roman"/>
          <w:sz w:val="28"/>
          <w:szCs w:val="28"/>
          <w:lang w:val="uz-Cyrl-UZ"/>
        </w:rPr>
        <w:t>.</w:t>
      </w:r>
      <w:r>
        <w:rPr>
          <w:rFonts w:ascii="Times New Roman" w:hAnsi="Times New Roman" w:cs="Times New Roman"/>
          <w:sz w:val="28"/>
          <w:szCs w:val="28"/>
          <w:lang w:val="uz-Cyrl-UZ"/>
        </w:rPr>
        <w:t>Tibbiy</w:t>
      </w:r>
      <w:r w:rsidRPr="000D0989">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kriminalistika</w:t>
      </w:r>
      <w:r w:rsidRPr="000D0989">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ekspertiza</w:t>
      </w:r>
      <w:r w:rsidRPr="000D0989">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va</w:t>
      </w:r>
      <w:r w:rsidRPr="000D0989">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tekshiruvlarini</w:t>
      </w:r>
      <w:r w:rsidRPr="000D0989">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o</w:t>
      </w:r>
      <w:r>
        <w:rPr>
          <w:rFonts w:ascii="Times New Roman" w:hAnsi="Times New Roman" w:cs="Times New Roman" w:hint="eastAsia"/>
          <w:sz w:val="28"/>
          <w:szCs w:val="28"/>
          <w:lang w:val="uz-Cyrl-UZ"/>
        </w:rPr>
        <w:t>‘</w:t>
      </w:r>
      <w:r>
        <w:rPr>
          <w:rFonts w:ascii="Times New Roman" w:hAnsi="Times New Roman" w:cs="Times New Roman"/>
          <w:sz w:val="28"/>
          <w:szCs w:val="28"/>
          <w:lang w:val="uz-Cyrl-UZ"/>
        </w:rPr>
        <w:t>tkazish</w:t>
      </w:r>
      <w:r w:rsidRPr="000D0989">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qoidalari</w:t>
      </w:r>
      <w:r w:rsidRPr="000D0989">
        <w:rPr>
          <w:rFonts w:ascii="Times New Roman" w:hAnsi="Times New Roman" w:cs="Times New Roman"/>
          <w:sz w:val="28"/>
          <w:szCs w:val="28"/>
          <w:lang w:val="uz-Cyrl-UZ"/>
        </w:rPr>
        <w:t>.</w:t>
      </w:r>
      <w:r>
        <w:rPr>
          <w:rFonts w:ascii="Times New Roman" w:hAnsi="Times New Roman" w:cs="Times New Roman"/>
          <w:sz w:val="28"/>
          <w:szCs w:val="28"/>
          <w:lang w:val="uz-Cyrl-UZ"/>
        </w:rPr>
        <w:t>Sud</w:t>
      </w:r>
      <w:r w:rsidRPr="000D0989">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gistologik</w:t>
      </w:r>
      <w:r w:rsidRPr="000D0989">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ekspertiza</w:t>
      </w:r>
      <w:r w:rsidRPr="000D0989">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tekshiruvlarini</w:t>
      </w:r>
      <w:r w:rsidRPr="000D0989">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o</w:t>
      </w:r>
      <w:r>
        <w:rPr>
          <w:rFonts w:ascii="Times New Roman" w:hAnsi="Times New Roman" w:cs="Times New Roman" w:hint="eastAsia"/>
          <w:sz w:val="28"/>
          <w:szCs w:val="28"/>
          <w:lang w:val="uz-Cyrl-UZ"/>
        </w:rPr>
        <w:t>‘</w:t>
      </w:r>
      <w:r>
        <w:rPr>
          <w:rFonts w:ascii="Times New Roman" w:hAnsi="Times New Roman" w:cs="Times New Roman"/>
          <w:sz w:val="28"/>
          <w:szCs w:val="28"/>
          <w:lang w:val="uz-Cyrl-UZ"/>
        </w:rPr>
        <w:t>tkazish</w:t>
      </w:r>
      <w:r w:rsidRPr="000D0989">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qoidalari</w:t>
      </w:r>
      <w:r w:rsidRPr="000D0989">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va</w:t>
      </w:r>
      <w:r w:rsidRPr="000D0989">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ularni</w:t>
      </w:r>
      <w:r w:rsidRPr="000D0989">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o</w:t>
      </w:r>
      <w:r>
        <w:rPr>
          <w:rFonts w:ascii="Times New Roman" w:hAnsi="Times New Roman" w:cs="Times New Roman" w:hint="eastAsia"/>
          <w:sz w:val="28"/>
          <w:szCs w:val="28"/>
          <w:lang w:val="uz-Cyrl-UZ"/>
        </w:rPr>
        <w:t>‘</w:t>
      </w:r>
      <w:r>
        <w:rPr>
          <w:rFonts w:ascii="Times New Roman" w:hAnsi="Times New Roman" w:cs="Times New Roman"/>
          <w:sz w:val="28"/>
          <w:szCs w:val="28"/>
          <w:lang w:val="uz-Cyrl-UZ"/>
        </w:rPr>
        <w:t>lim</w:t>
      </w:r>
      <w:r w:rsidRPr="000D0989">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bilan</w:t>
      </w:r>
      <w:r w:rsidRPr="000D0989">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bog</w:t>
      </w:r>
      <w:r>
        <w:rPr>
          <w:rFonts w:ascii="Times New Roman" w:hAnsi="Times New Roman" w:cs="Times New Roman" w:hint="eastAsia"/>
          <w:sz w:val="28"/>
          <w:szCs w:val="28"/>
          <w:lang w:val="uz-Cyrl-UZ"/>
        </w:rPr>
        <w:t>‘</w:t>
      </w:r>
      <w:r>
        <w:rPr>
          <w:rFonts w:ascii="Times New Roman" w:hAnsi="Times New Roman" w:cs="Times New Roman"/>
          <w:sz w:val="28"/>
          <w:szCs w:val="28"/>
          <w:lang w:val="uz-Cyrl-UZ"/>
        </w:rPr>
        <w:t>liqligini</w:t>
      </w:r>
      <w:r w:rsidRPr="000D0989">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aniqlash</w:t>
      </w:r>
      <w:r w:rsidRPr="000D0989">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va</w:t>
      </w:r>
      <w:r w:rsidRPr="000D0989">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yakuniy</w:t>
      </w:r>
      <w:r w:rsidRPr="000D0989">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sud</w:t>
      </w:r>
      <w:r w:rsidRPr="000D0989">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tibbiy</w:t>
      </w:r>
      <w:r w:rsidRPr="000D0989">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xulosani</w:t>
      </w:r>
      <w:r w:rsidRPr="000D0989">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tuzish</w:t>
      </w:r>
      <w:r w:rsidRPr="000D0989">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Sud</w:t>
      </w:r>
      <w:r w:rsidRPr="000D0989">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gistologik</w:t>
      </w:r>
      <w:r w:rsidRPr="000D0989">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preparatlarga</w:t>
      </w:r>
      <w:r w:rsidRPr="000D0989">
        <w:rPr>
          <w:rFonts w:ascii="Times New Roman" w:hAnsi="Times New Roman" w:cs="Times New Roman"/>
          <w:sz w:val="28"/>
          <w:szCs w:val="28"/>
          <w:lang w:val="uz-Cyrl-UZ"/>
        </w:rPr>
        <w:t xml:space="preserve"> </w:t>
      </w:r>
      <w:r>
        <w:rPr>
          <w:rFonts w:ascii="Times New Roman" w:hAnsi="Times New Roman" w:cs="Times New Roman"/>
          <w:sz w:val="28"/>
          <w:szCs w:val="28"/>
          <w:lang w:val="uz-Cyrl-UZ"/>
        </w:rPr>
        <w:lastRenderedPageBreak/>
        <w:t>nisbatan</w:t>
      </w:r>
      <w:r w:rsidRPr="000D0989">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qo</w:t>
      </w:r>
      <w:r>
        <w:rPr>
          <w:rFonts w:ascii="Times New Roman" w:hAnsi="Times New Roman" w:cs="Times New Roman" w:hint="eastAsia"/>
          <w:sz w:val="28"/>
          <w:szCs w:val="28"/>
          <w:lang w:val="uz-Cyrl-UZ"/>
        </w:rPr>
        <w:t>‘</w:t>
      </w:r>
      <w:r>
        <w:rPr>
          <w:rFonts w:ascii="Times New Roman" w:hAnsi="Times New Roman" w:cs="Times New Roman"/>
          <w:sz w:val="28"/>
          <w:szCs w:val="28"/>
          <w:lang w:val="uz-Cyrl-UZ"/>
        </w:rPr>
        <w:t>yilgan</w:t>
      </w:r>
      <w:r w:rsidRPr="000D0989">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talablar</w:t>
      </w:r>
      <w:r w:rsidRPr="000D0989">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Tajriba</w:t>
      </w:r>
      <w:r w:rsidRPr="000D0989">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hayvonlarini</w:t>
      </w:r>
      <w:r w:rsidRPr="000D0989">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o</w:t>
      </w:r>
      <w:r>
        <w:rPr>
          <w:rFonts w:ascii="Times New Roman" w:hAnsi="Times New Roman" w:cs="Times New Roman" w:hint="eastAsia"/>
          <w:sz w:val="28"/>
          <w:szCs w:val="28"/>
          <w:lang w:val="uz-Cyrl-UZ"/>
        </w:rPr>
        <w:t>‘</w:t>
      </w:r>
      <w:r>
        <w:rPr>
          <w:rFonts w:ascii="Times New Roman" w:hAnsi="Times New Roman" w:cs="Times New Roman"/>
          <w:sz w:val="28"/>
          <w:szCs w:val="28"/>
          <w:lang w:val="uz-Cyrl-UZ"/>
        </w:rPr>
        <w:t>ldirish</w:t>
      </w:r>
      <w:r w:rsidRPr="000D0989">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usullari</w:t>
      </w:r>
      <w:r w:rsidRPr="000D0989">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Gistologik</w:t>
      </w:r>
      <w:r w:rsidRPr="000D0989">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preparatlar</w:t>
      </w:r>
      <w:r w:rsidRPr="000D0989">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uchun</w:t>
      </w:r>
      <w:r w:rsidRPr="000D0989">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preparatlar</w:t>
      </w:r>
      <w:r w:rsidRPr="000D0989">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olish</w:t>
      </w:r>
      <w:r w:rsidRPr="000D0989">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tekshirish</w:t>
      </w:r>
      <w:r w:rsidRPr="000D0989">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Preparatni</w:t>
      </w:r>
      <w:r w:rsidRPr="000D0989">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qorindan</w:t>
      </w:r>
      <w:r w:rsidRPr="000D0989">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ichakdan</w:t>
      </w:r>
      <w:r w:rsidRPr="000D0989">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me</w:t>
      </w:r>
      <w:r>
        <w:rPr>
          <w:rFonts w:ascii="Times New Roman" w:hAnsi="Times New Roman" w:cs="Times New Roman" w:hint="eastAsia"/>
          <w:sz w:val="28"/>
          <w:szCs w:val="28"/>
          <w:lang w:val="uz-Cyrl-UZ"/>
        </w:rPr>
        <w:t>’</w:t>
      </w:r>
      <w:r>
        <w:rPr>
          <w:rFonts w:ascii="Times New Roman" w:hAnsi="Times New Roman" w:cs="Times New Roman"/>
          <w:sz w:val="28"/>
          <w:szCs w:val="28"/>
          <w:lang w:val="uz-Cyrl-UZ"/>
        </w:rPr>
        <w:t>dadan</w:t>
      </w:r>
      <w:r w:rsidRPr="000D0989">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siydik</w:t>
      </w:r>
      <w:r w:rsidRPr="000D0989">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pufagidan</w:t>
      </w:r>
      <w:r w:rsidRPr="000D0989">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ilikdan</w:t>
      </w:r>
      <w:r w:rsidRPr="000D0989">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olish</w:t>
      </w:r>
      <w:r w:rsidRPr="000D0989">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qoidalari</w:t>
      </w:r>
      <w:r w:rsidRPr="000D0989">
        <w:rPr>
          <w:rFonts w:ascii="Times New Roman" w:hAnsi="Times New Roman" w:cs="Times New Roman"/>
          <w:sz w:val="28"/>
          <w:szCs w:val="28"/>
          <w:lang w:val="uz-Cyrl-UZ"/>
        </w:rPr>
        <w:t>.</w:t>
      </w:r>
      <w:r w:rsidRPr="00BA7E51">
        <w:rPr>
          <w:rFonts w:ascii="Times New Roman" w:hAnsi="Times New Roman" w:cs="Times New Roman"/>
          <w:sz w:val="28"/>
          <w:szCs w:val="28"/>
          <w:lang w:val="uz-Cyrl-UZ"/>
        </w:rPr>
        <w:t xml:space="preserve"> </w:t>
      </w:r>
      <w:r>
        <w:rPr>
          <w:rFonts w:ascii="Times New Roman" w:hAnsi="Times New Roman"/>
          <w:sz w:val="28"/>
          <w:szCs w:val="28"/>
          <w:lang w:val="uz-Cyrl-UZ"/>
        </w:rPr>
        <w:t>Gistologik</w:t>
      </w:r>
      <w:r w:rsidRPr="000D0989">
        <w:rPr>
          <w:rFonts w:ascii="Times New Roman" w:hAnsi="Times New Roman"/>
          <w:sz w:val="28"/>
          <w:szCs w:val="28"/>
          <w:lang w:val="uz-Cyrl-UZ"/>
        </w:rPr>
        <w:t xml:space="preserve"> </w:t>
      </w:r>
      <w:r>
        <w:rPr>
          <w:rFonts w:ascii="Times New Roman" w:hAnsi="Times New Roman"/>
          <w:sz w:val="28"/>
          <w:szCs w:val="28"/>
          <w:lang w:val="uz-Cyrl-UZ"/>
        </w:rPr>
        <w:t>tekshiriladigan</w:t>
      </w:r>
      <w:r w:rsidRPr="000D0989">
        <w:rPr>
          <w:rFonts w:ascii="Times New Roman" w:hAnsi="Times New Roman"/>
          <w:sz w:val="28"/>
          <w:szCs w:val="28"/>
          <w:lang w:val="uz-Cyrl-UZ"/>
        </w:rPr>
        <w:t xml:space="preserve"> </w:t>
      </w:r>
      <w:r>
        <w:rPr>
          <w:rFonts w:ascii="Times New Roman" w:hAnsi="Times New Roman"/>
          <w:sz w:val="28"/>
          <w:szCs w:val="28"/>
          <w:lang w:val="uz-Cyrl-UZ"/>
        </w:rPr>
        <w:t>vositalarni</w:t>
      </w:r>
      <w:r w:rsidRPr="000D0989">
        <w:rPr>
          <w:rFonts w:ascii="Times New Roman" w:hAnsi="Times New Roman"/>
          <w:sz w:val="28"/>
          <w:szCs w:val="28"/>
          <w:lang w:val="uz-Cyrl-UZ"/>
        </w:rPr>
        <w:t xml:space="preserve"> </w:t>
      </w:r>
      <w:r>
        <w:rPr>
          <w:rFonts w:ascii="Times New Roman" w:hAnsi="Times New Roman"/>
          <w:sz w:val="28"/>
          <w:szCs w:val="28"/>
          <w:lang w:val="uz-Cyrl-UZ"/>
        </w:rPr>
        <w:t>fiksatsiya</w:t>
      </w:r>
      <w:r w:rsidRPr="000D0989">
        <w:rPr>
          <w:rFonts w:ascii="Times New Roman" w:hAnsi="Times New Roman"/>
          <w:sz w:val="28"/>
          <w:szCs w:val="28"/>
          <w:lang w:val="uz-Cyrl-UZ"/>
        </w:rPr>
        <w:t xml:space="preserve"> </w:t>
      </w:r>
      <w:r>
        <w:rPr>
          <w:rFonts w:ascii="Times New Roman" w:hAnsi="Times New Roman"/>
          <w:sz w:val="28"/>
          <w:szCs w:val="28"/>
          <w:lang w:val="uz-Cyrl-UZ"/>
        </w:rPr>
        <w:t>qilish</w:t>
      </w:r>
      <w:r w:rsidRPr="000D0989">
        <w:rPr>
          <w:rFonts w:ascii="Times New Roman" w:hAnsi="Times New Roman"/>
          <w:sz w:val="28"/>
          <w:szCs w:val="28"/>
          <w:lang w:val="uz-Cyrl-UZ"/>
        </w:rPr>
        <w:t xml:space="preserve"> </w:t>
      </w:r>
      <w:r>
        <w:rPr>
          <w:rFonts w:ascii="Times New Roman" w:hAnsi="Times New Roman"/>
          <w:sz w:val="28"/>
          <w:szCs w:val="28"/>
          <w:lang w:val="uz-Cyrl-UZ"/>
        </w:rPr>
        <w:t>usuli</w:t>
      </w:r>
      <w:r w:rsidRPr="000D0989">
        <w:rPr>
          <w:rFonts w:ascii="Times New Roman" w:hAnsi="Times New Roman"/>
          <w:sz w:val="28"/>
          <w:szCs w:val="28"/>
          <w:lang w:val="uz-Cyrl-UZ"/>
        </w:rPr>
        <w:t xml:space="preserve">. </w:t>
      </w:r>
      <w:r>
        <w:rPr>
          <w:rFonts w:ascii="Times New Roman" w:hAnsi="Times New Roman"/>
          <w:sz w:val="28"/>
          <w:szCs w:val="28"/>
          <w:lang w:val="uz-Cyrl-UZ"/>
        </w:rPr>
        <w:t>Elektron</w:t>
      </w:r>
      <w:r w:rsidRPr="000D0989">
        <w:rPr>
          <w:rFonts w:ascii="Times New Roman" w:hAnsi="Times New Roman"/>
          <w:sz w:val="28"/>
          <w:szCs w:val="28"/>
          <w:lang w:val="uz-Cyrl-UZ"/>
        </w:rPr>
        <w:t xml:space="preserve"> </w:t>
      </w:r>
      <w:r>
        <w:rPr>
          <w:rFonts w:ascii="Times New Roman" w:hAnsi="Times New Roman"/>
          <w:sz w:val="28"/>
          <w:szCs w:val="28"/>
          <w:lang w:val="uz-Cyrl-UZ"/>
        </w:rPr>
        <w:t>mikroskop</w:t>
      </w:r>
      <w:r w:rsidRPr="000D0989">
        <w:rPr>
          <w:rFonts w:ascii="Times New Roman" w:hAnsi="Times New Roman"/>
          <w:sz w:val="28"/>
          <w:szCs w:val="28"/>
          <w:lang w:val="uz-Cyrl-UZ"/>
        </w:rPr>
        <w:t xml:space="preserve"> </w:t>
      </w:r>
      <w:r>
        <w:rPr>
          <w:rFonts w:ascii="Times New Roman" w:hAnsi="Times New Roman"/>
          <w:sz w:val="28"/>
          <w:szCs w:val="28"/>
          <w:lang w:val="uz-Cyrl-UZ"/>
        </w:rPr>
        <w:t>uchun</w:t>
      </w:r>
      <w:r w:rsidRPr="000D0989">
        <w:rPr>
          <w:rFonts w:ascii="Times New Roman" w:hAnsi="Times New Roman"/>
          <w:sz w:val="28"/>
          <w:szCs w:val="28"/>
          <w:lang w:val="uz-Cyrl-UZ"/>
        </w:rPr>
        <w:t xml:space="preserve"> </w:t>
      </w:r>
      <w:r>
        <w:rPr>
          <w:rFonts w:ascii="Times New Roman" w:hAnsi="Times New Roman"/>
          <w:sz w:val="28"/>
          <w:szCs w:val="28"/>
          <w:lang w:val="uz-Cyrl-UZ"/>
        </w:rPr>
        <w:t>to</w:t>
      </w:r>
      <w:r>
        <w:rPr>
          <w:rFonts w:ascii="Times New Roman" w:hAnsi="Times New Roman" w:hint="eastAsia"/>
          <w:sz w:val="28"/>
          <w:szCs w:val="28"/>
          <w:lang w:val="uz-Cyrl-UZ"/>
        </w:rPr>
        <w:t>‘</w:t>
      </w:r>
      <w:r>
        <w:rPr>
          <w:rFonts w:ascii="Times New Roman" w:hAnsi="Times New Roman"/>
          <w:sz w:val="28"/>
          <w:szCs w:val="28"/>
          <w:lang w:val="uz-Cyrl-UZ"/>
        </w:rPr>
        <w:t>qimalarni</w:t>
      </w:r>
      <w:r w:rsidRPr="000D0989">
        <w:rPr>
          <w:rFonts w:ascii="Times New Roman" w:hAnsi="Times New Roman"/>
          <w:sz w:val="28"/>
          <w:szCs w:val="28"/>
          <w:lang w:val="uz-Cyrl-UZ"/>
        </w:rPr>
        <w:t xml:space="preserve"> </w:t>
      </w:r>
      <w:r>
        <w:rPr>
          <w:rFonts w:ascii="Times New Roman" w:hAnsi="Times New Roman"/>
          <w:sz w:val="28"/>
          <w:szCs w:val="28"/>
          <w:lang w:val="uz-Cyrl-UZ"/>
        </w:rPr>
        <w:t>yarim</w:t>
      </w:r>
      <w:r w:rsidRPr="000D0989">
        <w:rPr>
          <w:rFonts w:ascii="Times New Roman" w:hAnsi="Times New Roman"/>
          <w:sz w:val="28"/>
          <w:szCs w:val="28"/>
          <w:lang w:val="uz-Cyrl-UZ"/>
        </w:rPr>
        <w:t xml:space="preserve"> </w:t>
      </w:r>
      <w:r>
        <w:rPr>
          <w:rFonts w:ascii="Times New Roman" w:hAnsi="Times New Roman"/>
          <w:sz w:val="28"/>
          <w:szCs w:val="28"/>
          <w:lang w:val="uz-Cyrl-UZ"/>
        </w:rPr>
        <w:t>yupqa</w:t>
      </w:r>
      <w:r w:rsidRPr="000D0989">
        <w:rPr>
          <w:rFonts w:ascii="Times New Roman" w:hAnsi="Times New Roman"/>
          <w:sz w:val="28"/>
          <w:szCs w:val="28"/>
          <w:lang w:val="uz-Cyrl-UZ"/>
        </w:rPr>
        <w:t xml:space="preserve"> </w:t>
      </w:r>
      <w:r>
        <w:rPr>
          <w:rFonts w:ascii="Times New Roman" w:hAnsi="Times New Roman"/>
          <w:sz w:val="28"/>
          <w:szCs w:val="28"/>
          <w:lang w:val="uz-Cyrl-UZ"/>
        </w:rPr>
        <w:t>kesma</w:t>
      </w:r>
      <w:r w:rsidRPr="000D0989">
        <w:rPr>
          <w:rFonts w:ascii="Times New Roman" w:hAnsi="Times New Roman"/>
          <w:sz w:val="28"/>
          <w:szCs w:val="28"/>
          <w:lang w:val="uz-Cyrl-UZ"/>
        </w:rPr>
        <w:t xml:space="preserve"> </w:t>
      </w:r>
      <w:r>
        <w:rPr>
          <w:rFonts w:ascii="Times New Roman" w:hAnsi="Times New Roman"/>
          <w:sz w:val="28"/>
          <w:szCs w:val="28"/>
          <w:lang w:val="uz-Cyrl-UZ"/>
        </w:rPr>
        <w:t>olish</w:t>
      </w:r>
      <w:r w:rsidRPr="000D0989">
        <w:rPr>
          <w:rFonts w:ascii="Times New Roman" w:hAnsi="Times New Roman"/>
          <w:sz w:val="28"/>
          <w:szCs w:val="28"/>
          <w:lang w:val="uz-Cyrl-UZ"/>
        </w:rPr>
        <w:t xml:space="preserve"> </w:t>
      </w:r>
      <w:r>
        <w:rPr>
          <w:rFonts w:ascii="Times New Roman" w:hAnsi="Times New Roman"/>
          <w:sz w:val="28"/>
          <w:szCs w:val="28"/>
          <w:lang w:val="uz-Cyrl-UZ"/>
        </w:rPr>
        <w:t>uchun</w:t>
      </w:r>
      <w:r w:rsidRPr="000D0989">
        <w:rPr>
          <w:rFonts w:ascii="Times New Roman" w:hAnsi="Times New Roman"/>
          <w:sz w:val="28"/>
          <w:szCs w:val="28"/>
          <w:lang w:val="uz-Cyrl-UZ"/>
        </w:rPr>
        <w:t xml:space="preserve"> </w:t>
      </w:r>
      <w:r>
        <w:rPr>
          <w:rFonts w:ascii="Times New Roman" w:hAnsi="Times New Roman"/>
          <w:sz w:val="28"/>
          <w:szCs w:val="28"/>
          <w:lang w:val="uz-Cyrl-UZ"/>
        </w:rPr>
        <w:t>ko</w:t>
      </w:r>
      <w:r>
        <w:rPr>
          <w:rFonts w:ascii="Times New Roman" w:hAnsi="Times New Roman" w:hint="eastAsia"/>
          <w:sz w:val="28"/>
          <w:szCs w:val="28"/>
          <w:lang w:val="uz-Cyrl-UZ"/>
        </w:rPr>
        <w:t>‘</w:t>
      </w:r>
      <w:r>
        <w:rPr>
          <w:rFonts w:ascii="Times New Roman" w:hAnsi="Times New Roman"/>
          <w:sz w:val="28"/>
          <w:szCs w:val="28"/>
          <w:lang w:val="uz-Cyrl-UZ"/>
        </w:rPr>
        <w:t>mib</w:t>
      </w:r>
      <w:r w:rsidRPr="000D0989">
        <w:rPr>
          <w:rFonts w:ascii="Times New Roman" w:hAnsi="Times New Roman"/>
          <w:sz w:val="28"/>
          <w:szCs w:val="28"/>
          <w:lang w:val="uz-Cyrl-UZ"/>
        </w:rPr>
        <w:t xml:space="preserve"> </w:t>
      </w:r>
      <w:r>
        <w:rPr>
          <w:rFonts w:ascii="Times New Roman" w:hAnsi="Times New Roman"/>
          <w:sz w:val="28"/>
          <w:szCs w:val="28"/>
          <w:lang w:val="uz-Cyrl-UZ"/>
        </w:rPr>
        <w:t>qo</w:t>
      </w:r>
      <w:r>
        <w:rPr>
          <w:rFonts w:ascii="Times New Roman" w:hAnsi="Times New Roman" w:hint="eastAsia"/>
          <w:sz w:val="28"/>
          <w:szCs w:val="28"/>
          <w:lang w:val="uz-Cyrl-UZ"/>
        </w:rPr>
        <w:t>‘</w:t>
      </w:r>
      <w:r>
        <w:rPr>
          <w:rFonts w:ascii="Times New Roman" w:hAnsi="Times New Roman"/>
          <w:sz w:val="28"/>
          <w:szCs w:val="28"/>
          <w:lang w:val="uz-Cyrl-UZ"/>
        </w:rPr>
        <w:t>yishning</w:t>
      </w:r>
      <w:r w:rsidRPr="000D0989">
        <w:rPr>
          <w:rFonts w:ascii="Times New Roman" w:hAnsi="Times New Roman"/>
          <w:sz w:val="28"/>
          <w:szCs w:val="28"/>
          <w:lang w:val="uz-Cyrl-UZ"/>
        </w:rPr>
        <w:t xml:space="preserve"> </w:t>
      </w:r>
      <w:r>
        <w:rPr>
          <w:rFonts w:ascii="Times New Roman" w:hAnsi="Times New Roman"/>
          <w:sz w:val="28"/>
          <w:szCs w:val="28"/>
          <w:lang w:val="uz-Cyrl-UZ"/>
        </w:rPr>
        <w:t>asosiy</w:t>
      </w:r>
      <w:r w:rsidRPr="000D0989">
        <w:rPr>
          <w:rFonts w:ascii="Times New Roman" w:hAnsi="Times New Roman"/>
          <w:sz w:val="28"/>
          <w:szCs w:val="28"/>
          <w:lang w:val="uz-Cyrl-UZ"/>
        </w:rPr>
        <w:t xml:space="preserve"> </w:t>
      </w:r>
      <w:r>
        <w:rPr>
          <w:rFonts w:ascii="Times New Roman" w:hAnsi="Times New Roman"/>
          <w:sz w:val="28"/>
          <w:szCs w:val="28"/>
          <w:lang w:val="uz-Cyrl-UZ"/>
        </w:rPr>
        <w:t>usullari</w:t>
      </w:r>
      <w:r w:rsidRPr="000D0989">
        <w:rPr>
          <w:rFonts w:ascii="Times New Roman" w:hAnsi="Times New Roman"/>
          <w:sz w:val="28"/>
          <w:szCs w:val="28"/>
          <w:lang w:val="uz-Cyrl-UZ"/>
        </w:rPr>
        <w:t xml:space="preserve">. </w:t>
      </w:r>
      <w:proofErr w:type="spellStart"/>
      <w:r w:rsidRPr="005F4166">
        <w:rPr>
          <w:rFonts w:ascii="Times New Roman" w:hAnsi="Times New Roman"/>
          <w:sz w:val="28"/>
          <w:szCs w:val="28"/>
          <w:lang w:val="en-US"/>
        </w:rPr>
        <w:t>Muzlatuvchi</w:t>
      </w:r>
      <w:proofErr w:type="spellEnd"/>
      <w:r w:rsidRPr="005F4166">
        <w:rPr>
          <w:rFonts w:ascii="Times New Roman" w:hAnsi="Times New Roman"/>
          <w:sz w:val="28"/>
          <w:szCs w:val="28"/>
          <w:lang w:val="en-US"/>
        </w:rPr>
        <w:t xml:space="preserve">, </w:t>
      </w:r>
      <w:proofErr w:type="spellStart"/>
      <w:r w:rsidRPr="005F4166">
        <w:rPr>
          <w:rFonts w:ascii="Times New Roman" w:hAnsi="Times New Roman"/>
          <w:sz w:val="28"/>
          <w:szCs w:val="28"/>
          <w:lang w:val="en-US"/>
        </w:rPr>
        <w:t>parafinli</w:t>
      </w:r>
      <w:proofErr w:type="spellEnd"/>
      <w:r w:rsidRPr="005F4166">
        <w:rPr>
          <w:rFonts w:ascii="Times New Roman" w:hAnsi="Times New Roman"/>
          <w:sz w:val="28"/>
          <w:szCs w:val="28"/>
          <w:lang w:val="en-US"/>
        </w:rPr>
        <w:t xml:space="preserve"> </w:t>
      </w:r>
      <w:proofErr w:type="spellStart"/>
      <w:r w:rsidRPr="005F4166">
        <w:rPr>
          <w:rFonts w:ascii="Times New Roman" w:hAnsi="Times New Roman"/>
          <w:sz w:val="28"/>
          <w:szCs w:val="28"/>
          <w:lang w:val="en-US"/>
        </w:rPr>
        <w:t>va</w:t>
      </w:r>
      <w:proofErr w:type="spellEnd"/>
      <w:r w:rsidRPr="005F4166">
        <w:rPr>
          <w:rFonts w:ascii="Times New Roman" w:hAnsi="Times New Roman"/>
          <w:sz w:val="28"/>
          <w:szCs w:val="28"/>
          <w:lang w:val="en-US"/>
        </w:rPr>
        <w:t xml:space="preserve"> </w:t>
      </w:r>
      <w:proofErr w:type="spellStart"/>
      <w:r w:rsidRPr="005F4166">
        <w:rPr>
          <w:rFonts w:ascii="Times New Roman" w:hAnsi="Times New Roman"/>
          <w:sz w:val="28"/>
          <w:szCs w:val="28"/>
          <w:lang w:val="en-US"/>
        </w:rPr>
        <w:t>selloidinli</w:t>
      </w:r>
      <w:proofErr w:type="spellEnd"/>
      <w:r w:rsidRPr="005F4166">
        <w:rPr>
          <w:rFonts w:ascii="Times New Roman" w:hAnsi="Times New Roman"/>
          <w:sz w:val="28"/>
          <w:szCs w:val="28"/>
          <w:lang w:val="en-US"/>
        </w:rPr>
        <w:t xml:space="preserve"> </w:t>
      </w:r>
      <w:proofErr w:type="spellStart"/>
      <w:r w:rsidRPr="005F4166">
        <w:rPr>
          <w:rFonts w:ascii="Times New Roman" w:hAnsi="Times New Roman"/>
          <w:sz w:val="28"/>
          <w:szCs w:val="28"/>
          <w:lang w:val="en-US"/>
        </w:rPr>
        <w:t>mikrotomlar</w:t>
      </w:r>
      <w:proofErr w:type="spellEnd"/>
      <w:r w:rsidRPr="005F4166">
        <w:rPr>
          <w:rFonts w:ascii="Times New Roman" w:hAnsi="Times New Roman"/>
          <w:sz w:val="28"/>
          <w:szCs w:val="28"/>
          <w:lang w:val="en-US"/>
        </w:rPr>
        <w:t xml:space="preserve">, </w:t>
      </w:r>
      <w:proofErr w:type="spellStart"/>
      <w:r w:rsidRPr="005F4166">
        <w:rPr>
          <w:rFonts w:ascii="Times New Roman" w:hAnsi="Times New Roman"/>
          <w:sz w:val="28"/>
          <w:szCs w:val="28"/>
          <w:lang w:val="en-US"/>
        </w:rPr>
        <w:t>ularning</w:t>
      </w:r>
      <w:proofErr w:type="spellEnd"/>
      <w:r w:rsidRPr="005F4166">
        <w:rPr>
          <w:rFonts w:ascii="Times New Roman" w:hAnsi="Times New Roman"/>
          <w:sz w:val="28"/>
          <w:szCs w:val="28"/>
          <w:lang w:val="en-US"/>
        </w:rPr>
        <w:t xml:space="preserve"> </w:t>
      </w:r>
      <w:proofErr w:type="spellStart"/>
      <w:r w:rsidRPr="005F4166">
        <w:rPr>
          <w:rFonts w:ascii="Times New Roman" w:hAnsi="Times New Roman"/>
          <w:sz w:val="28"/>
          <w:szCs w:val="28"/>
          <w:lang w:val="en-US"/>
        </w:rPr>
        <w:t>tuzilishi</w:t>
      </w:r>
      <w:proofErr w:type="spellEnd"/>
      <w:r w:rsidRPr="005F4166">
        <w:rPr>
          <w:rFonts w:ascii="Times New Roman" w:hAnsi="Times New Roman"/>
          <w:sz w:val="28"/>
          <w:szCs w:val="28"/>
          <w:lang w:val="en-US"/>
        </w:rPr>
        <w:t xml:space="preserve">, </w:t>
      </w:r>
      <w:proofErr w:type="spellStart"/>
      <w:r w:rsidRPr="005F4166">
        <w:rPr>
          <w:rFonts w:ascii="Times New Roman" w:hAnsi="Times New Roman"/>
          <w:sz w:val="28"/>
          <w:szCs w:val="28"/>
          <w:lang w:val="en-US"/>
        </w:rPr>
        <w:t>mustaqil</w:t>
      </w:r>
      <w:proofErr w:type="spellEnd"/>
      <w:r w:rsidRPr="005F4166">
        <w:rPr>
          <w:rFonts w:ascii="Times New Roman" w:hAnsi="Times New Roman"/>
          <w:sz w:val="28"/>
          <w:szCs w:val="28"/>
          <w:lang w:val="en-US"/>
        </w:rPr>
        <w:t xml:space="preserve"> </w:t>
      </w:r>
      <w:proofErr w:type="spellStart"/>
      <w:r w:rsidRPr="005F4166">
        <w:rPr>
          <w:rFonts w:ascii="Times New Roman" w:hAnsi="Times New Roman"/>
          <w:sz w:val="28"/>
          <w:szCs w:val="28"/>
          <w:lang w:val="en-US"/>
        </w:rPr>
        <w:t>ravishda</w:t>
      </w:r>
      <w:proofErr w:type="spellEnd"/>
      <w:r w:rsidRPr="005F4166">
        <w:rPr>
          <w:rFonts w:ascii="Times New Roman" w:hAnsi="Times New Roman"/>
          <w:sz w:val="28"/>
          <w:szCs w:val="28"/>
          <w:lang w:val="en-US"/>
        </w:rPr>
        <w:t xml:space="preserve"> </w:t>
      </w:r>
      <w:proofErr w:type="spellStart"/>
      <w:r w:rsidRPr="005F4166">
        <w:rPr>
          <w:rFonts w:ascii="Times New Roman" w:hAnsi="Times New Roman"/>
          <w:sz w:val="28"/>
          <w:szCs w:val="28"/>
          <w:lang w:val="en-US"/>
        </w:rPr>
        <w:t>preparat</w:t>
      </w:r>
      <w:proofErr w:type="spellEnd"/>
      <w:r w:rsidRPr="005F4166">
        <w:rPr>
          <w:rFonts w:ascii="Times New Roman" w:hAnsi="Times New Roman"/>
          <w:sz w:val="28"/>
          <w:szCs w:val="28"/>
          <w:lang w:val="en-US"/>
        </w:rPr>
        <w:t xml:space="preserve"> </w:t>
      </w:r>
      <w:proofErr w:type="spellStart"/>
      <w:r w:rsidRPr="005F4166">
        <w:rPr>
          <w:rFonts w:ascii="Times New Roman" w:hAnsi="Times New Roman"/>
          <w:sz w:val="28"/>
          <w:szCs w:val="28"/>
          <w:lang w:val="en-US"/>
        </w:rPr>
        <w:t>olish</w:t>
      </w:r>
      <w:proofErr w:type="spellEnd"/>
      <w:r w:rsidRPr="005F4166">
        <w:rPr>
          <w:rFonts w:ascii="Times New Roman" w:hAnsi="Times New Roman"/>
          <w:sz w:val="28"/>
          <w:szCs w:val="28"/>
          <w:lang w:val="en-US"/>
        </w:rPr>
        <w:t xml:space="preserve">. </w:t>
      </w:r>
      <w:proofErr w:type="spellStart"/>
      <w:r w:rsidRPr="005F4166">
        <w:rPr>
          <w:rFonts w:ascii="Times New Roman" w:hAnsi="Times New Roman"/>
          <w:sz w:val="28"/>
          <w:szCs w:val="28"/>
          <w:lang w:val="en-US"/>
        </w:rPr>
        <w:t>Mikrotom</w:t>
      </w:r>
      <w:proofErr w:type="spellEnd"/>
      <w:r w:rsidRPr="005F4166">
        <w:rPr>
          <w:rFonts w:ascii="Times New Roman" w:hAnsi="Times New Roman"/>
          <w:sz w:val="28"/>
          <w:szCs w:val="28"/>
          <w:lang w:val="en-US"/>
        </w:rPr>
        <w:t xml:space="preserve"> </w:t>
      </w:r>
      <w:proofErr w:type="spellStart"/>
      <w:r w:rsidRPr="005F4166">
        <w:rPr>
          <w:rFonts w:ascii="Times New Roman" w:hAnsi="Times New Roman"/>
          <w:sz w:val="28"/>
          <w:szCs w:val="28"/>
          <w:lang w:val="en-US"/>
        </w:rPr>
        <w:t>pichoqlari</w:t>
      </w:r>
      <w:proofErr w:type="spellEnd"/>
      <w:r w:rsidRPr="005F4166">
        <w:rPr>
          <w:rFonts w:ascii="Times New Roman" w:hAnsi="Times New Roman"/>
          <w:sz w:val="28"/>
          <w:szCs w:val="28"/>
          <w:lang w:val="en-US"/>
        </w:rPr>
        <w:t xml:space="preserve">, </w:t>
      </w:r>
      <w:proofErr w:type="spellStart"/>
      <w:r w:rsidRPr="005F4166">
        <w:rPr>
          <w:rFonts w:ascii="Times New Roman" w:hAnsi="Times New Roman"/>
          <w:sz w:val="28"/>
          <w:szCs w:val="28"/>
          <w:lang w:val="en-US"/>
        </w:rPr>
        <w:t>ularning</w:t>
      </w:r>
      <w:proofErr w:type="spellEnd"/>
      <w:r w:rsidRPr="005F4166">
        <w:rPr>
          <w:rFonts w:ascii="Times New Roman" w:hAnsi="Times New Roman"/>
          <w:sz w:val="28"/>
          <w:szCs w:val="28"/>
          <w:lang w:val="en-US"/>
        </w:rPr>
        <w:t xml:space="preserve"> </w:t>
      </w:r>
      <w:proofErr w:type="spellStart"/>
      <w:r w:rsidRPr="005F4166">
        <w:rPr>
          <w:rFonts w:ascii="Times New Roman" w:hAnsi="Times New Roman"/>
          <w:sz w:val="28"/>
          <w:szCs w:val="28"/>
          <w:lang w:val="en-US"/>
        </w:rPr>
        <w:t>turlari</w:t>
      </w:r>
      <w:proofErr w:type="spellEnd"/>
      <w:r w:rsidRPr="005F4166">
        <w:rPr>
          <w:rFonts w:ascii="Times New Roman" w:hAnsi="Times New Roman"/>
          <w:sz w:val="28"/>
          <w:szCs w:val="28"/>
          <w:lang w:val="en-US"/>
        </w:rPr>
        <w:t xml:space="preserve">. </w:t>
      </w:r>
      <w:proofErr w:type="spellStart"/>
      <w:r w:rsidRPr="005F4166">
        <w:rPr>
          <w:rFonts w:ascii="Times New Roman" w:hAnsi="Times New Roman"/>
          <w:sz w:val="28"/>
          <w:szCs w:val="28"/>
          <w:lang w:val="en-US"/>
        </w:rPr>
        <w:t>Pichoqlarni</w:t>
      </w:r>
      <w:proofErr w:type="spellEnd"/>
      <w:r w:rsidRPr="005F4166">
        <w:rPr>
          <w:rFonts w:ascii="Times New Roman" w:hAnsi="Times New Roman"/>
          <w:sz w:val="28"/>
          <w:szCs w:val="28"/>
          <w:lang w:val="en-US"/>
        </w:rPr>
        <w:t xml:space="preserve"> </w:t>
      </w:r>
      <w:proofErr w:type="spellStart"/>
      <w:r w:rsidRPr="005F4166">
        <w:rPr>
          <w:rFonts w:ascii="Times New Roman" w:hAnsi="Times New Roman"/>
          <w:sz w:val="28"/>
          <w:szCs w:val="28"/>
          <w:lang w:val="en-US"/>
        </w:rPr>
        <w:t>charhlash</w:t>
      </w:r>
      <w:proofErr w:type="spellEnd"/>
      <w:r w:rsidRPr="005F4166">
        <w:rPr>
          <w:rFonts w:ascii="Times New Roman" w:hAnsi="Times New Roman"/>
          <w:sz w:val="28"/>
          <w:szCs w:val="28"/>
          <w:lang w:val="en-US"/>
        </w:rPr>
        <w:t xml:space="preserve">. </w:t>
      </w:r>
      <w:proofErr w:type="spellStart"/>
      <w:r w:rsidRPr="005F4166">
        <w:rPr>
          <w:rFonts w:ascii="Times New Roman" w:hAnsi="Times New Roman"/>
          <w:sz w:val="28"/>
          <w:szCs w:val="28"/>
          <w:lang w:val="en-US"/>
        </w:rPr>
        <w:t>Kesish</w:t>
      </w:r>
      <w:proofErr w:type="spellEnd"/>
      <w:r w:rsidRPr="005F4166">
        <w:rPr>
          <w:rFonts w:ascii="Times New Roman" w:hAnsi="Times New Roman"/>
          <w:sz w:val="28"/>
          <w:szCs w:val="28"/>
          <w:lang w:val="en-US"/>
        </w:rPr>
        <w:t xml:space="preserve"> </w:t>
      </w:r>
      <w:proofErr w:type="spellStart"/>
      <w:r w:rsidRPr="005F4166">
        <w:rPr>
          <w:rFonts w:ascii="Times New Roman" w:hAnsi="Times New Roman"/>
          <w:sz w:val="28"/>
          <w:szCs w:val="28"/>
          <w:lang w:val="en-US"/>
        </w:rPr>
        <w:t>qoidalari</w:t>
      </w:r>
      <w:proofErr w:type="spellEnd"/>
      <w:r w:rsidRPr="005F4166">
        <w:rPr>
          <w:rFonts w:ascii="Times New Roman" w:hAnsi="Times New Roman"/>
          <w:sz w:val="28"/>
          <w:szCs w:val="28"/>
          <w:lang w:val="en-US"/>
        </w:rPr>
        <w:t xml:space="preserve">. </w:t>
      </w:r>
      <w:proofErr w:type="spellStart"/>
      <w:r w:rsidRPr="005F4166">
        <w:rPr>
          <w:rFonts w:ascii="Times New Roman" w:hAnsi="Times New Roman"/>
          <w:sz w:val="28"/>
          <w:szCs w:val="28"/>
          <w:lang w:val="en-US"/>
        </w:rPr>
        <w:t>Kesish</w:t>
      </w:r>
      <w:proofErr w:type="spellEnd"/>
      <w:r w:rsidRPr="005F4166">
        <w:rPr>
          <w:rFonts w:ascii="Times New Roman" w:hAnsi="Times New Roman"/>
          <w:sz w:val="28"/>
          <w:szCs w:val="28"/>
          <w:lang w:val="en-US"/>
        </w:rPr>
        <w:t xml:space="preserve"> </w:t>
      </w:r>
      <w:proofErr w:type="spellStart"/>
      <w:r w:rsidRPr="005F4166">
        <w:rPr>
          <w:rFonts w:ascii="Times New Roman" w:hAnsi="Times New Roman"/>
          <w:sz w:val="28"/>
          <w:szCs w:val="28"/>
          <w:lang w:val="en-US"/>
        </w:rPr>
        <w:t>davrida</w:t>
      </w:r>
      <w:proofErr w:type="spellEnd"/>
      <w:r w:rsidRPr="005F4166">
        <w:rPr>
          <w:rFonts w:ascii="Times New Roman" w:hAnsi="Times New Roman"/>
          <w:sz w:val="28"/>
          <w:szCs w:val="28"/>
          <w:lang w:val="en-US"/>
        </w:rPr>
        <w:t xml:space="preserve"> </w:t>
      </w:r>
      <w:proofErr w:type="spellStart"/>
      <w:r w:rsidRPr="005F4166">
        <w:rPr>
          <w:rFonts w:ascii="Times New Roman" w:hAnsi="Times New Roman"/>
          <w:sz w:val="28"/>
          <w:szCs w:val="28"/>
          <w:lang w:val="en-US"/>
        </w:rPr>
        <w:t>yo</w:t>
      </w:r>
      <w:proofErr w:type="spellEnd"/>
      <w:r w:rsidRPr="005F4166">
        <w:rPr>
          <w:rFonts w:ascii="Times New Roman" w:hAnsi="Times New Roman" w:hint="eastAsia"/>
          <w:sz w:val="28"/>
          <w:szCs w:val="28"/>
          <w:lang w:val="en-US"/>
        </w:rPr>
        <w:t>‘</w:t>
      </w:r>
      <w:r w:rsidRPr="005F4166">
        <w:rPr>
          <w:rFonts w:ascii="Times New Roman" w:hAnsi="Times New Roman"/>
          <w:sz w:val="28"/>
          <w:szCs w:val="28"/>
          <w:lang w:val="en-US"/>
        </w:rPr>
        <w:t>l q</w:t>
      </w:r>
      <w:r>
        <w:rPr>
          <w:rFonts w:ascii="Times New Roman" w:hAnsi="Times New Roman"/>
          <w:sz w:val="28"/>
          <w:szCs w:val="28"/>
          <w:lang w:val="uz-Cyrl-UZ"/>
        </w:rPr>
        <w:t>o</w:t>
      </w:r>
      <w:r>
        <w:rPr>
          <w:rFonts w:ascii="Times New Roman" w:hAnsi="Times New Roman" w:hint="eastAsia"/>
          <w:sz w:val="28"/>
          <w:szCs w:val="28"/>
          <w:lang w:val="uz-Cyrl-UZ"/>
        </w:rPr>
        <w:t>‘</w:t>
      </w:r>
      <w:proofErr w:type="spellStart"/>
      <w:r w:rsidRPr="005F4166">
        <w:rPr>
          <w:rFonts w:ascii="Times New Roman" w:hAnsi="Times New Roman"/>
          <w:sz w:val="28"/>
          <w:szCs w:val="28"/>
          <w:lang w:val="en-US"/>
        </w:rPr>
        <w:t>yiladigan</w:t>
      </w:r>
      <w:proofErr w:type="spellEnd"/>
      <w:r w:rsidRPr="005F4166">
        <w:rPr>
          <w:rFonts w:ascii="Times New Roman" w:hAnsi="Times New Roman"/>
          <w:sz w:val="28"/>
          <w:szCs w:val="28"/>
          <w:lang w:val="en-US"/>
        </w:rPr>
        <w:t xml:space="preserve"> </w:t>
      </w:r>
      <w:proofErr w:type="spellStart"/>
      <w:r w:rsidRPr="005F4166">
        <w:rPr>
          <w:rFonts w:ascii="Times New Roman" w:hAnsi="Times New Roman"/>
          <w:sz w:val="28"/>
          <w:szCs w:val="28"/>
          <w:lang w:val="en-US"/>
        </w:rPr>
        <w:t>xatoliklar</w:t>
      </w:r>
      <w:proofErr w:type="spellEnd"/>
      <w:r w:rsidRPr="005F4166">
        <w:rPr>
          <w:rFonts w:ascii="Times New Roman" w:hAnsi="Times New Roman"/>
          <w:sz w:val="28"/>
          <w:szCs w:val="28"/>
          <w:lang w:val="en-US"/>
        </w:rPr>
        <w:t xml:space="preserve">. </w:t>
      </w:r>
      <w:proofErr w:type="spellStart"/>
      <w:r w:rsidRPr="005F4166">
        <w:rPr>
          <w:rFonts w:ascii="Times New Roman" w:hAnsi="Times New Roman"/>
          <w:sz w:val="28"/>
          <w:szCs w:val="28"/>
          <w:lang w:val="en-US"/>
        </w:rPr>
        <w:t>Gistotopografik</w:t>
      </w:r>
      <w:proofErr w:type="spellEnd"/>
      <w:r w:rsidRPr="005F4166">
        <w:rPr>
          <w:rFonts w:ascii="Times New Roman" w:hAnsi="Times New Roman"/>
          <w:sz w:val="28"/>
          <w:szCs w:val="28"/>
          <w:lang w:val="en-US"/>
        </w:rPr>
        <w:t xml:space="preserve"> </w:t>
      </w:r>
      <w:proofErr w:type="spellStart"/>
      <w:r w:rsidRPr="005F4166">
        <w:rPr>
          <w:rFonts w:ascii="Times New Roman" w:hAnsi="Times New Roman"/>
          <w:sz w:val="28"/>
          <w:szCs w:val="28"/>
          <w:lang w:val="en-US"/>
        </w:rPr>
        <w:t>kesishlar</w:t>
      </w:r>
      <w:proofErr w:type="spellEnd"/>
      <w:r w:rsidRPr="005F4166">
        <w:rPr>
          <w:rFonts w:ascii="Times New Roman" w:hAnsi="Times New Roman"/>
          <w:sz w:val="28"/>
          <w:szCs w:val="28"/>
          <w:lang w:val="en-US"/>
        </w:rPr>
        <w:t>. Bo</w:t>
      </w:r>
      <w:r w:rsidRPr="005F4166">
        <w:rPr>
          <w:rFonts w:ascii="Times New Roman" w:hAnsi="Times New Roman" w:hint="eastAsia"/>
          <w:sz w:val="28"/>
          <w:szCs w:val="28"/>
          <w:lang w:val="en-US"/>
        </w:rPr>
        <w:t>‘</w:t>
      </w:r>
      <w:proofErr w:type="spellStart"/>
      <w:r w:rsidRPr="005F4166">
        <w:rPr>
          <w:rFonts w:ascii="Times New Roman" w:hAnsi="Times New Roman"/>
          <w:sz w:val="28"/>
          <w:szCs w:val="28"/>
          <w:lang w:val="en-US"/>
        </w:rPr>
        <w:t>yash</w:t>
      </w:r>
      <w:proofErr w:type="spellEnd"/>
      <w:r w:rsidRPr="005F4166">
        <w:rPr>
          <w:rFonts w:ascii="Times New Roman" w:hAnsi="Times New Roman"/>
          <w:sz w:val="28"/>
          <w:szCs w:val="28"/>
          <w:lang w:val="en-US"/>
        </w:rPr>
        <w:t xml:space="preserve"> </w:t>
      </w:r>
      <w:proofErr w:type="spellStart"/>
      <w:r w:rsidRPr="005F4166">
        <w:rPr>
          <w:rFonts w:ascii="Times New Roman" w:hAnsi="Times New Roman"/>
          <w:sz w:val="28"/>
          <w:szCs w:val="28"/>
          <w:lang w:val="en-US"/>
        </w:rPr>
        <w:t>uchun</w:t>
      </w:r>
      <w:proofErr w:type="spellEnd"/>
      <w:r w:rsidRPr="005F4166">
        <w:rPr>
          <w:rFonts w:ascii="Times New Roman" w:hAnsi="Times New Roman"/>
          <w:sz w:val="28"/>
          <w:szCs w:val="28"/>
          <w:lang w:val="en-US"/>
        </w:rPr>
        <w:t xml:space="preserve"> </w:t>
      </w:r>
      <w:proofErr w:type="spellStart"/>
      <w:r w:rsidRPr="005F4166">
        <w:rPr>
          <w:rFonts w:ascii="Times New Roman" w:hAnsi="Times New Roman"/>
          <w:sz w:val="28"/>
          <w:szCs w:val="28"/>
          <w:lang w:val="en-US"/>
        </w:rPr>
        <w:t>kesish</w:t>
      </w:r>
      <w:proofErr w:type="spellEnd"/>
      <w:r w:rsidRPr="005F4166">
        <w:rPr>
          <w:rFonts w:ascii="Times New Roman" w:hAnsi="Times New Roman"/>
          <w:sz w:val="28"/>
          <w:szCs w:val="28"/>
          <w:lang w:val="en-US"/>
        </w:rPr>
        <w:t xml:space="preserve"> </w:t>
      </w:r>
      <w:proofErr w:type="spellStart"/>
      <w:r w:rsidRPr="005F4166">
        <w:rPr>
          <w:rFonts w:ascii="Times New Roman" w:hAnsi="Times New Roman"/>
          <w:sz w:val="28"/>
          <w:szCs w:val="28"/>
          <w:lang w:val="en-US"/>
        </w:rPr>
        <w:t>usulini</w:t>
      </w:r>
      <w:proofErr w:type="spellEnd"/>
      <w:r w:rsidRPr="005F4166">
        <w:rPr>
          <w:rFonts w:ascii="Times New Roman" w:hAnsi="Times New Roman"/>
          <w:sz w:val="28"/>
          <w:szCs w:val="28"/>
          <w:lang w:val="en-US"/>
        </w:rPr>
        <w:t xml:space="preserve"> </w:t>
      </w:r>
      <w:proofErr w:type="spellStart"/>
      <w:r w:rsidRPr="005F4166">
        <w:rPr>
          <w:rFonts w:ascii="Times New Roman" w:hAnsi="Times New Roman"/>
          <w:sz w:val="28"/>
          <w:szCs w:val="28"/>
          <w:lang w:val="en-US"/>
        </w:rPr>
        <w:t>tanlash</w:t>
      </w:r>
      <w:proofErr w:type="spellEnd"/>
      <w:r w:rsidRPr="005F4166">
        <w:rPr>
          <w:rFonts w:ascii="Times New Roman" w:hAnsi="Times New Roman"/>
          <w:sz w:val="28"/>
          <w:szCs w:val="28"/>
          <w:lang w:val="en-US"/>
        </w:rPr>
        <w:t xml:space="preserve"> </w:t>
      </w:r>
      <w:proofErr w:type="spellStart"/>
      <w:r w:rsidRPr="005F4166">
        <w:rPr>
          <w:rFonts w:ascii="Times New Roman" w:hAnsi="Times New Roman"/>
          <w:sz w:val="28"/>
          <w:szCs w:val="28"/>
          <w:lang w:val="en-US"/>
        </w:rPr>
        <w:t>va</w:t>
      </w:r>
      <w:proofErr w:type="spellEnd"/>
      <w:r w:rsidRPr="005F4166">
        <w:rPr>
          <w:rFonts w:ascii="Times New Roman" w:hAnsi="Times New Roman"/>
          <w:sz w:val="28"/>
          <w:szCs w:val="28"/>
          <w:lang w:val="en-US"/>
        </w:rPr>
        <w:t xml:space="preserve">  </w:t>
      </w:r>
      <w:proofErr w:type="spellStart"/>
      <w:r w:rsidRPr="005F4166">
        <w:rPr>
          <w:rFonts w:ascii="Times New Roman" w:hAnsi="Times New Roman"/>
          <w:sz w:val="28"/>
          <w:szCs w:val="28"/>
          <w:lang w:val="en-US"/>
        </w:rPr>
        <w:t>raqamlab</w:t>
      </w:r>
      <w:proofErr w:type="spellEnd"/>
      <w:r w:rsidRPr="005F4166">
        <w:rPr>
          <w:rFonts w:ascii="Times New Roman" w:hAnsi="Times New Roman"/>
          <w:sz w:val="28"/>
          <w:szCs w:val="28"/>
          <w:lang w:val="en-US"/>
        </w:rPr>
        <w:t xml:space="preserve"> </w:t>
      </w:r>
      <w:proofErr w:type="spellStart"/>
      <w:r w:rsidRPr="005F4166">
        <w:rPr>
          <w:rFonts w:ascii="Times New Roman" w:hAnsi="Times New Roman"/>
          <w:sz w:val="28"/>
          <w:szCs w:val="28"/>
          <w:lang w:val="en-US"/>
        </w:rPr>
        <w:t>belgilash</w:t>
      </w:r>
      <w:proofErr w:type="spellEnd"/>
      <w:r w:rsidRPr="005F4166">
        <w:rPr>
          <w:rFonts w:ascii="Times New Roman" w:hAnsi="Times New Roman"/>
          <w:sz w:val="28"/>
          <w:szCs w:val="28"/>
          <w:lang w:val="en-US"/>
        </w:rPr>
        <w:t xml:space="preserve"> </w:t>
      </w:r>
      <w:proofErr w:type="spellStart"/>
      <w:r w:rsidRPr="005F4166">
        <w:rPr>
          <w:rFonts w:ascii="Times New Roman" w:hAnsi="Times New Roman"/>
          <w:sz w:val="28"/>
          <w:szCs w:val="28"/>
          <w:lang w:val="en-US"/>
        </w:rPr>
        <w:t>ishlari</w:t>
      </w:r>
      <w:proofErr w:type="spellEnd"/>
      <w:r>
        <w:rPr>
          <w:rFonts w:ascii="Times New Roman" w:hAnsi="Times New Roman"/>
          <w:sz w:val="28"/>
          <w:szCs w:val="28"/>
          <w:lang w:val="uz-Cyrl-UZ"/>
        </w:rPr>
        <w:t>ni</w:t>
      </w:r>
      <w:r w:rsidRPr="000D0989">
        <w:rPr>
          <w:rFonts w:ascii="Times New Roman" w:hAnsi="Times New Roman"/>
          <w:sz w:val="28"/>
          <w:szCs w:val="28"/>
          <w:lang w:val="uz-Cyrl-UZ"/>
        </w:rPr>
        <w:t xml:space="preserve"> </w:t>
      </w:r>
      <w:r>
        <w:rPr>
          <w:rFonts w:ascii="Times New Roman" w:hAnsi="Times New Roman"/>
          <w:sz w:val="28"/>
          <w:szCs w:val="28"/>
          <w:lang w:val="uz-Cyrl-UZ"/>
        </w:rPr>
        <w:t>amalga</w:t>
      </w:r>
      <w:r w:rsidRPr="000D0989">
        <w:rPr>
          <w:rFonts w:ascii="Times New Roman" w:hAnsi="Times New Roman"/>
          <w:sz w:val="28"/>
          <w:szCs w:val="28"/>
          <w:lang w:val="uz-Cyrl-UZ"/>
        </w:rPr>
        <w:t xml:space="preserve"> </w:t>
      </w:r>
      <w:r>
        <w:rPr>
          <w:rFonts w:ascii="Times New Roman" w:hAnsi="Times New Roman"/>
          <w:sz w:val="28"/>
          <w:szCs w:val="28"/>
          <w:lang w:val="uz-Cyrl-UZ"/>
        </w:rPr>
        <w:t>oshirish</w:t>
      </w:r>
    </w:p>
    <w:p w14:paraId="600FC051" w14:textId="77777777" w:rsidR="00D7710B" w:rsidRDefault="00D7710B" w:rsidP="00D7710B">
      <w:pPr>
        <w:spacing w:after="0" w:line="240" w:lineRule="auto"/>
        <w:jc w:val="both"/>
        <w:rPr>
          <w:rFonts w:ascii="Times New Roman" w:hAnsi="Times New Roman"/>
          <w:b/>
          <w:color w:val="000000"/>
          <w:sz w:val="28"/>
          <w:szCs w:val="28"/>
          <w:lang w:val="en-US"/>
        </w:rPr>
      </w:pPr>
      <w:bookmarkStart w:id="6" w:name="_Hlk129812299"/>
    </w:p>
    <w:p w14:paraId="21D447BE" w14:textId="4EF31F97" w:rsidR="00877FF3" w:rsidRPr="00824CF8" w:rsidRDefault="00877FF3" w:rsidP="006467B4">
      <w:pPr>
        <w:spacing w:after="0"/>
        <w:jc w:val="both"/>
        <w:rPr>
          <w:rFonts w:ascii="Times New Roman" w:eastAsia="Times New Roman" w:hAnsi="Times New Roman"/>
          <w:b/>
          <w:bCs/>
          <w:sz w:val="28"/>
          <w:szCs w:val="28"/>
          <w:lang w:val="uz-Cyrl-UZ"/>
        </w:rPr>
      </w:pPr>
      <w:r>
        <w:rPr>
          <w:rFonts w:ascii="Times New Roman" w:hAnsi="Times New Roman"/>
          <w:b/>
          <w:color w:val="000000"/>
          <w:sz w:val="28"/>
          <w:szCs w:val="28"/>
          <w:lang w:val="en-US"/>
        </w:rPr>
        <w:t>2.</w:t>
      </w:r>
      <w:r w:rsidR="00455D3B">
        <w:rPr>
          <w:rFonts w:ascii="Times New Roman" w:hAnsi="Times New Roman"/>
          <w:b/>
          <w:color w:val="000000"/>
          <w:sz w:val="28"/>
          <w:szCs w:val="28"/>
          <w:lang w:val="en-US"/>
        </w:rPr>
        <w:t>4.</w:t>
      </w:r>
      <w:r w:rsidR="000871EA">
        <w:rPr>
          <w:rFonts w:ascii="Times New Roman" w:hAnsi="Times New Roman"/>
          <w:b/>
          <w:color w:val="000000"/>
          <w:sz w:val="28"/>
          <w:szCs w:val="28"/>
          <w:lang w:val="uz-Cyrl-UZ"/>
        </w:rPr>
        <w:t>Modul</w:t>
      </w:r>
      <w:bookmarkStart w:id="7" w:name="_Hlk129815588"/>
      <w:r w:rsidR="000871EA" w:rsidRPr="002A02DC">
        <w:rPr>
          <w:rFonts w:ascii="Times New Roman" w:hAnsi="Times New Roman"/>
          <w:b/>
          <w:color w:val="000000"/>
          <w:sz w:val="28"/>
          <w:szCs w:val="28"/>
          <w:lang w:val="uz-Cyrl-UZ"/>
        </w:rPr>
        <w:t xml:space="preserve">: </w:t>
      </w:r>
      <w:bookmarkStart w:id="8" w:name="_Hlk130758886"/>
      <w:bookmarkEnd w:id="6"/>
      <w:bookmarkEnd w:id="7"/>
      <w:r w:rsidR="000871EA" w:rsidRPr="00EB3481">
        <w:rPr>
          <w:rFonts w:ascii="Times New Roman" w:hAnsi="Times New Roman"/>
          <w:b/>
          <w:sz w:val="28"/>
          <w:szCs w:val="28"/>
          <w:lang w:val="uz-Cyrl-UZ"/>
        </w:rPr>
        <w:t>Favqulo</w:t>
      </w:r>
      <w:r w:rsidR="000871EA" w:rsidRPr="009268C6">
        <w:rPr>
          <w:rFonts w:ascii="Times New Roman" w:hAnsi="Times New Roman"/>
          <w:b/>
          <w:sz w:val="28"/>
          <w:szCs w:val="28"/>
          <w:lang w:val="uz-Cyrl-UZ"/>
        </w:rPr>
        <w:t>d</w:t>
      </w:r>
      <w:r w:rsidR="000871EA" w:rsidRPr="00EB3481">
        <w:rPr>
          <w:rFonts w:ascii="Times New Roman" w:hAnsi="Times New Roman"/>
          <w:b/>
          <w:sz w:val="28"/>
          <w:szCs w:val="28"/>
          <w:lang w:val="uz-Cyrl-UZ"/>
        </w:rPr>
        <w:t>da vazi</w:t>
      </w:r>
      <w:r w:rsidR="000871EA">
        <w:rPr>
          <w:rFonts w:ascii="Times New Roman" w:hAnsi="Times New Roman"/>
          <w:b/>
          <w:sz w:val="28"/>
          <w:szCs w:val="28"/>
          <w:lang w:val="uz-Cyrl-UZ"/>
        </w:rPr>
        <w:t>yat</w:t>
      </w:r>
      <w:r w:rsidR="000871EA" w:rsidRPr="00EB3481">
        <w:rPr>
          <w:rFonts w:ascii="Times New Roman" w:hAnsi="Times New Roman"/>
          <w:b/>
          <w:sz w:val="28"/>
          <w:szCs w:val="28"/>
          <w:lang w:val="uz-Cyrl-UZ"/>
        </w:rPr>
        <w:t xml:space="preserve">lar va </w:t>
      </w:r>
      <w:r w:rsidR="000871EA" w:rsidRPr="009268C6">
        <w:rPr>
          <w:rFonts w:ascii="Times New Roman" w:hAnsi="Times New Roman"/>
          <w:b/>
          <w:bCs/>
          <w:sz w:val="28"/>
          <w:szCs w:val="28"/>
          <w:lang w:val="uz-Cyrl-UZ"/>
        </w:rPr>
        <w:t>h</w:t>
      </w:r>
      <w:r w:rsidR="000871EA" w:rsidRPr="00EB3481">
        <w:rPr>
          <w:rFonts w:ascii="Times New Roman" w:hAnsi="Times New Roman"/>
          <w:b/>
          <w:bCs/>
          <w:sz w:val="28"/>
          <w:szCs w:val="28"/>
          <w:lang w:val="uz-Cyrl-UZ"/>
        </w:rPr>
        <w:t>a</w:t>
      </w:r>
      <w:r w:rsidR="000871EA">
        <w:rPr>
          <w:rFonts w:ascii="Times New Roman" w:hAnsi="Times New Roman"/>
          <w:b/>
          <w:bCs/>
          <w:sz w:val="28"/>
          <w:szCs w:val="28"/>
          <w:lang w:val="uz-Cyrl-UZ"/>
        </w:rPr>
        <w:t>yot</w:t>
      </w:r>
      <w:r w:rsidR="000871EA" w:rsidRPr="00EB3481">
        <w:rPr>
          <w:rFonts w:ascii="Times New Roman" w:hAnsi="Times New Roman"/>
          <w:b/>
          <w:bCs/>
          <w:sz w:val="28"/>
          <w:szCs w:val="28"/>
          <w:lang w:val="uz-Cyrl-UZ"/>
        </w:rPr>
        <w:t xml:space="preserve"> u</w:t>
      </w:r>
      <w:r w:rsidR="000871EA">
        <w:rPr>
          <w:rFonts w:ascii="Times New Roman" w:hAnsi="Times New Roman"/>
          <w:b/>
          <w:bCs/>
          <w:sz w:val="28"/>
          <w:szCs w:val="28"/>
          <w:lang w:val="uz-Cyrl-UZ"/>
        </w:rPr>
        <w:t>chu</w:t>
      </w:r>
      <w:r w:rsidR="000871EA" w:rsidRPr="00EB3481">
        <w:rPr>
          <w:rFonts w:ascii="Times New Roman" w:hAnsi="Times New Roman"/>
          <w:b/>
          <w:bCs/>
          <w:sz w:val="28"/>
          <w:szCs w:val="28"/>
          <w:lang w:val="uz-Cyrl-UZ"/>
        </w:rPr>
        <w:t>n xavfli holatlarda birin</w:t>
      </w:r>
      <w:r w:rsidR="000871EA">
        <w:rPr>
          <w:rFonts w:ascii="Times New Roman" w:hAnsi="Times New Roman"/>
          <w:b/>
          <w:bCs/>
          <w:sz w:val="28"/>
          <w:szCs w:val="28"/>
          <w:lang w:val="uz-Cyrl-UZ"/>
        </w:rPr>
        <w:t>chi</w:t>
      </w:r>
      <w:r w:rsidR="000871EA" w:rsidRPr="00EB3481">
        <w:rPr>
          <w:rFonts w:ascii="Times New Roman" w:hAnsi="Times New Roman"/>
          <w:b/>
          <w:bCs/>
          <w:sz w:val="28"/>
          <w:szCs w:val="28"/>
          <w:lang w:val="uz-Cyrl-UZ"/>
        </w:rPr>
        <w:t xml:space="preserve"> </w:t>
      </w:r>
      <w:r w:rsidR="000871EA">
        <w:rPr>
          <w:rFonts w:ascii="Times New Roman" w:hAnsi="Times New Roman"/>
          <w:b/>
          <w:bCs/>
          <w:sz w:val="28"/>
          <w:szCs w:val="28"/>
          <w:lang w:val="uz-Cyrl-UZ"/>
        </w:rPr>
        <w:t>yor</w:t>
      </w:r>
      <w:r w:rsidR="000871EA" w:rsidRPr="00EB3481">
        <w:rPr>
          <w:rFonts w:ascii="Times New Roman" w:hAnsi="Times New Roman"/>
          <w:b/>
          <w:bCs/>
          <w:sz w:val="28"/>
          <w:szCs w:val="28"/>
          <w:lang w:val="uz-Cyrl-UZ"/>
        </w:rPr>
        <w:t>dam ko‘rsatish</w:t>
      </w:r>
      <w:bookmarkEnd w:id="8"/>
      <w:r w:rsidRPr="00877FF3">
        <w:rPr>
          <w:rFonts w:ascii="Times New Roman" w:eastAsia="Times New Roman" w:hAnsi="Times New Roman" w:cs="Times New Roman"/>
          <w:sz w:val="28"/>
          <w:szCs w:val="28"/>
          <w:lang w:val="uz-Cyrl-UZ"/>
        </w:rPr>
        <w:t xml:space="preserve"> </w:t>
      </w:r>
      <w:r w:rsidRPr="00824CF8">
        <w:rPr>
          <w:rFonts w:ascii="Times New Roman" w:eastAsia="Times New Roman" w:hAnsi="Times New Roman" w:cs="Times New Roman"/>
          <w:sz w:val="28"/>
          <w:szCs w:val="28"/>
          <w:lang w:val="uz-Cyrl-UZ"/>
        </w:rPr>
        <w:t>Favqulodda vaziyatlar haqida asosiy tushuncha.Favqulodda vaziyatlar</w:t>
      </w:r>
      <w:r w:rsidRPr="00824CF8">
        <w:rPr>
          <w:rFonts w:ascii="Times New Roman" w:hAnsi="Times New Roman"/>
          <w:sz w:val="28"/>
          <w:szCs w:val="28"/>
          <w:lang w:val="uz-Cyrl-UZ"/>
        </w:rPr>
        <w:t>,ularning</w:t>
      </w:r>
      <w:r w:rsidRPr="00824CF8">
        <w:rPr>
          <w:rFonts w:ascii="Times New Roman" w:eastAsia="Times New Roman" w:hAnsi="Times New Roman" w:cs="Times New Roman"/>
          <w:sz w:val="28"/>
          <w:szCs w:val="28"/>
          <w:lang w:val="uz-Cyrl-UZ"/>
        </w:rPr>
        <w:t xml:space="preserve"> sabablari,</w:t>
      </w:r>
      <w:r w:rsidRPr="00824CF8">
        <w:rPr>
          <w:rFonts w:ascii="Times New Roman" w:hAnsi="Times New Roman"/>
          <w:sz w:val="28"/>
          <w:szCs w:val="28"/>
          <w:lang w:val="uz-Cyrl-UZ"/>
        </w:rPr>
        <w:t xml:space="preserve"> </w:t>
      </w:r>
      <w:r w:rsidRPr="00824CF8">
        <w:rPr>
          <w:rFonts w:ascii="Times New Roman" w:eastAsia="Times New Roman" w:hAnsi="Times New Roman" w:cs="Times New Roman"/>
          <w:sz w:val="28"/>
          <w:szCs w:val="28"/>
          <w:lang w:val="uz-Cyrl-UZ"/>
        </w:rPr>
        <w:t>turlali.Tibbiy saralash va triaj asoslari.Shoshilinch tibbiy yordam</w:t>
      </w:r>
      <w:r w:rsidRPr="00824CF8">
        <w:rPr>
          <w:rFonts w:ascii="Times New Roman" w:hAnsi="Times New Roman" w:cs="Times New Roman"/>
          <w:sz w:val="28"/>
          <w:szCs w:val="28"/>
          <w:lang w:val="uz-Cyrl-UZ"/>
        </w:rPr>
        <w:t xml:space="preserve"> ko’rsatish bosqichlari va qoidalari.</w:t>
      </w:r>
      <w:r w:rsidRPr="00824CF8">
        <w:rPr>
          <w:sz w:val="28"/>
          <w:szCs w:val="28"/>
          <w:lang w:val="uz-Cyrl-UZ"/>
        </w:rPr>
        <w:t xml:space="preserve"> </w:t>
      </w:r>
      <w:r w:rsidRPr="00824CF8">
        <w:rPr>
          <w:rFonts w:ascii="Times New Roman" w:hAnsi="Times New Roman" w:cs="Times New Roman"/>
          <w:sz w:val="28"/>
          <w:szCs w:val="28"/>
          <w:lang w:val="uz-Cyrl-UZ"/>
        </w:rPr>
        <w:t>Ommaviy talofatlar holatida evakuatsiya va birinchi yordam ko‘rsatish tamoyillari</w:t>
      </w:r>
      <w:r w:rsidRPr="00824CF8">
        <w:rPr>
          <w:rFonts w:ascii="Times New Roman" w:eastAsia="Times New Roman" w:hAnsi="Times New Roman" w:cs="Times New Roman"/>
          <w:sz w:val="28"/>
          <w:szCs w:val="28"/>
          <w:lang w:val="uz-Cyrl-UZ"/>
        </w:rPr>
        <w:t xml:space="preserve">.Qon ketishni to‘xtatish usullari.Yengil va og‘ir kuyishlarda tibbiy yordam ko‘rsatish.Elektr jarohatlari, ochiq va yopiq </w:t>
      </w:r>
      <w:r w:rsidRPr="00824CF8">
        <w:rPr>
          <w:rFonts w:ascii="Times New Roman" w:eastAsia="Times New Roman" w:hAnsi="Times New Roman" w:cs="Times New Roman"/>
          <w:bCs/>
          <w:sz w:val="28"/>
          <w:szCs w:val="28"/>
          <w:lang w:val="uz-Cyrl-UZ"/>
        </w:rPr>
        <w:t>jarohatlar, sinishlar,uzoq muddat ezilishda</w:t>
      </w:r>
      <w:r w:rsidRPr="00824CF8">
        <w:rPr>
          <w:rFonts w:ascii="Times New Roman" w:eastAsia="Times New Roman" w:hAnsi="Times New Roman" w:cs="Times New Roman"/>
          <w:sz w:val="28"/>
          <w:szCs w:val="28"/>
          <w:lang w:val="uz-Cyrl-UZ"/>
        </w:rPr>
        <w:t xml:space="preserve"> </w:t>
      </w:r>
      <w:r w:rsidRPr="00824CF8">
        <w:rPr>
          <w:rFonts w:ascii="Times New Roman" w:eastAsia="Times New Roman" w:hAnsi="Times New Roman" w:cs="Times New Roman"/>
          <w:bCs/>
          <w:sz w:val="28"/>
          <w:szCs w:val="28"/>
          <w:lang w:val="uz-Cyrl-UZ"/>
        </w:rPr>
        <w:t xml:space="preserve">shoshilinch tibbiy </w:t>
      </w:r>
      <w:r w:rsidRPr="00824CF8">
        <w:rPr>
          <w:rFonts w:ascii="Times New Roman" w:eastAsia="Times New Roman" w:hAnsi="Times New Roman" w:cs="Times New Roman"/>
          <w:sz w:val="28"/>
          <w:szCs w:val="28"/>
          <w:lang w:val="uz-Cyrl-UZ"/>
        </w:rPr>
        <w:t>yordam ko‘rsatish.Hushdan ketish, kollaps, shok, koma haqida umumiy ma’lumot. Hushdan ketish, kollaps holatlarida  bemorga yordam ko‘rsatish.Shok holatlarida yordam ko’rsatish algoritmi (gipovolemik, anafilaktik,  travmatik). Komatoz holatda bemorni baholash       va dastlabki</w:t>
      </w:r>
      <w:r w:rsidRPr="00824CF8">
        <w:rPr>
          <w:rFonts w:ascii="Times New Roman" w:eastAsia="Times New Roman" w:hAnsi="Times New Roman" w:cs="Times New Roman"/>
          <w:sz w:val="28"/>
          <w:szCs w:val="28"/>
          <w:lang w:val="en-US"/>
        </w:rPr>
        <w:t xml:space="preserve"> </w:t>
      </w:r>
      <w:r w:rsidRPr="00824CF8">
        <w:rPr>
          <w:rFonts w:ascii="Times New Roman" w:eastAsia="Times New Roman" w:hAnsi="Times New Roman" w:cs="Times New Roman"/>
          <w:sz w:val="28"/>
          <w:szCs w:val="28"/>
          <w:lang w:val="uz-Cyrl-UZ"/>
        </w:rPr>
        <w:t>yordam</w:t>
      </w:r>
      <w:r w:rsidRPr="00824CF8">
        <w:rPr>
          <w:rFonts w:ascii="Times New Roman" w:eastAsia="Times New Roman" w:hAnsi="Times New Roman" w:cs="Times New Roman"/>
          <w:sz w:val="28"/>
          <w:szCs w:val="28"/>
          <w:lang w:val="en-US"/>
        </w:rPr>
        <w:t xml:space="preserve"> </w:t>
      </w:r>
      <w:proofErr w:type="spellStart"/>
      <w:r w:rsidRPr="00824CF8">
        <w:rPr>
          <w:rFonts w:ascii="Times New Roman" w:eastAsia="Times New Roman" w:hAnsi="Times New Roman" w:cs="Times New Roman"/>
          <w:sz w:val="28"/>
          <w:szCs w:val="28"/>
          <w:lang w:val="en-US"/>
        </w:rPr>
        <w:t>ko’rsatish</w:t>
      </w:r>
      <w:proofErr w:type="spellEnd"/>
      <w:r w:rsidRPr="00824CF8">
        <w:rPr>
          <w:rFonts w:ascii="Times New Roman" w:eastAsia="Times New Roman" w:hAnsi="Times New Roman" w:cs="Times New Roman"/>
          <w:sz w:val="28"/>
          <w:szCs w:val="28"/>
          <w:lang w:val="uz-Cyrl-UZ"/>
        </w:rPr>
        <w:t>.</w:t>
      </w:r>
      <w:r w:rsidRPr="00824CF8">
        <w:rPr>
          <w:rFonts w:ascii="Arial" w:hAnsi="Arial" w:cs="Arial"/>
          <w:color w:val="000000"/>
          <w:sz w:val="28"/>
          <w:szCs w:val="28"/>
          <w:lang w:val="uz-Cyrl-UZ"/>
        </w:rPr>
        <w:t xml:space="preserve"> </w:t>
      </w:r>
      <w:r w:rsidRPr="00824CF8">
        <w:rPr>
          <w:rFonts w:ascii="Times New Roman" w:hAnsi="Times New Roman" w:cs="Times New Roman"/>
          <w:color w:val="000000"/>
          <w:sz w:val="28"/>
          <w:szCs w:val="28"/>
          <w:lang w:val="en-US"/>
        </w:rPr>
        <w:t xml:space="preserve">Terminal </w:t>
      </w:r>
      <w:proofErr w:type="spellStart"/>
      <w:r w:rsidRPr="00824CF8">
        <w:rPr>
          <w:rFonts w:ascii="Times New Roman" w:hAnsi="Times New Roman" w:cs="Times New Roman"/>
          <w:color w:val="000000"/>
          <w:sz w:val="28"/>
          <w:szCs w:val="28"/>
          <w:lang w:val="en-US"/>
        </w:rPr>
        <w:t>holat</w:t>
      </w:r>
      <w:proofErr w:type="spellEnd"/>
      <w:r w:rsidRPr="00824CF8">
        <w:rPr>
          <w:rFonts w:ascii="Times New Roman" w:eastAsia="Times New Roman" w:hAnsi="Times New Roman" w:cs="Times New Roman"/>
          <w:sz w:val="28"/>
          <w:szCs w:val="28"/>
          <w:lang w:val="en-US"/>
        </w:rPr>
        <w:t xml:space="preserve"> </w:t>
      </w:r>
      <w:proofErr w:type="spellStart"/>
      <w:r w:rsidRPr="00824CF8">
        <w:rPr>
          <w:rFonts w:ascii="Times New Roman" w:hAnsi="Times New Roman" w:cs="Times New Roman"/>
          <w:color w:val="000000"/>
          <w:sz w:val="28"/>
          <w:szCs w:val="28"/>
          <w:lang w:val="en-US"/>
        </w:rPr>
        <w:t>bosqichlari</w:t>
      </w:r>
      <w:proofErr w:type="spellEnd"/>
      <w:r w:rsidRPr="00824CF8">
        <w:rPr>
          <w:rFonts w:ascii="Times New Roman" w:hAnsi="Times New Roman" w:cs="Times New Roman"/>
          <w:color w:val="000000"/>
          <w:sz w:val="28"/>
          <w:szCs w:val="28"/>
          <w:lang w:val="en-US"/>
        </w:rPr>
        <w:t xml:space="preserve">. </w:t>
      </w:r>
      <w:proofErr w:type="spellStart"/>
      <w:r w:rsidRPr="00824CF8">
        <w:rPr>
          <w:rFonts w:ascii="Times New Roman" w:hAnsi="Times New Roman" w:cs="Times New Roman"/>
          <w:color w:val="000000"/>
          <w:sz w:val="28"/>
          <w:szCs w:val="28"/>
          <w:lang w:val="en-US"/>
        </w:rPr>
        <w:t>Klinik</w:t>
      </w:r>
      <w:proofErr w:type="spellEnd"/>
      <w:r w:rsidRPr="00824CF8">
        <w:rPr>
          <w:rFonts w:ascii="Times New Roman" w:hAnsi="Times New Roman" w:cs="Times New Roman"/>
          <w:color w:val="000000"/>
          <w:sz w:val="28"/>
          <w:szCs w:val="28"/>
          <w:lang w:val="en-US"/>
        </w:rPr>
        <w:t xml:space="preserve"> </w:t>
      </w:r>
      <w:proofErr w:type="spellStart"/>
      <w:r w:rsidRPr="00824CF8">
        <w:rPr>
          <w:rFonts w:ascii="Times New Roman" w:hAnsi="Times New Roman" w:cs="Times New Roman"/>
          <w:color w:val="000000"/>
          <w:sz w:val="28"/>
          <w:szCs w:val="28"/>
          <w:lang w:val="en-US"/>
        </w:rPr>
        <w:t>va</w:t>
      </w:r>
      <w:proofErr w:type="spellEnd"/>
      <w:r w:rsidRPr="00824CF8">
        <w:rPr>
          <w:rFonts w:ascii="Times New Roman" w:hAnsi="Times New Roman" w:cs="Times New Roman"/>
          <w:color w:val="000000"/>
          <w:sz w:val="28"/>
          <w:szCs w:val="28"/>
          <w:lang w:val="en-US"/>
        </w:rPr>
        <w:t xml:space="preserve"> </w:t>
      </w:r>
      <w:proofErr w:type="spellStart"/>
      <w:r w:rsidRPr="00824CF8">
        <w:rPr>
          <w:rFonts w:ascii="Times New Roman" w:hAnsi="Times New Roman" w:cs="Times New Roman"/>
          <w:color w:val="000000"/>
          <w:sz w:val="28"/>
          <w:szCs w:val="28"/>
          <w:lang w:val="en-US"/>
        </w:rPr>
        <w:t>biologik</w:t>
      </w:r>
      <w:proofErr w:type="spellEnd"/>
      <w:r w:rsidRPr="00824CF8">
        <w:rPr>
          <w:rFonts w:ascii="Times New Roman" w:hAnsi="Times New Roman" w:cs="Times New Roman"/>
          <w:color w:val="000000"/>
          <w:sz w:val="28"/>
          <w:szCs w:val="28"/>
          <w:lang w:val="en-US"/>
        </w:rPr>
        <w:t xml:space="preserve"> </w:t>
      </w:r>
      <w:proofErr w:type="spellStart"/>
      <w:r w:rsidRPr="00824CF8">
        <w:rPr>
          <w:rFonts w:ascii="Times New Roman" w:hAnsi="Times New Roman" w:cs="Times New Roman"/>
          <w:color w:val="000000"/>
          <w:sz w:val="28"/>
          <w:szCs w:val="28"/>
          <w:lang w:val="en-US"/>
        </w:rPr>
        <w:t>o'lim</w:t>
      </w:r>
      <w:proofErr w:type="spellEnd"/>
      <w:r w:rsidRPr="00824CF8">
        <w:rPr>
          <w:rFonts w:ascii="Times New Roman" w:hAnsi="Times New Roman" w:cs="Times New Roman"/>
          <w:color w:val="000000"/>
          <w:sz w:val="28"/>
          <w:szCs w:val="28"/>
          <w:lang w:val="en-US"/>
        </w:rPr>
        <w:t xml:space="preserve"> </w:t>
      </w:r>
      <w:proofErr w:type="spellStart"/>
      <w:r w:rsidRPr="00824CF8">
        <w:rPr>
          <w:rFonts w:ascii="Times New Roman" w:hAnsi="Times New Roman" w:cs="Times New Roman"/>
          <w:color w:val="000000"/>
          <w:sz w:val="28"/>
          <w:szCs w:val="28"/>
          <w:lang w:val="en-US"/>
        </w:rPr>
        <w:t>belgilari</w:t>
      </w:r>
      <w:proofErr w:type="spellEnd"/>
      <w:r w:rsidRPr="00824CF8">
        <w:rPr>
          <w:rFonts w:ascii="Times New Roman" w:hAnsi="Times New Roman" w:cs="Times New Roman"/>
          <w:color w:val="000000"/>
          <w:sz w:val="28"/>
          <w:szCs w:val="28"/>
          <w:lang w:val="en-US"/>
        </w:rPr>
        <w:t xml:space="preserve">. </w:t>
      </w:r>
      <w:r w:rsidRPr="00824CF8">
        <w:rPr>
          <w:rFonts w:ascii="Times New Roman" w:eastAsia="Times New Roman" w:hAnsi="Times New Roman" w:cs="Times New Roman"/>
          <w:sz w:val="28"/>
          <w:szCs w:val="28"/>
          <w:lang w:val="uz-Cyrl-UZ"/>
        </w:rPr>
        <w:t>CPR – yurak-o‘pka reanimatsiyasining nazariy asoslari.</w:t>
      </w:r>
      <w:r w:rsidRPr="00824CF8">
        <w:rPr>
          <w:rFonts w:ascii="Times New Roman" w:hAnsi="Times New Roman" w:cs="Times New Roman"/>
          <w:color w:val="000000"/>
          <w:sz w:val="28"/>
          <w:szCs w:val="28"/>
          <w:lang w:val="en-US"/>
        </w:rPr>
        <w:t xml:space="preserve"> </w:t>
      </w:r>
      <w:proofErr w:type="spellStart"/>
      <w:r w:rsidRPr="00824CF8">
        <w:rPr>
          <w:rFonts w:ascii="Times New Roman" w:hAnsi="Times New Roman" w:cs="Times New Roman"/>
          <w:color w:val="000000"/>
          <w:sz w:val="28"/>
          <w:szCs w:val="28"/>
          <w:lang w:val="en-US"/>
        </w:rPr>
        <w:t>Kattalar</w:t>
      </w:r>
      <w:proofErr w:type="spellEnd"/>
      <w:r w:rsidRPr="00824CF8">
        <w:rPr>
          <w:rFonts w:ascii="Times New Roman" w:hAnsi="Times New Roman" w:cs="Times New Roman"/>
          <w:color w:val="000000"/>
          <w:sz w:val="28"/>
          <w:szCs w:val="28"/>
          <w:lang w:val="en-US"/>
        </w:rPr>
        <w:t xml:space="preserve"> </w:t>
      </w:r>
      <w:proofErr w:type="spellStart"/>
      <w:r w:rsidRPr="00824CF8">
        <w:rPr>
          <w:rFonts w:ascii="Times New Roman" w:hAnsi="Times New Roman" w:cs="Times New Roman"/>
          <w:color w:val="000000"/>
          <w:sz w:val="28"/>
          <w:szCs w:val="28"/>
          <w:lang w:val="en-US"/>
        </w:rPr>
        <w:t>va</w:t>
      </w:r>
      <w:proofErr w:type="spellEnd"/>
      <w:r w:rsidRPr="00824CF8">
        <w:rPr>
          <w:rFonts w:ascii="Times New Roman" w:hAnsi="Times New Roman" w:cs="Times New Roman"/>
          <w:color w:val="000000"/>
          <w:sz w:val="28"/>
          <w:szCs w:val="28"/>
          <w:lang w:val="en-US"/>
        </w:rPr>
        <w:t xml:space="preserve"> </w:t>
      </w:r>
      <w:proofErr w:type="spellStart"/>
      <w:r w:rsidRPr="00824CF8">
        <w:rPr>
          <w:rFonts w:ascii="Times New Roman" w:hAnsi="Times New Roman" w:cs="Times New Roman"/>
          <w:color w:val="000000"/>
          <w:sz w:val="28"/>
          <w:szCs w:val="28"/>
          <w:lang w:val="en-US"/>
        </w:rPr>
        <w:t>bolalarda</w:t>
      </w:r>
      <w:proofErr w:type="spellEnd"/>
      <w:r w:rsidRPr="00824CF8">
        <w:rPr>
          <w:rFonts w:ascii="Times New Roman" w:hAnsi="Times New Roman" w:cs="Times New Roman"/>
          <w:color w:val="000000"/>
          <w:sz w:val="28"/>
          <w:szCs w:val="28"/>
          <w:lang w:val="en-US"/>
        </w:rPr>
        <w:t xml:space="preserve"> </w:t>
      </w:r>
      <w:r w:rsidRPr="00824CF8">
        <w:rPr>
          <w:rFonts w:ascii="Times New Roman" w:eastAsia="Times New Roman" w:hAnsi="Times New Roman" w:cs="Times New Roman"/>
          <w:sz w:val="28"/>
          <w:szCs w:val="28"/>
          <w:lang w:val="uz-Cyrl-UZ"/>
        </w:rPr>
        <w:t xml:space="preserve"> yurak massaji va sun’iy nafas berish</w:t>
      </w:r>
      <w:proofErr w:type="spellStart"/>
      <w:r w:rsidRPr="00824CF8">
        <w:rPr>
          <w:rFonts w:ascii="Times New Roman" w:eastAsia="Times New Roman" w:hAnsi="Times New Roman" w:cs="Times New Roman"/>
          <w:sz w:val="28"/>
          <w:szCs w:val="28"/>
          <w:lang w:val="en-US"/>
        </w:rPr>
        <w:t>ni</w:t>
      </w:r>
      <w:proofErr w:type="spellEnd"/>
      <w:r w:rsidRPr="00824CF8">
        <w:rPr>
          <w:rFonts w:ascii="Times New Roman" w:eastAsia="Times New Roman" w:hAnsi="Times New Roman" w:cs="Times New Roman"/>
          <w:sz w:val="28"/>
          <w:szCs w:val="28"/>
          <w:lang w:val="en-US"/>
        </w:rPr>
        <w:t xml:space="preserve"> </w:t>
      </w:r>
      <w:proofErr w:type="spellStart"/>
      <w:r w:rsidRPr="00824CF8">
        <w:rPr>
          <w:rFonts w:ascii="Times New Roman" w:eastAsia="Times New Roman" w:hAnsi="Times New Roman" w:cs="Times New Roman"/>
          <w:sz w:val="28"/>
          <w:szCs w:val="28"/>
          <w:lang w:val="en-US"/>
        </w:rPr>
        <w:t>o’tkazish</w:t>
      </w:r>
      <w:proofErr w:type="spellEnd"/>
      <w:r w:rsidRPr="00824CF8">
        <w:rPr>
          <w:rFonts w:ascii="Times New Roman" w:eastAsia="Times New Roman" w:hAnsi="Times New Roman" w:cs="Times New Roman"/>
          <w:sz w:val="28"/>
          <w:szCs w:val="28"/>
          <w:lang w:val="en-US"/>
        </w:rPr>
        <w:t xml:space="preserve"> </w:t>
      </w:r>
      <w:proofErr w:type="spellStart"/>
      <w:r w:rsidRPr="00824CF8">
        <w:rPr>
          <w:rFonts w:ascii="Times New Roman" w:eastAsia="Times New Roman" w:hAnsi="Times New Roman" w:cs="Times New Roman"/>
          <w:sz w:val="28"/>
          <w:szCs w:val="28"/>
          <w:lang w:val="en-US"/>
        </w:rPr>
        <w:t>algoritmi</w:t>
      </w:r>
      <w:proofErr w:type="spellEnd"/>
      <w:r>
        <w:rPr>
          <w:rFonts w:ascii="Times New Roman" w:eastAsia="Times New Roman" w:hAnsi="Times New Roman" w:cs="Times New Roman"/>
          <w:sz w:val="28"/>
          <w:szCs w:val="28"/>
          <w:lang w:val="en-US"/>
        </w:rPr>
        <w:t>.</w:t>
      </w:r>
    </w:p>
    <w:p w14:paraId="57146E95" w14:textId="77777777" w:rsidR="00A111ED" w:rsidRDefault="000871EA" w:rsidP="00854113">
      <w:pPr>
        <w:spacing w:line="240" w:lineRule="auto"/>
        <w:rPr>
          <w:rFonts w:ascii="Times New Roman" w:hAnsi="Times New Roman"/>
          <w:b/>
          <w:color w:val="000000"/>
          <w:sz w:val="28"/>
          <w:szCs w:val="28"/>
          <w:lang w:val="uz-Cyrl-UZ"/>
        </w:rPr>
      </w:pPr>
      <w:r w:rsidRPr="001D5C6B">
        <w:rPr>
          <w:rFonts w:ascii="Times New Roman" w:hAnsi="Times New Roman"/>
          <w:b/>
          <w:color w:val="000000"/>
          <w:sz w:val="28"/>
          <w:szCs w:val="28"/>
          <w:lang w:val="uz-Cyrl-UZ"/>
        </w:rPr>
        <w:t xml:space="preserve"> </w:t>
      </w:r>
    </w:p>
    <w:p w14:paraId="20C6852D" w14:textId="0B9B1229" w:rsidR="00CB4708" w:rsidRPr="00854113" w:rsidRDefault="00CB4708" w:rsidP="00854113">
      <w:pPr>
        <w:spacing w:line="240" w:lineRule="auto"/>
        <w:rPr>
          <w:rFonts w:ascii="Times New Roman" w:hAnsi="Times New Roman"/>
          <w:b/>
          <w:color w:val="000000"/>
          <w:sz w:val="28"/>
          <w:szCs w:val="28"/>
          <w:lang w:val="uz-Cyrl-UZ"/>
        </w:rPr>
      </w:pPr>
      <w:r w:rsidRPr="008C391D">
        <w:rPr>
          <w:rFonts w:ascii="Times New Roman" w:hAnsi="Times New Roman"/>
          <w:b/>
          <w:sz w:val="28"/>
          <w:szCs w:val="28"/>
          <w:lang w:val="en-US"/>
        </w:rPr>
        <w:t xml:space="preserve">4. </w:t>
      </w:r>
      <w:proofErr w:type="spellStart"/>
      <w:r w:rsidR="000871EA" w:rsidRPr="008C391D">
        <w:rPr>
          <w:rFonts w:ascii="Times New Roman" w:hAnsi="Times New Roman"/>
          <w:b/>
          <w:sz w:val="32"/>
          <w:szCs w:val="32"/>
          <w:lang w:val="en-US"/>
        </w:rPr>
        <w:t>Dasturni</w:t>
      </w:r>
      <w:proofErr w:type="spellEnd"/>
      <w:r w:rsidR="000871EA" w:rsidRPr="008C391D">
        <w:rPr>
          <w:rFonts w:ascii="Times New Roman" w:hAnsi="Times New Roman"/>
          <w:b/>
          <w:sz w:val="32"/>
          <w:szCs w:val="32"/>
          <w:lang w:val="en-US"/>
        </w:rPr>
        <w:t xml:space="preserve"> </w:t>
      </w:r>
      <w:proofErr w:type="spellStart"/>
      <w:r w:rsidR="000871EA" w:rsidRPr="008C391D">
        <w:rPr>
          <w:rFonts w:ascii="Times New Roman" w:hAnsi="Times New Roman"/>
          <w:b/>
          <w:sz w:val="32"/>
          <w:szCs w:val="32"/>
          <w:lang w:val="en-US"/>
        </w:rPr>
        <w:t>amalga</w:t>
      </w:r>
      <w:proofErr w:type="spellEnd"/>
      <w:r w:rsidR="000871EA" w:rsidRPr="008C391D">
        <w:rPr>
          <w:rFonts w:ascii="Times New Roman" w:hAnsi="Times New Roman"/>
          <w:b/>
          <w:sz w:val="32"/>
          <w:szCs w:val="32"/>
          <w:lang w:val="en-US"/>
        </w:rPr>
        <w:t xml:space="preserve"> </w:t>
      </w:r>
      <w:proofErr w:type="spellStart"/>
      <w:r w:rsidR="000871EA" w:rsidRPr="008C391D">
        <w:rPr>
          <w:rFonts w:ascii="Times New Roman" w:hAnsi="Times New Roman"/>
          <w:b/>
          <w:sz w:val="32"/>
          <w:szCs w:val="32"/>
          <w:lang w:val="en-US"/>
        </w:rPr>
        <w:t>oshirishning</w:t>
      </w:r>
      <w:proofErr w:type="spellEnd"/>
      <w:r w:rsidR="000871EA" w:rsidRPr="008C391D">
        <w:rPr>
          <w:rFonts w:ascii="Times New Roman" w:hAnsi="Times New Roman"/>
          <w:b/>
          <w:sz w:val="32"/>
          <w:szCs w:val="32"/>
          <w:lang w:val="en-US"/>
        </w:rPr>
        <w:t xml:space="preserve"> </w:t>
      </w:r>
      <w:proofErr w:type="spellStart"/>
      <w:r w:rsidR="000871EA" w:rsidRPr="008C391D">
        <w:rPr>
          <w:rFonts w:ascii="Times New Roman" w:hAnsi="Times New Roman"/>
          <w:b/>
          <w:sz w:val="32"/>
          <w:szCs w:val="32"/>
          <w:lang w:val="en-US"/>
        </w:rPr>
        <w:t>tashkiliy-pedagogik</w:t>
      </w:r>
      <w:proofErr w:type="spellEnd"/>
      <w:r w:rsidR="000871EA" w:rsidRPr="008C391D">
        <w:rPr>
          <w:rFonts w:ascii="Times New Roman" w:hAnsi="Times New Roman"/>
          <w:b/>
          <w:sz w:val="32"/>
          <w:szCs w:val="32"/>
          <w:lang w:val="en-US"/>
        </w:rPr>
        <w:t xml:space="preserve">   ta</w:t>
      </w:r>
      <w:r w:rsidR="000871EA" w:rsidRPr="008C391D">
        <w:rPr>
          <w:rFonts w:ascii="Times New Roman" w:hAnsi="Times New Roman" w:hint="eastAsia"/>
          <w:b/>
          <w:sz w:val="32"/>
          <w:szCs w:val="32"/>
          <w:lang w:val="en-US"/>
        </w:rPr>
        <w:t>’</w:t>
      </w:r>
      <w:proofErr w:type="spellStart"/>
      <w:r w:rsidR="000871EA" w:rsidRPr="008C391D">
        <w:rPr>
          <w:rFonts w:ascii="Times New Roman" w:hAnsi="Times New Roman"/>
          <w:b/>
          <w:sz w:val="32"/>
          <w:szCs w:val="32"/>
          <w:lang w:val="en-US"/>
        </w:rPr>
        <w:t>minoti</w:t>
      </w:r>
      <w:proofErr w:type="spellEnd"/>
    </w:p>
    <w:p w14:paraId="7AEFD0AF" w14:textId="2370B58E" w:rsidR="00CB4708" w:rsidRPr="006812C6" w:rsidRDefault="00CB4708" w:rsidP="00CB4708">
      <w:pPr>
        <w:pStyle w:val="-11"/>
        <w:spacing w:after="0" w:line="240" w:lineRule="auto"/>
        <w:ind w:left="0" w:right="-143"/>
        <w:jc w:val="both"/>
        <w:rPr>
          <w:rFonts w:ascii="Times New Roman" w:hAnsi="Times New Roman"/>
          <w:b/>
          <w:sz w:val="28"/>
          <w:szCs w:val="28"/>
        </w:rPr>
      </w:pPr>
      <w:r>
        <w:rPr>
          <w:rFonts w:ascii="Times New Roman" w:hAnsi="Times New Roman"/>
          <w:b/>
          <w:sz w:val="28"/>
          <w:szCs w:val="28"/>
        </w:rPr>
        <w:t>4.1.</w:t>
      </w:r>
      <w:r w:rsidR="005F4166">
        <w:rPr>
          <w:rFonts w:ascii="Times New Roman" w:hAnsi="Times New Roman"/>
          <w:b/>
          <w:sz w:val="28"/>
          <w:szCs w:val="28"/>
        </w:rPr>
        <w:t>O</w:t>
      </w:r>
      <w:r w:rsidR="005F4166">
        <w:rPr>
          <w:rFonts w:ascii="Times New Roman" w:hAnsi="Times New Roman" w:hint="eastAsia"/>
          <w:b/>
          <w:sz w:val="28"/>
          <w:szCs w:val="28"/>
        </w:rPr>
        <w:t>‘</w:t>
      </w:r>
      <w:r w:rsidR="005F4166">
        <w:rPr>
          <w:rFonts w:ascii="Times New Roman" w:hAnsi="Times New Roman"/>
          <w:b/>
          <w:sz w:val="28"/>
          <w:szCs w:val="28"/>
        </w:rPr>
        <w:t>quv</w:t>
      </w:r>
      <w:r w:rsidRPr="008E3635">
        <w:rPr>
          <w:rFonts w:ascii="Times New Roman" w:hAnsi="Times New Roman"/>
          <w:b/>
          <w:sz w:val="28"/>
          <w:szCs w:val="28"/>
        </w:rPr>
        <w:t xml:space="preserve"> </w:t>
      </w:r>
      <w:r w:rsidR="005F4166">
        <w:rPr>
          <w:rFonts w:ascii="Times New Roman" w:hAnsi="Times New Roman"/>
          <w:b/>
          <w:sz w:val="28"/>
          <w:szCs w:val="28"/>
        </w:rPr>
        <w:t>bazalari</w:t>
      </w:r>
      <w:r w:rsidRPr="008E3635">
        <w:rPr>
          <w:rFonts w:ascii="Times New Roman" w:hAnsi="Times New Roman"/>
          <w:b/>
          <w:sz w:val="28"/>
          <w:szCs w:val="28"/>
        </w:rPr>
        <w:t>:</w:t>
      </w:r>
      <w:r>
        <w:rPr>
          <w:rFonts w:ascii="Times New Roman" w:hAnsi="Times New Roman"/>
          <w:b/>
          <w:sz w:val="28"/>
          <w:szCs w:val="28"/>
        </w:rPr>
        <w:t xml:space="preserve"> </w:t>
      </w:r>
      <w:r w:rsidR="005F4166">
        <w:rPr>
          <w:rFonts w:ascii="Times New Roman" w:hAnsi="Times New Roman"/>
          <w:sz w:val="28"/>
          <w:szCs w:val="28"/>
        </w:rPr>
        <w:t>Respublika</w:t>
      </w:r>
      <w:r w:rsidRPr="00EC2AFD">
        <w:rPr>
          <w:rFonts w:ascii="Times New Roman" w:hAnsi="Times New Roman"/>
          <w:sz w:val="28"/>
          <w:szCs w:val="28"/>
        </w:rPr>
        <w:t xml:space="preserve"> </w:t>
      </w:r>
      <w:r w:rsidR="005F4166">
        <w:rPr>
          <w:rFonts w:ascii="Times New Roman" w:hAnsi="Times New Roman"/>
          <w:sz w:val="28"/>
          <w:szCs w:val="28"/>
        </w:rPr>
        <w:t>o</w:t>
      </w:r>
      <w:r w:rsidR="005F4166">
        <w:rPr>
          <w:rFonts w:ascii="Times New Roman" w:hAnsi="Times New Roman" w:hint="eastAsia"/>
          <w:sz w:val="28"/>
          <w:szCs w:val="28"/>
        </w:rPr>
        <w:t>‘</w:t>
      </w:r>
      <w:r w:rsidR="005F4166">
        <w:rPr>
          <w:rFonts w:ascii="Times New Roman" w:hAnsi="Times New Roman"/>
          <w:sz w:val="28"/>
          <w:szCs w:val="28"/>
        </w:rPr>
        <w:t>rta</w:t>
      </w:r>
      <w:r w:rsidRPr="00EC2AFD">
        <w:rPr>
          <w:rFonts w:ascii="Times New Roman" w:hAnsi="Times New Roman"/>
          <w:sz w:val="28"/>
          <w:szCs w:val="28"/>
        </w:rPr>
        <w:t xml:space="preserve"> </w:t>
      </w:r>
      <w:r w:rsidR="005F4166">
        <w:rPr>
          <w:rFonts w:ascii="Times New Roman" w:hAnsi="Times New Roman"/>
          <w:sz w:val="28"/>
          <w:szCs w:val="28"/>
        </w:rPr>
        <w:t>tibbiyot</w:t>
      </w:r>
      <w:r w:rsidRPr="00EC2AFD">
        <w:rPr>
          <w:rFonts w:ascii="Times New Roman" w:hAnsi="Times New Roman"/>
          <w:sz w:val="28"/>
          <w:szCs w:val="28"/>
        </w:rPr>
        <w:t xml:space="preserve"> </w:t>
      </w:r>
      <w:r w:rsidR="005F4166">
        <w:rPr>
          <w:rFonts w:ascii="Times New Roman" w:hAnsi="Times New Roman"/>
          <w:sz w:val="28"/>
          <w:szCs w:val="28"/>
        </w:rPr>
        <w:t>va</w:t>
      </w:r>
      <w:r w:rsidRPr="00EC2AFD">
        <w:rPr>
          <w:rFonts w:ascii="Times New Roman" w:hAnsi="Times New Roman"/>
          <w:sz w:val="28"/>
          <w:szCs w:val="28"/>
        </w:rPr>
        <w:t xml:space="preserve"> </w:t>
      </w:r>
      <w:r w:rsidR="005F4166">
        <w:rPr>
          <w:rFonts w:ascii="Times New Roman" w:hAnsi="Times New Roman"/>
          <w:sz w:val="28"/>
          <w:szCs w:val="28"/>
        </w:rPr>
        <w:t>farmasevtika</w:t>
      </w:r>
      <w:r w:rsidRPr="00EC2AFD">
        <w:rPr>
          <w:rFonts w:ascii="Times New Roman" w:hAnsi="Times New Roman"/>
          <w:sz w:val="28"/>
          <w:szCs w:val="28"/>
        </w:rPr>
        <w:t xml:space="preserve"> </w:t>
      </w:r>
      <w:r w:rsidR="005F4166">
        <w:rPr>
          <w:rFonts w:ascii="Times New Roman" w:hAnsi="Times New Roman"/>
          <w:sz w:val="28"/>
          <w:szCs w:val="28"/>
        </w:rPr>
        <w:t>xodimlari</w:t>
      </w:r>
      <w:r w:rsidRPr="00EC2AFD">
        <w:rPr>
          <w:rFonts w:ascii="Times New Roman" w:hAnsi="Times New Roman"/>
          <w:sz w:val="28"/>
          <w:szCs w:val="28"/>
        </w:rPr>
        <w:t xml:space="preserve"> </w:t>
      </w:r>
      <w:r w:rsidR="005F4166">
        <w:rPr>
          <w:rFonts w:ascii="Times New Roman" w:hAnsi="Times New Roman"/>
          <w:sz w:val="28"/>
          <w:szCs w:val="28"/>
        </w:rPr>
        <w:t>malakasini</w:t>
      </w:r>
      <w:r w:rsidRPr="00EC2AFD">
        <w:rPr>
          <w:rFonts w:ascii="Times New Roman" w:hAnsi="Times New Roman"/>
          <w:sz w:val="28"/>
          <w:szCs w:val="28"/>
        </w:rPr>
        <w:t xml:space="preserve"> </w:t>
      </w:r>
      <w:r w:rsidR="005F4166">
        <w:rPr>
          <w:rFonts w:ascii="Times New Roman" w:hAnsi="Times New Roman"/>
          <w:sz w:val="28"/>
          <w:szCs w:val="28"/>
        </w:rPr>
        <w:t>oshirish</w:t>
      </w:r>
      <w:r w:rsidRPr="00EC2AFD">
        <w:rPr>
          <w:rFonts w:ascii="Times New Roman" w:hAnsi="Times New Roman"/>
          <w:sz w:val="28"/>
          <w:szCs w:val="28"/>
        </w:rPr>
        <w:t xml:space="preserve"> </w:t>
      </w:r>
      <w:r w:rsidR="005F4166">
        <w:rPr>
          <w:rFonts w:ascii="Times New Roman" w:hAnsi="Times New Roman"/>
          <w:sz w:val="28"/>
          <w:szCs w:val="28"/>
        </w:rPr>
        <w:t>va</w:t>
      </w:r>
      <w:r w:rsidRPr="00EC2AFD">
        <w:rPr>
          <w:rFonts w:ascii="Times New Roman" w:hAnsi="Times New Roman"/>
          <w:sz w:val="28"/>
          <w:szCs w:val="28"/>
        </w:rPr>
        <w:t xml:space="preserve"> </w:t>
      </w:r>
      <w:r w:rsidR="005F4166">
        <w:rPr>
          <w:rFonts w:ascii="Times New Roman" w:hAnsi="Times New Roman"/>
          <w:sz w:val="28"/>
          <w:szCs w:val="28"/>
        </w:rPr>
        <w:t>ularni</w:t>
      </w:r>
      <w:r w:rsidRPr="00EC2AFD">
        <w:rPr>
          <w:rFonts w:ascii="Times New Roman" w:hAnsi="Times New Roman"/>
          <w:sz w:val="28"/>
          <w:szCs w:val="28"/>
        </w:rPr>
        <w:t xml:space="preserve"> </w:t>
      </w:r>
      <w:r w:rsidR="005F4166">
        <w:rPr>
          <w:rFonts w:ascii="Times New Roman" w:hAnsi="Times New Roman"/>
          <w:sz w:val="28"/>
          <w:szCs w:val="28"/>
        </w:rPr>
        <w:t>ixtisoslashtirish</w:t>
      </w:r>
      <w:r w:rsidRPr="00EC2AFD">
        <w:rPr>
          <w:rFonts w:ascii="Times New Roman" w:hAnsi="Times New Roman"/>
          <w:sz w:val="28"/>
          <w:szCs w:val="28"/>
        </w:rPr>
        <w:t xml:space="preserve"> </w:t>
      </w:r>
      <w:r w:rsidR="005F4166">
        <w:rPr>
          <w:rFonts w:ascii="Times New Roman" w:hAnsi="Times New Roman"/>
          <w:sz w:val="28"/>
          <w:szCs w:val="28"/>
        </w:rPr>
        <w:t>markazi</w:t>
      </w:r>
      <w:r>
        <w:rPr>
          <w:rFonts w:ascii="Times New Roman" w:hAnsi="Times New Roman"/>
          <w:sz w:val="28"/>
          <w:szCs w:val="28"/>
        </w:rPr>
        <w:t xml:space="preserve"> </w:t>
      </w:r>
      <w:r w:rsidR="005F4166">
        <w:rPr>
          <w:rFonts w:ascii="Times New Roman" w:hAnsi="Times New Roman"/>
          <w:sz w:val="28"/>
          <w:szCs w:val="28"/>
        </w:rPr>
        <w:t>Shifokorlar</w:t>
      </w:r>
      <w:r>
        <w:rPr>
          <w:rFonts w:ascii="Times New Roman" w:hAnsi="Times New Roman"/>
          <w:sz w:val="28"/>
          <w:szCs w:val="28"/>
        </w:rPr>
        <w:t xml:space="preserve"> </w:t>
      </w:r>
      <w:r w:rsidR="005F4166">
        <w:rPr>
          <w:rFonts w:ascii="Times New Roman" w:hAnsi="Times New Roman"/>
          <w:sz w:val="28"/>
          <w:szCs w:val="28"/>
        </w:rPr>
        <w:t>ko</w:t>
      </w:r>
      <w:r w:rsidR="005F4166">
        <w:rPr>
          <w:rFonts w:ascii="Times New Roman" w:hAnsi="Times New Roman" w:hint="eastAsia"/>
          <w:sz w:val="28"/>
          <w:szCs w:val="28"/>
        </w:rPr>
        <w:t>‘</w:t>
      </w:r>
      <w:r w:rsidR="005F4166">
        <w:rPr>
          <w:rFonts w:ascii="Times New Roman" w:hAnsi="Times New Roman"/>
          <w:sz w:val="28"/>
          <w:szCs w:val="28"/>
        </w:rPr>
        <w:t>chasi</w:t>
      </w:r>
      <w:r>
        <w:rPr>
          <w:rFonts w:ascii="Times New Roman" w:hAnsi="Times New Roman"/>
          <w:sz w:val="28"/>
          <w:szCs w:val="28"/>
        </w:rPr>
        <w:t>-2</w:t>
      </w:r>
      <w:r w:rsidRPr="00EC2AFD">
        <w:rPr>
          <w:rFonts w:ascii="Times New Roman" w:hAnsi="Times New Roman"/>
          <w:sz w:val="28"/>
          <w:szCs w:val="28"/>
        </w:rPr>
        <w:t>, 1</w:t>
      </w:r>
      <w:r w:rsidRPr="009C502F">
        <w:rPr>
          <w:rFonts w:ascii="Times New Roman" w:hAnsi="Times New Roman"/>
          <w:sz w:val="28"/>
          <w:szCs w:val="28"/>
        </w:rPr>
        <w:t>4</w:t>
      </w:r>
      <w:r w:rsidRPr="00EC2AFD">
        <w:rPr>
          <w:rFonts w:ascii="Times New Roman" w:hAnsi="Times New Roman"/>
          <w:sz w:val="28"/>
          <w:szCs w:val="28"/>
        </w:rPr>
        <w:t>-</w:t>
      </w:r>
      <w:r w:rsidR="005F4166">
        <w:rPr>
          <w:rFonts w:ascii="Times New Roman" w:hAnsi="Times New Roman"/>
          <w:sz w:val="28"/>
          <w:szCs w:val="28"/>
        </w:rPr>
        <w:t>uy</w:t>
      </w:r>
      <w:r>
        <w:rPr>
          <w:rFonts w:ascii="Times New Roman" w:hAnsi="Times New Roman"/>
          <w:sz w:val="28"/>
          <w:szCs w:val="28"/>
        </w:rPr>
        <w:t xml:space="preserve">, </w:t>
      </w:r>
      <w:r w:rsidR="005F4166">
        <w:rPr>
          <w:rFonts w:ascii="Times New Roman" w:hAnsi="Times New Roman"/>
          <w:sz w:val="28"/>
          <w:szCs w:val="28"/>
        </w:rPr>
        <w:t>davolash</w:t>
      </w:r>
      <w:r w:rsidRPr="00EC2AFD">
        <w:rPr>
          <w:rFonts w:ascii="Times New Roman" w:hAnsi="Times New Roman"/>
          <w:sz w:val="28"/>
          <w:szCs w:val="28"/>
        </w:rPr>
        <w:t xml:space="preserve"> </w:t>
      </w:r>
      <w:r w:rsidR="005F4166">
        <w:rPr>
          <w:rFonts w:ascii="Times New Roman" w:hAnsi="Times New Roman"/>
          <w:sz w:val="28"/>
          <w:szCs w:val="28"/>
        </w:rPr>
        <w:t>profilaktika</w:t>
      </w:r>
      <w:r w:rsidRPr="00EC2AFD">
        <w:rPr>
          <w:rFonts w:ascii="Times New Roman" w:hAnsi="Times New Roman"/>
          <w:sz w:val="28"/>
          <w:szCs w:val="28"/>
        </w:rPr>
        <w:t xml:space="preserve"> </w:t>
      </w:r>
      <w:r w:rsidR="005F4166">
        <w:rPr>
          <w:rFonts w:ascii="Times New Roman" w:hAnsi="Times New Roman"/>
          <w:sz w:val="28"/>
          <w:szCs w:val="28"/>
        </w:rPr>
        <w:t>muassasalari</w:t>
      </w:r>
      <w:r w:rsidRPr="00EC2AFD">
        <w:rPr>
          <w:rFonts w:ascii="Times New Roman" w:hAnsi="Times New Roman"/>
          <w:sz w:val="28"/>
          <w:szCs w:val="28"/>
        </w:rPr>
        <w:t xml:space="preserve"> </w:t>
      </w:r>
      <w:r w:rsidR="005F4166">
        <w:rPr>
          <w:rFonts w:ascii="Times New Roman" w:hAnsi="Times New Roman"/>
          <w:sz w:val="28"/>
          <w:szCs w:val="28"/>
        </w:rPr>
        <w:t>qoshidagi</w:t>
      </w:r>
      <w:r w:rsidRPr="00EC2AFD">
        <w:rPr>
          <w:rFonts w:ascii="Times New Roman" w:hAnsi="Times New Roman"/>
          <w:sz w:val="28"/>
          <w:szCs w:val="28"/>
        </w:rPr>
        <w:t xml:space="preserve"> </w:t>
      </w:r>
      <w:r w:rsidR="005F4166">
        <w:rPr>
          <w:rFonts w:ascii="Times New Roman" w:hAnsi="Times New Roman"/>
          <w:sz w:val="28"/>
          <w:szCs w:val="28"/>
        </w:rPr>
        <w:t>o</w:t>
      </w:r>
      <w:r w:rsidR="005F4166">
        <w:rPr>
          <w:rFonts w:ascii="Times New Roman" w:hAnsi="Times New Roman" w:hint="eastAsia"/>
          <w:sz w:val="28"/>
          <w:szCs w:val="28"/>
        </w:rPr>
        <w:t>‘</w:t>
      </w:r>
      <w:r w:rsidR="005F4166">
        <w:rPr>
          <w:rFonts w:ascii="Times New Roman" w:hAnsi="Times New Roman"/>
          <w:sz w:val="28"/>
          <w:szCs w:val="28"/>
        </w:rPr>
        <w:t>quv</w:t>
      </w:r>
      <w:r w:rsidRPr="00EC2AFD">
        <w:rPr>
          <w:rFonts w:ascii="Times New Roman" w:hAnsi="Times New Roman"/>
          <w:sz w:val="28"/>
          <w:szCs w:val="28"/>
        </w:rPr>
        <w:t xml:space="preserve"> </w:t>
      </w:r>
      <w:r w:rsidR="005F4166">
        <w:rPr>
          <w:rFonts w:ascii="Times New Roman" w:hAnsi="Times New Roman"/>
          <w:sz w:val="28"/>
          <w:szCs w:val="28"/>
        </w:rPr>
        <w:t>bazalari</w:t>
      </w:r>
      <w:r w:rsidRPr="00EC2AFD">
        <w:rPr>
          <w:rFonts w:ascii="Times New Roman" w:hAnsi="Times New Roman"/>
          <w:sz w:val="28"/>
          <w:szCs w:val="28"/>
        </w:rPr>
        <w:t>.</w:t>
      </w:r>
    </w:p>
    <w:p w14:paraId="5D25B266" w14:textId="27DFF0EE" w:rsidR="00CB4708" w:rsidRPr="00E71642" w:rsidRDefault="005F4166" w:rsidP="00CB4708">
      <w:pPr>
        <w:pStyle w:val="-11"/>
        <w:spacing w:after="0" w:line="240" w:lineRule="auto"/>
        <w:ind w:left="0" w:right="-143"/>
        <w:jc w:val="both"/>
        <w:rPr>
          <w:rFonts w:ascii="Times New Roman" w:hAnsi="Times New Roman"/>
          <w:b/>
          <w:sz w:val="28"/>
          <w:szCs w:val="28"/>
        </w:rPr>
      </w:pPr>
      <w:r>
        <w:rPr>
          <w:rFonts w:ascii="Times New Roman" w:hAnsi="Times New Roman"/>
          <w:b/>
          <w:sz w:val="28"/>
          <w:szCs w:val="28"/>
        </w:rPr>
        <w:t>Amaliyot</w:t>
      </w:r>
      <w:r w:rsidR="00CB4708" w:rsidRPr="00EC2AFD">
        <w:rPr>
          <w:rFonts w:ascii="Times New Roman" w:hAnsi="Times New Roman"/>
          <w:b/>
          <w:sz w:val="28"/>
          <w:szCs w:val="28"/>
        </w:rPr>
        <w:t xml:space="preserve"> </w:t>
      </w:r>
      <w:r>
        <w:rPr>
          <w:rFonts w:ascii="Times New Roman" w:hAnsi="Times New Roman"/>
          <w:b/>
          <w:sz w:val="28"/>
          <w:szCs w:val="28"/>
        </w:rPr>
        <w:t>bazasi</w:t>
      </w:r>
      <w:r w:rsidR="00CB4708" w:rsidRPr="00EC2AFD">
        <w:rPr>
          <w:rFonts w:ascii="Times New Roman" w:hAnsi="Times New Roman"/>
          <w:b/>
          <w:sz w:val="28"/>
          <w:szCs w:val="28"/>
        </w:rPr>
        <w:t xml:space="preserve">: </w:t>
      </w:r>
      <w:r>
        <w:rPr>
          <w:rFonts w:ascii="Times New Roman" w:hAnsi="Times New Roman"/>
          <w:sz w:val="28"/>
          <w:szCs w:val="28"/>
        </w:rPr>
        <w:t>davolash</w:t>
      </w:r>
      <w:r w:rsidR="00CB4708" w:rsidRPr="00EC2AFD">
        <w:rPr>
          <w:rFonts w:ascii="Times New Roman" w:hAnsi="Times New Roman"/>
          <w:sz w:val="28"/>
          <w:szCs w:val="28"/>
        </w:rPr>
        <w:t xml:space="preserve"> </w:t>
      </w:r>
      <w:r>
        <w:rPr>
          <w:rFonts w:ascii="Times New Roman" w:hAnsi="Times New Roman"/>
          <w:sz w:val="28"/>
          <w:szCs w:val="28"/>
        </w:rPr>
        <w:t>profilaktika</w:t>
      </w:r>
      <w:r w:rsidR="00CB4708" w:rsidRPr="00EC2AFD">
        <w:rPr>
          <w:rFonts w:ascii="Times New Roman" w:hAnsi="Times New Roman"/>
          <w:sz w:val="28"/>
          <w:szCs w:val="28"/>
        </w:rPr>
        <w:t xml:space="preserve"> </w:t>
      </w:r>
      <w:r>
        <w:rPr>
          <w:rFonts w:ascii="Times New Roman" w:hAnsi="Times New Roman"/>
          <w:sz w:val="28"/>
          <w:szCs w:val="28"/>
        </w:rPr>
        <w:t>muassasalari</w:t>
      </w:r>
      <w:r w:rsidR="00CB4708" w:rsidRPr="00EC2AFD">
        <w:rPr>
          <w:rFonts w:ascii="Times New Roman" w:hAnsi="Times New Roman"/>
          <w:sz w:val="28"/>
          <w:szCs w:val="28"/>
        </w:rPr>
        <w:t xml:space="preserve"> </w:t>
      </w:r>
      <w:r>
        <w:rPr>
          <w:rFonts w:ascii="Times New Roman" w:hAnsi="Times New Roman"/>
          <w:sz w:val="28"/>
          <w:szCs w:val="28"/>
        </w:rPr>
        <w:t>qoshidagi</w:t>
      </w:r>
      <w:r w:rsidR="00CB4708" w:rsidRPr="00EC2AFD">
        <w:rPr>
          <w:rFonts w:ascii="Times New Roman" w:hAnsi="Times New Roman"/>
          <w:sz w:val="28"/>
          <w:szCs w:val="28"/>
        </w:rPr>
        <w:t xml:space="preserve"> </w:t>
      </w:r>
      <w:r>
        <w:rPr>
          <w:rFonts w:ascii="Times New Roman" w:hAnsi="Times New Roman"/>
          <w:sz w:val="28"/>
          <w:szCs w:val="28"/>
        </w:rPr>
        <w:t>o</w:t>
      </w:r>
      <w:r>
        <w:rPr>
          <w:rFonts w:ascii="Times New Roman" w:hAnsi="Times New Roman" w:hint="eastAsia"/>
          <w:sz w:val="28"/>
          <w:szCs w:val="28"/>
        </w:rPr>
        <w:t>‘</w:t>
      </w:r>
      <w:r>
        <w:rPr>
          <w:rFonts w:ascii="Times New Roman" w:hAnsi="Times New Roman"/>
          <w:sz w:val="28"/>
          <w:szCs w:val="28"/>
        </w:rPr>
        <w:t>quv</w:t>
      </w:r>
      <w:r w:rsidR="00CB4708" w:rsidRPr="00EC2AFD">
        <w:rPr>
          <w:rFonts w:ascii="Times New Roman" w:hAnsi="Times New Roman"/>
          <w:sz w:val="28"/>
          <w:szCs w:val="28"/>
        </w:rPr>
        <w:t xml:space="preserve"> </w:t>
      </w:r>
      <w:r>
        <w:rPr>
          <w:rFonts w:ascii="Times New Roman" w:hAnsi="Times New Roman"/>
          <w:sz w:val="28"/>
          <w:szCs w:val="28"/>
        </w:rPr>
        <w:t>bazalari</w:t>
      </w:r>
      <w:r w:rsidR="00CB4708" w:rsidRPr="00EC2AFD">
        <w:rPr>
          <w:rFonts w:ascii="Times New Roman" w:hAnsi="Times New Roman"/>
          <w:sz w:val="28"/>
          <w:szCs w:val="28"/>
        </w:rPr>
        <w:t>.</w:t>
      </w:r>
    </w:p>
    <w:p w14:paraId="4D4352A0" w14:textId="77777777" w:rsidR="006467B4" w:rsidRDefault="006467B4" w:rsidP="00CB4708">
      <w:pPr>
        <w:pStyle w:val="-11"/>
        <w:spacing w:after="0" w:line="240" w:lineRule="auto"/>
        <w:ind w:left="0" w:right="-143"/>
        <w:jc w:val="both"/>
        <w:rPr>
          <w:rFonts w:ascii="Times New Roman" w:hAnsi="Times New Roman"/>
          <w:b/>
          <w:sz w:val="28"/>
          <w:szCs w:val="28"/>
          <w:lang w:val="en-US"/>
        </w:rPr>
      </w:pPr>
    </w:p>
    <w:p w14:paraId="0A39D165" w14:textId="74B7E118" w:rsidR="00CB4708" w:rsidRPr="00E71642" w:rsidRDefault="00CB4708" w:rsidP="00CB4708">
      <w:pPr>
        <w:pStyle w:val="-11"/>
        <w:spacing w:after="0" w:line="240" w:lineRule="auto"/>
        <w:ind w:left="0" w:right="-143"/>
        <w:jc w:val="both"/>
        <w:rPr>
          <w:rFonts w:ascii="Times New Roman" w:hAnsi="Times New Roman"/>
          <w:b/>
          <w:sz w:val="28"/>
          <w:szCs w:val="28"/>
        </w:rPr>
      </w:pPr>
      <w:r w:rsidRPr="00E71642">
        <w:rPr>
          <w:rFonts w:ascii="Times New Roman" w:hAnsi="Times New Roman"/>
          <w:b/>
          <w:sz w:val="28"/>
          <w:szCs w:val="28"/>
        </w:rPr>
        <w:t xml:space="preserve">4.2. </w:t>
      </w:r>
      <w:r w:rsidR="005F4166">
        <w:rPr>
          <w:rFonts w:ascii="Times New Roman" w:hAnsi="Times New Roman"/>
          <w:b/>
          <w:sz w:val="28"/>
          <w:szCs w:val="28"/>
        </w:rPr>
        <w:t>Mashg</w:t>
      </w:r>
      <w:r w:rsidR="005F4166">
        <w:rPr>
          <w:rFonts w:ascii="Times New Roman" w:hAnsi="Times New Roman" w:hint="eastAsia"/>
          <w:b/>
          <w:sz w:val="28"/>
          <w:szCs w:val="28"/>
        </w:rPr>
        <w:t>‘</w:t>
      </w:r>
      <w:r w:rsidR="005F4166">
        <w:rPr>
          <w:rFonts w:ascii="Times New Roman" w:hAnsi="Times New Roman"/>
          <w:b/>
          <w:sz w:val="28"/>
          <w:szCs w:val="28"/>
        </w:rPr>
        <w:t>ulotlarni</w:t>
      </w:r>
      <w:r w:rsidRPr="00E71642">
        <w:rPr>
          <w:rFonts w:ascii="Times New Roman" w:hAnsi="Times New Roman"/>
          <w:b/>
          <w:sz w:val="28"/>
          <w:szCs w:val="28"/>
        </w:rPr>
        <w:t xml:space="preserve"> </w:t>
      </w:r>
      <w:r w:rsidR="005F4166">
        <w:rPr>
          <w:rFonts w:ascii="Times New Roman" w:hAnsi="Times New Roman"/>
          <w:sz w:val="28"/>
          <w:szCs w:val="28"/>
        </w:rPr>
        <w:t>o</w:t>
      </w:r>
      <w:r w:rsidR="005F4166">
        <w:rPr>
          <w:rFonts w:ascii="Times New Roman" w:hAnsi="Times New Roman" w:hint="eastAsia"/>
          <w:sz w:val="28"/>
          <w:szCs w:val="28"/>
        </w:rPr>
        <w:t>‘</w:t>
      </w:r>
      <w:r w:rsidR="005F4166">
        <w:rPr>
          <w:rFonts w:ascii="Times New Roman" w:hAnsi="Times New Roman"/>
          <w:b/>
          <w:sz w:val="28"/>
          <w:szCs w:val="28"/>
        </w:rPr>
        <w:t>tkazish</w:t>
      </w:r>
      <w:r w:rsidRPr="00E71642">
        <w:rPr>
          <w:rFonts w:ascii="Times New Roman" w:hAnsi="Times New Roman"/>
          <w:b/>
          <w:sz w:val="28"/>
          <w:szCs w:val="28"/>
        </w:rPr>
        <w:t xml:space="preserve"> </w:t>
      </w:r>
      <w:r w:rsidR="005F4166">
        <w:rPr>
          <w:rFonts w:ascii="Times New Roman" w:hAnsi="Times New Roman"/>
          <w:b/>
          <w:sz w:val="28"/>
          <w:szCs w:val="28"/>
        </w:rPr>
        <w:t>uchun</w:t>
      </w:r>
      <w:r w:rsidRPr="00E71642">
        <w:rPr>
          <w:rFonts w:ascii="Times New Roman" w:hAnsi="Times New Roman"/>
          <w:b/>
          <w:sz w:val="28"/>
          <w:szCs w:val="28"/>
        </w:rPr>
        <w:t xml:space="preserve"> </w:t>
      </w:r>
      <w:r w:rsidR="005F4166">
        <w:rPr>
          <w:rFonts w:ascii="Times New Roman" w:hAnsi="Times New Roman"/>
          <w:b/>
          <w:sz w:val="28"/>
          <w:szCs w:val="28"/>
        </w:rPr>
        <w:t>zarur</w:t>
      </w:r>
      <w:r w:rsidRPr="00E71642">
        <w:rPr>
          <w:rFonts w:ascii="Times New Roman" w:hAnsi="Times New Roman"/>
          <w:b/>
          <w:sz w:val="28"/>
          <w:szCs w:val="28"/>
        </w:rPr>
        <w:t xml:space="preserve"> </w:t>
      </w:r>
      <w:r w:rsidR="005F4166">
        <w:rPr>
          <w:rFonts w:ascii="Times New Roman" w:hAnsi="Times New Roman"/>
          <w:b/>
          <w:sz w:val="28"/>
          <w:szCs w:val="28"/>
        </w:rPr>
        <w:t>jixozlar</w:t>
      </w:r>
      <w:r w:rsidRPr="00E71642">
        <w:rPr>
          <w:rFonts w:ascii="Times New Roman" w:hAnsi="Times New Roman"/>
          <w:b/>
          <w:sz w:val="28"/>
          <w:szCs w:val="28"/>
        </w:rPr>
        <w:t xml:space="preserve"> </w:t>
      </w:r>
      <w:r w:rsidR="005F4166">
        <w:rPr>
          <w:rFonts w:ascii="Times New Roman" w:hAnsi="Times New Roman"/>
          <w:b/>
          <w:sz w:val="28"/>
          <w:szCs w:val="28"/>
        </w:rPr>
        <w:t>ruyxati</w:t>
      </w:r>
      <w:r w:rsidRPr="00E71642">
        <w:rPr>
          <w:rFonts w:ascii="Times New Roman" w:hAnsi="Times New Roman"/>
          <w:b/>
          <w:sz w:val="28"/>
          <w:szCs w:val="28"/>
        </w:rPr>
        <w:t>:</w:t>
      </w:r>
    </w:p>
    <w:p w14:paraId="73C8D366" w14:textId="77777777" w:rsidR="00E3422D" w:rsidRPr="007377D3" w:rsidRDefault="00E3422D" w:rsidP="00E3422D">
      <w:pPr>
        <w:pStyle w:val="-11"/>
        <w:spacing w:after="0" w:line="240" w:lineRule="auto"/>
        <w:ind w:left="-142"/>
        <w:jc w:val="both"/>
        <w:rPr>
          <w:rFonts w:ascii="Times New Roman" w:hAnsi="Times New Roman"/>
          <w:sz w:val="28"/>
          <w:szCs w:val="28"/>
        </w:rPr>
      </w:pPr>
      <w:r>
        <w:rPr>
          <w:rFonts w:ascii="Times New Roman" w:hAnsi="Times New Roman"/>
          <w:sz w:val="28"/>
          <w:szCs w:val="28"/>
        </w:rPr>
        <w:t>Modul bo‘yicha</w:t>
      </w:r>
      <w:r w:rsidRPr="007377D3">
        <w:rPr>
          <w:rFonts w:ascii="Times New Roman" w:hAnsi="Times New Roman"/>
          <w:sz w:val="28"/>
          <w:szCs w:val="28"/>
        </w:rPr>
        <w:t xml:space="preserve"> </w:t>
      </w:r>
      <w:r>
        <w:rPr>
          <w:rFonts w:ascii="Times New Roman" w:hAnsi="Times New Roman"/>
          <w:sz w:val="28"/>
          <w:szCs w:val="28"/>
        </w:rPr>
        <w:t>dars</w:t>
      </w:r>
      <w:r w:rsidRPr="007377D3">
        <w:rPr>
          <w:rFonts w:ascii="Times New Roman" w:hAnsi="Times New Roman"/>
          <w:sz w:val="28"/>
          <w:szCs w:val="28"/>
        </w:rPr>
        <w:t xml:space="preserve"> </w:t>
      </w:r>
      <w:r>
        <w:rPr>
          <w:rFonts w:ascii="Times New Roman" w:hAnsi="Times New Roman"/>
          <w:sz w:val="28"/>
          <w:szCs w:val="28"/>
        </w:rPr>
        <w:t>olib</w:t>
      </w:r>
      <w:r w:rsidRPr="007377D3">
        <w:rPr>
          <w:rFonts w:ascii="Times New Roman" w:hAnsi="Times New Roman"/>
          <w:sz w:val="28"/>
          <w:szCs w:val="28"/>
        </w:rPr>
        <w:t xml:space="preserve"> </w:t>
      </w:r>
      <w:r>
        <w:rPr>
          <w:rFonts w:ascii="Times New Roman" w:hAnsi="Times New Roman"/>
          <w:sz w:val="28"/>
          <w:szCs w:val="28"/>
        </w:rPr>
        <w:t>borish</w:t>
      </w:r>
      <w:r w:rsidRPr="007377D3">
        <w:rPr>
          <w:rFonts w:ascii="Times New Roman" w:hAnsi="Times New Roman"/>
          <w:sz w:val="28"/>
          <w:szCs w:val="28"/>
        </w:rPr>
        <w:t xml:space="preserve"> </w:t>
      </w:r>
      <w:r>
        <w:rPr>
          <w:rFonts w:ascii="Times New Roman" w:hAnsi="Times New Roman"/>
          <w:sz w:val="28"/>
          <w:szCs w:val="28"/>
        </w:rPr>
        <w:t>uchun</w:t>
      </w:r>
      <w:r w:rsidRPr="007377D3">
        <w:rPr>
          <w:rFonts w:ascii="Times New Roman" w:hAnsi="Times New Roman"/>
          <w:sz w:val="28"/>
          <w:szCs w:val="28"/>
        </w:rPr>
        <w:t xml:space="preserve"> </w:t>
      </w:r>
      <w:r>
        <w:rPr>
          <w:rFonts w:ascii="Times New Roman" w:hAnsi="Times New Roman"/>
          <w:sz w:val="28"/>
          <w:szCs w:val="28"/>
        </w:rPr>
        <w:t>nazariy</w:t>
      </w:r>
      <w:r w:rsidRPr="007377D3">
        <w:rPr>
          <w:rFonts w:ascii="Times New Roman" w:hAnsi="Times New Roman"/>
          <w:sz w:val="28"/>
          <w:szCs w:val="28"/>
        </w:rPr>
        <w:t xml:space="preserve">, </w:t>
      </w:r>
      <w:r>
        <w:rPr>
          <w:rFonts w:ascii="Times New Roman" w:hAnsi="Times New Roman"/>
          <w:sz w:val="28"/>
          <w:szCs w:val="28"/>
        </w:rPr>
        <w:t>amaliy</w:t>
      </w:r>
      <w:r w:rsidRPr="007377D3">
        <w:rPr>
          <w:rFonts w:ascii="Times New Roman" w:hAnsi="Times New Roman"/>
          <w:sz w:val="28"/>
          <w:szCs w:val="28"/>
        </w:rPr>
        <w:t xml:space="preserve"> </w:t>
      </w:r>
      <w:r>
        <w:rPr>
          <w:rFonts w:ascii="Times New Roman" w:hAnsi="Times New Roman"/>
          <w:sz w:val="28"/>
          <w:szCs w:val="28"/>
        </w:rPr>
        <w:t>va</w:t>
      </w:r>
      <w:r w:rsidRPr="007377D3">
        <w:rPr>
          <w:rFonts w:ascii="Times New Roman" w:hAnsi="Times New Roman"/>
          <w:sz w:val="28"/>
          <w:szCs w:val="28"/>
        </w:rPr>
        <w:t xml:space="preserve"> </w:t>
      </w:r>
      <w:r>
        <w:rPr>
          <w:rFonts w:ascii="Times New Roman" w:hAnsi="Times New Roman"/>
          <w:sz w:val="28"/>
          <w:szCs w:val="28"/>
        </w:rPr>
        <w:t>seminar</w:t>
      </w:r>
      <w:r w:rsidRPr="007377D3">
        <w:rPr>
          <w:rFonts w:ascii="Times New Roman" w:hAnsi="Times New Roman"/>
          <w:sz w:val="28"/>
          <w:szCs w:val="28"/>
        </w:rPr>
        <w:t xml:space="preserve"> </w:t>
      </w:r>
      <w:r>
        <w:rPr>
          <w:rFonts w:ascii="Times New Roman" w:hAnsi="Times New Roman"/>
          <w:sz w:val="28"/>
          <w:szCs w:val="28"/>
        </w:rPr>
        <w:t>darslar</w:t>
      </w:r>
      <w:r w:rsidRPr="007377D3">
        <w:rPr>
          <w:rFonts w:ascii="Times New Roman" w:hAnsi="Times New Roman"/>
          <w:sz w:val="28"/>
          <w:szCs w:val="28"/>
        </w:rPr>
        <w:t xml:space="preserve"> </w:t>
      </w:r>
      <w:r>
        <w:rPr>
          <w:rFonts w:ascii="Times New Roman" w:hAnsi="Times New Roman"/>
          <w:sz w:val="28"/>
          <w:szCs w:val="28"/>
        </w:rPr>
        <w:t>o‘tiladigan</w:t>
      </w:r>
      <w:r w:rsidRPr="007377D3">
        <w:rPr>
          <w:rFonts w:ascii="Times New Roman" w:hAnsi="Times New Roman"/>
          <w:sz w:val="28"/>
          <w:szCs w:val="28"/>
        </w:rPr>
        <w:t xml:space="preserve"> </w:t>
      </w:r>
      <w:r>
        <w:rPr>
          <w:rFonts w:ascii="Times New Roman" w:hAnsi="Times New Roman"/>
          <w:sz w:val="28"/>
          <w:szCs w:val="28"/>
        </w:rPr>
        <w:t>o‘quv</w:t>
      </w:r>
      <w:r w:rsidRPr="007377D3">
        <w:rPr>
          <w:rFonts w:ascii="Times New Roman" w:hAnsi="Times New Roman"/>
          <w:sz w:val="28"/>
          <w:szCs w:val="28"/>
        </w:rPr>
        <w:t xml:space="preserve"> </w:t>
      </w:r>
      <w:r>
        <w:rPr>
          <w:rFonts w:ascii="Times New Roman" w:hAnsi="Times New Roman"/>
          <w:sz w:val="28"/>
          <w:szCs w:val="28"/>
        </w:rPr>
        <w:t>auditoriyalari.</w:t>
      </w:r>
    </w:p>
    <w:p w14:paraId="7A62F1D4" w14:textId="77777777" w:rsidR="00E3422D" w:rsidRPr="007377D3" w:rsidRDefault="00E3422D" w:rsidP="00E3422D">
      <w:pPr>
        <w:pStyle w:val="-11"/>
        <w:spacing w:after="0" w:line="240" w:lineRule="auto"/>
        <w:ind w:left="-142"/>
        <w:jc w:val="both"/>
        <w:rPr>
          <w:rFonts w:ascii="Times New Roman" w:hAnsi="Times New Roman"/>
          <w:b/>
          <w:sz w:val="28"/>
          <w:szCs w:val="28"/>
        </w:rPr>
      </w:pPr>
      <w:r>
        <w:rPr>
          <w:rFonts w:ascii="Times New Roman" w:hAnsi="Times New Roman"/>
          <w:sz w:val="28"/>
          <w:szCs w:val="28"/>
        </w:rPr>
        <w:t>Multimediali</w:t>
      </w:r>
      <w:r w:rsidRPr="007377D3">
        <w:rPr>
          <w:rFonts w:ascii="Times New Roman" w:hAnsi="Times New Roman"/>
          <w:sz w:val="28"/>
          <w:szCs w:val="28"/>
        </w:rPr>
        <w:t xml:space="preserve"> </w:t>
      </w:r>
      <w:r>
        <w:rPr>
          <w:rFonts w:ascii="Times New Roman" w:hAnsi="Times New Roman"/>
          <w:sz w:val="28"/>
          <w:szCs w:val="28"/>
        </w:rPr>
        <w:t>jamlanma</w:t>
      </w:r>
      <w:r w:rsidRPr="007377D3">
        <w:rPr>
          <w:rFonts w:ascii="Times New Roman" w:hAnsi="Times New Roman"/>
          <w:sz w:val="28"/>
          <w:szCs w:val="28"/>
        </w:rPr>
        <w:t xml:space="preserve">: </w:t>
      </w:r>
      <w:r>
        <w:rPr>
          <w:rFonts w:ascii="Times New Roman" w:hAnsi="Times New Roman"/>
          <w:sz w:val="28"/>
          <w:szCs w:val="28"/>
        </w:rPr>
        <w:t>slaydlar</w:t>
      </w:r>
      <w:r w:rsidRPr="007377D3">
        <w:rPr>
          <w:rFonts w:ascii="Times New Roman" w:hAnsi="Times New Roman"/>
          <w:sz w:val="28"/>
          <w:szCs w:val="28"/>
        </w:rPr>
        <w:t xml:space="preserve"> </w:t>
      </w:r>
      <w:r>
        <w:rPr>
          <w:rFonts w:ascii="Times New Roman" w:hAnsi="Times New Roman"/>
          <w:sz w:val="28"/>
          <w:szCs w:val="28"/>
        </w:rPr>
        <w:t>to‘plami</w:t>
      </w:r>
      <w:r w:rsidRPr="007377D3">
        <w:rPr>
          <w:rFonts w:ascii="Times New Roman" w:hAnsi="Times New Roman"/>
          <w:sz w:val="28"/>
          <w:szCs w:val="28"/>
        </w:rPr>
        <w:t xml:space="preserve"> </w:t>
      </w:r>
      <w:r>
        <w:rPr>
          <w:rFonts w:ascii="Times New Roman" w:hAnsi="Times New Roman"/>
          <w:sz w:val="28"/>
          <w:szCs w:val="28"/>
        </w:rPr>
        <w:t>bo‘lgan</w:t>
      </w:r>
      <w:r w:rsidRPr="007377D3">
        <w:rPr>
          <w:rFonts w:ascii="Times New Roman" w:hAnsi="Times New Roman"/>
          <w:sz w:val="28"/>
          <w:szCs w:val="28"/>
        </w:rPr>
        <w:t xml:space="preserve"> </w:t>
      </w:r>
      <w:r>
        <w:rPr>
          <w:rFonts w:ascii="Times New Roman" w:hAnsi="Times New Roman"/>
          <w:sz w:val="28"/>
          <w:szCs w:val="28"/>
        </w:rPr>
        <w:t>rr</w:t>
      </w:r>
      <w:r w:rsidRPr="007377D3">
        <w:rPr>
          <w:rFonts w:ascii="Times New Roman" w:hAnsi="Times New Roman"/>
          <w:sz w:val="28"/>
          <w:szCs w:val="28"/>
        </w:rPr>
        <w:t xml:space="preserve">t </w:t>
      </w:r>
      <w:r>
        <w:rPr>
          <w:rFonts w:ascii="Times New Roman" w:hAnsi="Times New Roman"/>
          <w:sz w:val="28"/>
          <w:szCs w:val="28"/>
        </w:rPr>
        <w:t>ko‘rinishli</w:t>
      </w:r>
      <w:r w:rsidRPr="007377D3">
        <w:rPr>
          <w:rFonts w:ascii="Times New Roman" w:hAnsi="Times New Roman"/>
          <w:sz w:val="28"/>
          <w:szCs w:val="28"/>
        </w:rPr>
        <w:t xml:space="preserve"> </w:t>
      </w:r>
      <w:r>
        <w:rPr>
          <w:rFonts w:ascii="Times New Roman" w:hAnsi="Times New Roman"/>
          <w:sz w:val="28"/>
          <w:szCs w:val="28"/>
        </w:rPr>
        <w:t>ma’ruzalar,</w:t>
      </w:r>
      <w:r w:rsidRPr="007377D3">
        <w:rPr>
          <w:rFonts w:ascii="Times New Roman" w:hAnsi="Times New Roman"/>
          <w:sz w:val="28"/>
          <w:szCs w:val="28"/>
        </w:rPr>
        <w:t xml:space="preserve"> </w:t>
      </w:r>
      <w:r>
        <w:rPr>
          <w:rFonts w:ascii="Times New Roman" w:hAnsi="Times New Roman"/>
          <w:sz w:val="28"/>
          <w:szCs w:val="28"/>
        </w:rPr>
        <w:t>S</w:t>
      </w:r>
      <w:r w:rsidRPr="007377D3">
        <w:rPr>
          <w:rFonts w:ascii="Times New Roman" w:hAnsi="Times New Roman"/>
          <w:sz w:val="28"/>
          <w:szCs w:val="28"/>
        </w:rPr>
        <w:t xml:space="preserve">D </w:t>
      </w:r>
      <w:r>
        <w:rPr>
          <w:rFonts w:ascii="Times New Roman" w:hAnsi="Times New Roman"/>
          <w:sz w:val="28"/>
          <w:szCs w:val="28"/>
        </w:rPr>
        <w:t>diskda</w:t>
      </w:r>
      <w:r w:rsidRPr="007377D3">
        <w:rPr>
          <w:rFonts w:ascii="Times New Roman" w:hAnsi="Times New Roman"/>
          <w:sz w:val="28"/>
          <w:szCs w:val="28"/>
        </w:rPr>
        <w:t xml:space="preserve"> </w:t>
      </w:r>
      <w:r>
        <w:rPr>
          <w:rFonts w:ascii="Times New Roman" w:hAnsi="Times New Roman"/>
          <w:sz w:val="28"/>
          <w:szCs w:val="28"/>
        </w:rPr>
        <w:t>ko‘rgazma</w:t>
      </w:r>
      <w:r w:rsidRPr="007377D3">
        <w:rPr>
          <w:rFonts w:ascii="Times New Roman" w:hAnsi="Times New Roman"/>
          <w:sz w:val="28"/>
          <w:szCs w:val="28"/>
        </w:rPr>
        <w:t xml:space="preserve"> </w:t>
      </w:r>
      <w:r>
        <w:rPr>
          <w:rFonts w:ascii="Times New Roman" w:hAnsi="Times New Roman"/>
          <w:sz w:val="28"/>
          <w:szCs w:val="28"/>
        </w:rPr>
        <w:t>materiallar</w:t>
      </w:r>
      <w:r w:rsidRPr="007377D3">
        <w:rPr>
          <w:rFonts w:ascii="Times New Roman" w:hAnsi="Times New Roman"/>
          <w:sz w:val="28"/>
          <w:szCs w:val="28"/>
        </w:rPr>
        <w:t>,</w:t>
      </w:r>
      <w:r>
        <w:rPr>
          <w:rFonts w:ascii="Times New Roman" w:hAnsi="Times New Roman"/>
          <w:sz w:val="28"/>
          <w:szCs w:val="28"/>
        </w:rPr>
        <w:t xml:space="preserve">  ekran,</w:t>
      </w:r>
      <w:r w:rsidRPr="007377D3">
        <w:rPr>
          <w:rFonts w:ascii="Times New Roman" w:hAnsi="Times New Roman"/>
          <w:sz w:val="28"/>
          <w:szCs w:val="28"/>
        </w:rPr>
        <w:t xml:space="preserve">  </w:t>
      </w:r>
      <w:r>
        <w:rPr>
          <w:rFonts w:ascii="Times New Roman" w:hAnsi="Times New Roman"/>
          <w:sz w:val="28"/>
          <w:szCs w:val="28"/>
        </w:rPr>
        <w:t>videofilmlar</w:t>
      </w:r>
      <w:r w:rsidRPr="007377D3">
        <w:rPr>
          <w:rFonts w:ascii="Times New Roman" w:hAnsi="Times New Roman"/>
          <w:sz w:val="28"/>
          <w:szCs w:val="28"/>
        </w:rPr>
        <w:t>.</w:t>
      </w:r>
    </w:p>
    <w:p w14:paraId="40E442EF" w14:textId="77777777" w:rsidR="00E3422D" w:rsidRPr="007D357D" w:rsidRDefault="00E3422D" w:rsidP="00E3422D">
      <w:pPr>
        <w:pStyle w:val="-11"/>
        <w:spacing w:after="0" w:line="240" w:lineRule="auto"/>
        <w:ind w:left="-142"/>
        <w:jc w:val="both"/>
        <w:rPr>
          <w:rFonts w:ascii="Times New Roman" w:hAnsi="Times New Roman"/>
          <w:sz w:val="28"/>
          <w:szCs w:val="24"/>
        </w:rPr>
      </w:pPr>
      <w:r>
        <w:rPr>
          <w:rFonts w:ascii="Times New Roman" w:hAnsi="Times New Roman"/>
          <w:sz w:val="28"/>
          <w:szCs w:val="28"/>
        </w:rPr>
        <w:t>Klinik</w:t>
      </w:r>
      <w:r w:rsidRPr="00352CEB">
        <w:rPr>
          <w:rFonts w:ascii="Times New Roman" w:hAnsi="Times New Roman"/>
          <w:sz w:val="28"/>
          <w:szCs w:val="28"/>
        </w:rPr>
        <w:t xml:space="preserve"> </w:t>
      </w:r>
      <w:r>
        <w:rPr>
          <w:rFonts w:ascii="Times New Roman" w:hAnsi="Times New Roman"/>
          <w:sz w:val="28"/>
          <w:szCs w:val="28"/>
        </w:rPr>
        <w:t>amaliy ko‘nikmalarni mustahkamlash</w:t>
      </w:r>
      <w:r w:rsidRPr="00352CEB">
        <w:rPr>
          <w:rFonts w:ascii="Times New Roman" w:hAnsi="Times New Roman"/>
          <w:sz w:val="28"/>
          <w:szCs w:val="28"/>
        </w:rPr>
        <w:t xml:space="preserve">  </w:t>
      </w:r>
      <w:r>
        <w:rPr>
          <w:rFonts w:ascii="Times New Roman" w:hAnsi="Times New Roman"/>
          <w:sz w:val="28"/>
          <w:szCs w:val="28"/>
        </w:rPr>
        <w:t>trening o‘kuv xonasi, mulyaj</w:t>
      </w:r>
      <w:r w:rsidRPr="007377D3">
        <w:rPr>
          <w:rFonts w:ascii="Times New Roman" w:hAnsi="Times New Roman"/>
          <w:sz w:val="28"/>
          <w:szCs w:val="28"/>
        </w:rPr>
        <w:t xml:space="preserve">, </w:t>
      </w:r>
      <w:r>
        <w:rPr>
          <w:rFonts w:ascii="Times New Roman" w:hAnsi="Times New Roman"/>
          <w:sz w:val="28"/>
          <w:szCs w:val="28"/>
        </w:rPr>
        <w:t>fantom</w:t>
      </w:r>
      <w:r w:rsidRPr="007377D3">
        <w:rPr>
          <w:rFonts w:ascii="Times New Roman" w:hAnsi="Times New Roman"/>
          <w:sz w:val="28"/>
          <w:szCs w:val="28"/>
        </w:rPr>
        <w:t xml:space="preserve"> </w:t>
      </w:r>
      <w:r>
        <w:rPr>
          <w:rFonts w:ascii="Times New Roman" w:hAnsi="Times New Roman"/>
          <w:sz w:val="28"/>
          <w:szCs w:val="28"/>
        </w:rPr>
        <w:t>v</w:t>
      </w:r>
      <w:r w:rsidRPr="007377D3">
        <w:rPr>
          <w:rFonts w:ascii="Times New Roman" w:hAnsi="Times New Roman"/>
          <w:sz w:val="28"/>
          <w:szCs w:val="28"/>
        </w:rPr>
        <w:t>.</w:t>
      </w:r>
      <w:r>
        <w:rPr>
          <w:rFonts w:ascii="Times New Roman" w:hAnsi="Times New Roman"/>
          <w:sz w:val="28"/>
          <w:szCs w:val="28"/>
        </w:rPr>
        <w:t>b</w:t>
      </w:r>
      <w:r w:rsidRPr="007377D3">
        <w:rPr>
          <w:rFonts w:ascii="Times New Roman" w:hAnsi="Times New Roman"/>
          <w:sz w:val="28"/>
          <w:szCs w:val="28"/>
        </w:rPr>
        <w:t xml:space="preserve"> </w:t>
      </w:r>
      <w:r>
        <w:rPr>
          <w:rFonts w:ascii="Times New Roman" w:hAnsi="Times New Roman"/>
          <w:sz w:val="28"/>
          <w:szCs w:val="28"/>
        </w:rPr>
        <w:t>jihozlar</w:t>
      </w:r>
      <w:r w:rsidRPr="007377D3">
        <w:rPr>
          <w:rFonts w:ascii="Times New Roman" w:hAnsi="Times New Roman"/>
          <w:sz w:val="28"/>
          <w:szCs w:val="28"/>
        </w:rPr>
        <w:t>.</w:t>
      </w:r>
      <w:r w:rsidRPr="00E60138">
        <w:rPr>
          <w:rFonts w:ascii="Times New Roman" w:hAnsi="Times New Roman"/>
          <w:sz w:val="28"/>
          <w:szCs w:val="24"/>
        </w:rPr>
        <w:t xml:space="preserve"> </w:t>
      </w:r>
      <w:r>
        <w:rPr>
          <w:rFonts w:ascii="Times New Roman" w:hAnsi="Times New Roman"/>
          <w:sz w:val="28"/>
          <w:szCs w:val="28"/>
        </w:rPr>
        <w:t>Mavzular</w:t>
      </w:r>
      <w:r w:rsidRPr="00E60138">
        <w:rPr>
          <w:rFonts w:ascii="Times New Roman" w:hAnsi="Times New Roman"/>
          <w:sz w:val="28"/>
          <w:szCs w:val="28"/>
        </w:rPr>
        <w:t xml:space="preserve"> </w:t>
      </w:r>
      <w:r>
        <w:rPr>
          <w:rFonts w:ascii="Times New Roman" w:hAnsi="Times New Roman"/>
          <w:sz w:val="28"/>
          <w:szCs w:val="28"/>
        </w:rPr>
        <w:t>bo‘yicha</w:t>
      </w:r>
      <w:r w:rsidRPr="00E60138">
        <w:rPr>
          <w:rFonts w:ascii="Times New Roman" w:hAnsi="Times New Roman"/>
          <w:sz w:val="28"/>
          <w:szCs w:val="28"/>
        </w:rPr>
        <w:t xml:space="preserve"> </w:t>
      </w:r>
      <w:r>
        <w:rPr>
          <w:rFonts w:ascii="Times New Roman" w:hAnsi="Times New Roman"/>
          <w:sz w:val="28"/>
          <w:szCs w:val="28"/>
        </w:rPr>
        <w:t>turli</w:t>
      </w:r>
      <w:r w:rsidRPr="00E60138">
        <w:rPr>
          <w:rFonts w:ascii="Times New Roman" w:hAnsi="Times New Roman"/>
          <w:sz w:val="28"/>
          <w:szCs w:val="28"/>
        </w:rPr>
        <w:t xml:space="preserve"> </w:t>
      </w:r>
      <w:r>
        <w:rPr>
          <w:rFonts w:ascii="Times New Roman" w:hAnsi="Times New Roman"/>
          <w:sz w:val="28"/>
          <w:szCs w:val="28"/>
        </w:rPr>
        <w:t>jadvallar</w:t>
      </w:r>
      <w:r w:rsidRPr="00E60138">
        <w:rPr>
          <w:rFonts w:ascii="Times New Roman" w:hAnsi="Times New Roman"/>
          <w:sz w:val="28"/>
          <w:szCs w:val="28"/>
        </w:rPr>
        <w:t xml:space="preserve">, </w:t>
      </w:r>
      <w:r>
        <w:rPr>
          <w:rFonts w:ascii="Times New Roman" w:hAnsi="Times New Roman"/>
          <w:sz w:val="28"/>
          <w:szCs w:val="28"/>
        </w:rPr>
        <w:t>tasviriy</w:t>
      </w:r>
      <w:r w:rsidRPr="00E60138">
        <w:rPr>
          <w:rFonts w:ascii="Times New Roman" w:hAnsi="Times New Roman"/>
          <w:sz w:val="28"/>
          <w:szCs w:val="28"/>
        </w:rPr>
        <w:t xml:space="preserve"> </w:t>
      </w:r>
      <w:r>
        <w:rPr>
          <w:rFonts w:ascii="Times New Roman" w:hAnsi="Times New Roman"/>
          <w:sz w:val="28"/>
          <w:szCs w:val="28"/>
        </w:rPr>
        <w:t>ko‘rgazma</w:t>
      </w:r>
      <w:r w:rsidRPr="00E60138">
        <w:rPr>
          <w:rFonts w:ascii="Times New Roman" w:hAnsi="Times New Roman"/>
          <w:sz w:val="28"/>
          <w:szCs w:val="28"/>
        </w:rPr>
        <w:t xml:space="preserve"> </w:t>
      </w:r>
      <w:r>
        <w:rPr>
          <w:rFonts w:ascii="Times New Roman" w:hAnsi="Times New Roman"/>
          <w:sz w:val="28"/>
          <w:szCs w:val="28"/>
        </w:rPr>
        <w:t>va</w:t>
      </w:r>
      <w:r w:rsidRPr="00E60138">
        <w:rPr>
          <w:rFonts w:ascii="Times New Roman" w:hAnsi="Times New Roman"/>
          <w:sz w:val="28"/>
          <w:szCs w:val="28"/>
        </w:rPr>
        <w:t xml:space="preserve"> </w:t>
      </w:r>
      <w:r>
        <w:rPr>
          <w:rFonts w:ascii="Times New Roman" w:hAnsi="Times New Roman"/>
          <w:sz w:val="28"/>
          <w:szCs w:val="28"/>
        </w:rPr>
        <w:t>qo‘llanmalar.</w:t>
      </w:r>
    </w:p>
    <w:p w14:paraId="599FB368" w14:textId="77777777" w:rsidR="00E3422D" w:rsidRDefault="00E3422D" w:rsidP="00E3422D">
      <w:pPr>
        <w:pStyle w:val="-11"/>
        <w:spacing w:after="0" w:line="240" w:lineRule="auto"/>
        <w:ind w:left="0" w:right="-143"/>
        <w:rPr>
          <w:rFonts w:ascii="Times New Roman" w:hAnsi="Times New Roman"/>
          <w:b/>
          <w:sz w:val="28"/>
          <w:szCs w:val="28"/>
          <w:lang w:val="en-US"/>
        </w:rPr>
      </w:pPr>
    </w:p>
    <w:p w14:paraId="61AD09FD" w14:textId="77777777" w:rsidR="000B720D" w:rsidRDefault="00CB4708" w:rsidP="00CB4708">
      <w:pPr>
        <w:pStyle w:val="-11"/>
        <w:spacing w:after="0" w:line="240" w:lineRule="auto"/>
        <w:ind w:left="-142" w:right="-143"/>
        <w:rPr>
          <w:rFonts w:ascii="Times New Roman" w:hAnsi="Times New Roman"/>
          <w:b/>
          <w:sz w:val="28"/>
          <w:szCs w:val="28"/>
          <w:lang w:val="en-US"/>
        </w:rPr>
      </w:pPr>
      <w:r>
        <w:rPr>
          <w:rFonts w:ascii="Times New Roman" w:hAnsi="Times New Roman"/>
          <w:b/>
          <w:sz w:val="28"/>
          <w:szCs w:val="28"/>
        </w:rPr>
        <w:t xml:space="preserve">  </w:t>
      </w:r>
    </w:p>
    <w:p w14:paraId="2E6F0F84" w14:textId="77777777" w:rsidR="000B720D" w:rsidRDefault="000B720D" w:rsidP="00CB4708">
      <w:pPr>
        <w:pStyle w:val="-11"/>
        <w:spacing w:after="0" w:line="240" w:lineRule="auto"/>
        <w:ind w:left="-142" w:right="-143"/>
        <w:rPr>
          <w:rFonts w:ascii="Times New Roman" w:hAnsi="Times New Roman"/>
          <w:b/>
          <w:sz w:val="28"/>
          <w:szCs w:val="28"/>
          <w:lang w:val="en-US"/>
        </w:rPr>
      </w:pPr>
    </w:p>
    <w:p w14:paraId="70E6F04A" w14:textId="77777777" w:rsidR="000B720D" w:rsidRDefault="000B720D" w:rsidP="00CB4708">
      <w:pPr>
        <w:pStyle w:val="-11"/>
        <w:spacing w:after="0" w:line="240" w:lineRule="auto"/>
        <w:ind w:left="-142" w:right="-143"/>
        <w:rPr>
          <w:rFonts w:ascii="Times New Roman" w:hAnsi="Times New Roman"/>
          <w:b/>
          <w:sz w:val="28"/>
          <w:szCs w:val="28"/>
          <w:lang w:val="en-US"/>
        </w:rPr>
      </w:pPr>
    </w:p>
    <w:p w14:paraId="36F71431" w14:textId="77777777" w:rsidR="000B720D" w:rsidRDefault="000B720D" w:rsidP="00CB4708">
      <w:pPr>
        <w:pStyle w:val="-11"/>
        <w:spacing w:after="0" w:line="240" w:lineRule="auto"/>
        <w:ind w:left="-142" w:right="-143"/>
        <w:rPr>
          <w:rFonts w:ascii="Times New Roman" w:hAnsi="Times New Roman"/>
          <w:b/>
          <w:sz w:val="28"/>
          <w:szCs w:val="28"/>
          <w:lang w:val="en-US"/>
        </w:rPr>
      </w:pPr>
    </w:p>
    <w:p w14:paraId="39D74F1D" w14:textId="63C726A4" w:rsidR="00CB4708" w:rsidRPr="008E3635" w:rsidRDefault="000B720D" w:rsidP="00CB4708">
      <w:pPr>
        <w:pStyle w:val="-11"/>
        <w:spacing w:after="0" w:line="240" w:lineRule="auto"/>
        <w:ind w:left="-142" w:right="-143"/>
        <w:rPr>
          <w:rFonts w:ascii="Times New Roman" w:hAnsi="Times New Roman"/>
          <w:b/>
          <w:sz w:val="28"/>
          <w:szCs w:val="28"/>
        </w:rPr>
      </w:pPr>
      <w:r>
        <w:rPr>
          <w:rFonts w:ascii="Times New Roman" w:hAnsi="Times New Roman"/>
          <w:b/>
          <w:sz w:val="28"/>
          <w:szCs w:val="28"/>
          <w:lang w:val="en-US"/>
        </w:rPr>
        <w:t xml:space="preserve">   </w:t>
      </w:r>
      <w:r w:rsidR="00CB4708" w:rsidRPr="008E3635">
        <w:rPr>
          <w:rFonts w:ascii="Times New Roman" w:hAnsi="Times New Roman"/>
          <w:b/>
          <w:sz w:val="28"/>
          <w:szCs w:val="28"/>
        </w:rPr>
        <w:t xml:space="preserve">4.3. </w:t>
      </w:r>
      <w:r w:rsidR="000871EA">
        <w:rPr>
          <w:rFonts w:ascii="Times New Roman" w:hAnsi="Times New Roman"/>
          <w:b/>
          <w:sz w:val="32"/>
          <w:szCs w:val="32"/>
        </w:rPr>
        <w:t>A</w:t>
      </w:r>
      <w:r w:rsidR="000871EA" w:rsidRPr="000871EA">
        <w:rPr>
          <w:rFonts w:ascii="Times New Roman" w:hAnsi="Times New Roman"/>
          <w:b/>
          <w:sz w:val="32"/>
          <w:szCs w:val="32"/>
        </w:rPr>
        <w:t>dabiyotlar ro</w:t>
      </w:r>
      <w:r w:rsidR="000871EA" w:rsidRPr="000871EA">
        <w:rPr>
          <w:rFonts w:ascii="Times New Roman" w:hAnsi="Times New Roman" w:hint="eastAsia"/>
          <w:b/>
          <w:sz w:val="32"/>
          <w:szCs w:val="32"/>
        </w:rPr>
        <w:t>‘</w:t>
      </w:r>
      <w:r w:rsidR="000871EA" w:rsidRPr="000871EA">
        <w:rPr>
          <w:rFonts w:ascii="Times New Roman" w:hAnsi="Times New Roman"/>
          <w:b/>
          <w:sz w:val="32"/>
          <w:szCs w:val="32"/>
        </w:rPr>
        <w:t>yxati</w:t>
      </w:r>
    </w:p>
    <w:p w14:paraId="1402F03E" w14:textId="74B5B0DD" w:rsidR="00CB4708" w:rsidRPr="0069318B" w:rsidRDefault="00CB4708" w:rsidP="00CB4708">
      <w:pPr>
        <w:pStyle w:val="-11"/>
        <w:spacing w:after="0" w:line="240" w:lineRule="auto"/>
        <w:ind w:left="-142" w:right="-143"/>
        <w:rPr>
          <w:rFonts w:ascii="Times New Roman" w:hAnsi="Times New Roman"/>
          <w:b/>
          <w:sz w:val="28"/>
          <w:szCs w:val="28"/>
        </w:rPr>
      </w:pPr>
      <w:r>
        <w:rPr>
          <w:rFonts w:ascii="Times New Roman" w:hAnsi="Times New Roman"/>
          <w:b/>
          <w:sz w:val="28"/>
          <w:szCs w:val="28"/>
        </w:rPr>
        <w:t xml:space="preserve">  </w:t>
      </w:r>
      <w:r w:rsidRPr="008E3635">
        <w:rPr>
          <w:rFonts w:ascii="Times New Roman" w:hAnsi="Times New Roman"/>
          <w:b/>
          <w:sz w:val="28"/>
          <w:szCs w:val="28"/>
        </w:rPr>
        <w:t xml:space="preserve">4.3.1. </w:t>
      </w:r>
      <w:r w:rsidR="005F4166">
        <w:rPr>
          <w:rFonts w:ascii="Times New Roman" w:hAnsi="Times New Roman"/>
          <w:b/>
          <w:sz w:val="28"/>
          <w:szCs w:val="28"/>
        </w:rPr>
        <w:t>Qonunchilik</w:t>
      </w:r>
      <w:r w:rsidRPr="008E3635">
        <w:rPr>
          <w:rFonts w:ascii="Times New Roman" w:hAnsi="Times New Roman"/>
          <w:b/>
          <w:sz w:val="28"/>
          <w:szCs w:val="28"/>
        </w:rPr>
        <w:t xml:space="preserve"> </w:t>
      </w:r>
      <w:r w:rsidR="005F4166">
        <w:rPr>
          <w:rFonts w:ascii="Times New Roman" w:hAnsi="Times New Roman"/>
          <w:b/>
          <w:sz w:val="28"/>
          <w:szCs w:val="28"/>
        </w:rPr>
        <w:t>va</w:t>
      </w:r>
      <w:r w:rsidRPr="008E3635">
        <w:rPr>
          <w:rFonts w:ascii="Times New Roman" w:hAnsi="Times New Roman"/>
          <w:b/>
          <w:sz w:val="28"/>
          <w:szCs w:val="28"/>
        </w:rPr>
        <w:t xml:space="preserve"> </w:t>
      </w:r>
      <w:r w:rsidR="005F4166">
        <w:rPr>
          <w:rFonts w:ascii="Times New Roman" w:hAnsi="Times New Roman"/>
          <w:b/>
          <w:sz w:val="28"/>
          <w:szCs w:val="28"/>
        </w:rPr>
        <w:t>me</w:t>
      </w:r>
      <w:r w:rsidR="005F4166">
        <w:rPr>
          <w:rFonts w:ascii="Times New Roman" w:hAnsi="Times New Roman" w:hint="eastAsia"/>
          <w:b/>
          <w:sz w:val="28"/>
          <w:szCs w:val="28"/>
        </w:rPr>
        <w:t>’</w:t>
      </w:r>
      <w:r w:rsidR="005F4166">
        <w:rPr>
          <w:rFonts w:ascii="Times New Roman" w:hAnsi="Times New Roman"/>
          <w:b/>
          <w:sz w:val="28"/>
          <w:szCs w:val="28"/>
        </w:rPr>
        <w:t>yoriy</w:t>
      </w:r>
      <w:r w:rsidRPr="008E3635">
        <w:rPr>
          <w:rFonts w:ascii="Times New Roman" w:hAnsi="Times New Roman"/>
          <w:b/>
          <w:sz w:val="28"/>
          <w:szCs w:val="28"/>
        </w:rPr>
        <w:t>-</w:t>
      </w:r>
      <w:r w:rsidR="005F4166">
        <w:rPr>
          <w:rFonts w:ascii="Times New Roman" w:hAnsi="Times New Roman"/>
          <w:b/>
          <w:sz w:val="28"/>
          <w:szCs w:val="28"/>
        </w:rPr>
        <w:t>xuquqiy</w:t>
      </w:r>
      <w:r w:rsidRPr="008E3635">
        <w:rPr>
          <w:rFonts w:ascii="Times New Roman" w:hAnsi="Times New Roman"/>
          <w:b/>
          <w:sz w:val="28"/>
          <w:szCs w:val="28"/>
        </w:rPr>
        <w:t xml:space="preserve"> </w:t>
      </w:r>
      <w:r w:rsidR="005F4166">
        <w:rPr>
          <w:rFonts w:ascii="Times New Roman" w:hAnsi="Times New Roman"/>
          <w:b/>
          <w:sz w:val="28"/>
          <w:szCs w:val="28"/>
        </w:rPr>
        <w:t>xujjatlar</w:t>
      </w:r>
      <w:r w:rsidRPr="008E3635">
        <w:rPr>
          <w:rFonts w:ascii="Times New Roman" w:hAnsi="Times New Roman"/>
          <w:b/>
          <w:sz w:val="28"/>
          <w:szCs w:val="28"/>
        </w:rPr>
        <w:t>:</w:t>
      </w:r>
    </w:p>
    <w:p w14:paraId="4FC732CB" w14:textId="3B9FB16F" w:rsidR="00CB4708" w:rsidRDefault="00CB4708" w:rsidP="00CB4708">
      <w:pPr>
        <w:pStyle w:val="-11"/>
        <w:spacing w:after="0" w:line="240" w:lineRule="auto"/>
        <w:ind w:left="0" w:right="-143"/>
        <w:jc w:val="both"/>
        <w:rPr>
          <w:rStyle w:val="11"/>
          <w:rFonts w:ascii="Times New Roman" w:hAnsi="Times New Roman"/>
          <w:sz w:val="28"/>
          <w:szCs w:val="28"/>
        </w:rPr>
      </w:pPr>
      <w:r w:rsidRPr="00727596">
        <w:rPr>
          <w:rFonts w:ascii="Times New Roman" w:hAnsi="Times New Roman"/>
          <w:sz w:val="28"/>
          <w:szCs w:val="28"/>
        </w:rPr>
        <w:t>1.</w:t>
      </w:r>
      <w:r w:rsidR="005F4166">
        <w:rPr>
          <w:rFonts w:ascii="Times New Roman" w:hAnsi="Times New Roman"/>
          <w:sz w:val="28"/>
          <w:szCs w:val="28"/>
        </w:rPr>
        <w:t>O</w:t>
      </w:r>
      <w:r w:rsidR="005F4166">
        <w:rPr>
          <w:rFonts w:ascii="Times New Roman" w:hAnsi="Times New Roman" w:hint="eastAsia"/>
          <w:sz w:val="28"/>
          <w:szCs w:val="28"/>
        </w:rPr>
        <w:t>‘</w:t>
      </w:r>
      <w:r w:rsidR="005F4166">
        <w:rPr>
          <w:rFonts w:ascii="Times New Roman" w:hAnsi="Times New Roman"/>
          <w:sz w:val="28"/>
          <w:szCs w:val="28"/>
        </w:rPr>
        <w:t>zbekiston</w:t>
      </w:r>
      <w:r>
        <w:rPr>
          <w:rStyle w:val="11"/>
          <w:rFonts w:ascii="Times New Roman" w:hAnsi="Times New Roman"/>
          <w:sz w:val="28"/>
          <w:szCs w:val="28"/>
        </w:rPr>
        <w:t xml:space="preserve"> </w:t>
      </w:r>
      <w:r w:rsidR="005F4166">
        <w:rPr>
          <w:rStyle w:val="11"/>
          <w:rFonts w:ascii="Times New Roman" w:hAnsi="Times New Roman"/>
          <w:sz w:val="28"/>
          <w:szCs w:val="28"/>
        </w:rPr>
        <w:t>Respublikasi</w:t>
      </w:r>
      <w:r w:rsidRPr="00CF4669">
        <w:rPr>
          <w:rStyle w:val="11"/>
          <w:rFonts w:ascii="Times New Roman" w:hAnsi="Times New Roman"/>
          <w:sz w:val="28"/>
          <w:szCs w:val="28"/>
        </w:rPr>
        <w:t xml:space="preserve"> </w:t>
      </w:r>
      <w:r w:rsidR="005F4166">
        <w:rPr>
          <w:rStyle w:val="11"/>
          <w:rFonts w:ascii="Times New Roman" w:hAnsi="Times New Roman"/>
          <w:sz w:val="28"/>
          <w:szCs w:val="28"/>
        </w:rPr>
        <w:t>Prezidentining</w:t>
      </w:r>
      <w:r w:rsidRPr="00CF4669">
        <w:rPr>
          <w:rStyle w:val="11"/>
          <w:rFonts w:ascii="Times New Roman" w:hAnsi="Times New Roman"/>
          <w:sz w:val="28"/>
          <w:szCs w:val="28"/>
        </w:rPr>
        <w:t xml:space="preserve"> 2019 </w:t>
      </w:r>
      <w:r w:rsidR="005F4166">
        <w:rPr>
          <w:rStyle w:val="11"/>
          <w:rFonts w:ascii="Times New Roman" w:hAnsi="Times New Roman"/>
          <w:sz w:val="28"/>
          <w:szCs w:val="28"/>
        </w:rPr>
        <w:t>yil</w:t>
      </w:r>
      <w:r w:rsidRPr="00CF4669">
        <w:rPr>
          <w:rStyle w:val="11"/>
          <w:rFonts w:ascii="Times New Roman" w:hAnsi="Times New Roman"/>
          <w:sz w:val="28"/>
          <w:szCs w:val="28"/>
        </w:rPr>
        <w:t xml:space="preserve"> 6 </w:t>
      </w:r>
      <w:r w:rsidR="005F4166">
        <w:rPr>
          <w:rStyle w:val="11"/>
          <w:rFonts w:ascii="Times New Roman" w:hAnsi="Times New Roman"/>
          <w:sz w:val="28"/>
          <w:szCs w:val="28"/>
        </w:rPr>
        <w:t>maydagi</w:t>
      </w:r>
      <w:r w:rsidRPr="00CF4669">
        <w:rPr>
          <w:rStyle w:val="11"/>
          <w:rFonts w:ascii="Times New Roman" w:hAnsi="Times New Roman"/>
          <w:sz w:val="28"/>
          <w:szCs w:val="28"/>
        </w:rPr>
        <w:t xml:space="preserve"> “</w:t>
      </w:r>
      <w:r w:rsidR="005F4166">
        <w:rPr>
          <w:rStyle w:val="11"/>
          <w:rFonts w:ascii="Times New Roman" w:hAnsi="Times New Roman"/>
          <w:sz w:val="28"/>
          <w:szCs w:val="28"/>
        </w:rPr>
        <w:t>Tibbiyot</w:t>
      </w:r>
      <w:r w:rsidRPr="00CF4669">
        <w:rPr>
          <w:rStyle w:val="11"/>
          <w:rFonts w:ascii="Times New Roman" w:hAnsi="Times New Roman"/>
          <w:sz w:val="28"/>
          <w:szCs w:val="28"/>
        </w:rPr>
        <w:t xml:space="preserve"> </w:t>
      </w:r>
      <w:r w:rsidR="005F4166">
        <w:rPr>
          <w:rStyle w:val="11"/>
          <w:rFonts w:ascii="Times New Roman" w:hAnsi="Times New Roman"/>
          <w:sz w:val="28"/>
          <w:szCs w:val="28"/>
        </w:rPr>
        <w:t>va</w:t>
      </w:r>
      <w:r w:rsidRPr="00CF4669">
        <w:rPr>
          <w:rStyle w:val="11"/>
          <w:rFonts w:ascii="Times New Roman" w:hAnsi="Times New Roman"/>
          <w:sz w:val="28"/>
          <w:szCs w:val="28"/>
        </w:rPr>
        <w:t xml:space="preserve"> </w:t>
      </w:r>
      <w:r w:rsidR="005F4166">
        <w:rPr>
          <w:rStyle w:val="11"/>
          <w:rFonts w:ascii="Times New Roman" w:hAnsi="Times New Roman"/>
          <w:sz w:val="28"/>
          <w:szCs w:val="28"/>
        </w:rPr>
        <w:t>farmasevtika</w:t>
      </w:r>
      <w:r w:rsidRPr="00CF4669">
        <w:rPr>
          <w:rStyle w:val="11"/>
          <w:rFonts w:ascii="Times New Roman" w:hAnsi="Times New Roman"/>
          <w:sz w:val="28"/>
          <w:szCs w:val="28"/>
        </w:rPr>
        <w:t xml:space="preserve"> </w:t>
      </w:r>
      <w:r w:rsidR="005F4166">
        <w:rPr>
          <w:rStyle w:val="11"/>
          <w:rFonts w:ascii="Times New Roman" w:hAnsi="Times New Roman"/>
          <w:sz w:val="28"/>
          <w:szCs w:val="28"/>
        </w:rPr>
        <w:t>ta</w:t>
      </w:r>
      <w:r w:rsidR="005F4166">
        <w:rPr>
          <w:rStyle w:val="11"/>
          <w:rFonts w:ascii="Times New Roman" w:hAnsi="Times New Roman" w:hint="eastAsia"/>
          <w:sz w:val="28"/>
          <w:szCs w:val="28"/>
        </w:rPr>
        <w:t>’</w:t>
      </w:r>
      <w:r w:rsidR="005F4166">
        <w:rPr>
          <w:rStyle w:val="11"/>
          <w:rFonts w:ascii="Times New Roman" w:hAnsi="Times New Roman"/>
          <w:sz w:val="28"/>
          <w:szCs w:val="28"/>
        </w:rPr>
        <w:t>limi</w:t>
      </w:r>
      <w:r w:rsidRPr="00CF4669">
        <w:rPr>
          <w:rStyle w:val="11"/>
          <w:rFonts w:ascii="Times New Roman" w:hAnsi="Times New Roman"/>
          <w:sz w:val="28"/>
          <w:szCs w:val="28"/>
        </w:rPr>
        <w:t xml:space="preserve"> </w:t>
      </w:r>
      <w:r w:rsidR="005F4166">
        <w:rPr>
          <w:rStyle w:val="11"/>
          <w:rFonts w:ascii="Times New Roman" w:hAnsi="Times New Roman"/>
          <w:sz w:val="28"/>
          <w:szCs w:val="28"/>
        </w:rPr>
        <w:t>va</w:t>
      </w:r>
      <w:r w:rsidRPr="00CF4669">
        <w:rPr>
          <w:rStyle w:val="11"/>
          <w:rFonts w:ascii="Times New Roman" w:hAnsi="Times New Roman"/>
          <w:sz w:val="28"/>
          <w:szCs w:val="28"/>
        </w:rPr>
        <w:t xml:space="preserve"> </w:t>
      </w:r>
      <w:r w:rsidR="005F4166">
        <w:rPr>
          <w:rStyle w:val="11"/>
          <w:rFonts w:ascii="Times New Roman" w:hAnsi="Times New Roman"/>
          <w:sz w:val="28"/>
          <w:szCs w:val="28"/>
        </w:rPr>
        <w:t>ilm</w:t>
      </w:r>
      <w:r w:rsidRPr="00CF4669">
        <w:rPr>
          <w:rStyle w:val="11"/>
          <w:rFonts w:ascii="Times New Roman" w:hAnsi="Times New Roman"/>
          <w:sz w:val="28"/>
          <w:szCs w:val="28"/>
        </w:rPr>
        <w:t>-</w:t>
      </w:r>
      <w:r w:rsidR="005F4166">
        <w:rPr>
          <w:rStyle w:val="11"/>
          <w:rFonts w:ascii="Times New Roman" w:hAnsi="Times New Roman"/>
          <w:sz w:val="28"/>
          <w:szCs w:val="28"/>
        </w:rPr>
        <w:t>fani</w:t>
      </w:r>
      <w:r w:rsidRPr="00CF4669">
        <w:rPr>
          <w:rStyle w:val="11"/>
          <w:rFonts w:ascii="Times New Roman" w:hAnsi="Times New Roman"/>
          <w:sz w:val="28"/>
          <w:szCs w:val="28"/>
        </w:rPr>
        <w:t xml:space="preserve"> </w:t>
      </w:r>
      <w:r w:rsidR="005F4166">
        <w:rPr>
          <w:rStyle w:val="11"/>
          <w:rFonts w:ascii="Times New Roman" w:hAnsi="Times New Roman"/>
          <w:sz w:val="28"/>
          <w:szCs w:val="28"/>
        </w:rPr>
        <w:t>tizimini</w:t>
      </w:r>
      <w:r w:rsidRPr="00CF4669">
        <w:rPr>
          <w:rStyle w:val="11"/>
          <w:rFonts w:ascii="Times New Roman" w:hAnsi="Times New Roman"/>
          <w:sz w:val="28"/>
          <w:szCs w:val="28"/>
        </w:rPr>
        <w:t xml:space="preserve"> </w:t>
      </w:r>
      <w:r w:rsidR="005F4166">
        <w:rPr>
          <w:rStyle w:val="11"/>
          <w:rFonts w:ascii="Times New Roman" w:hAnsi="Times New Roman"/>
          <w:sz w:val="28"/>
          <w:szCs w:val="28"/>
        </w:rPr>
        <w:t>rivojlantirish</w:t>
      </w:r>
      <w:r w:rsidRPr="00CF4669">
        <w:rPr>
          <w:rStyle w:val="11"/>
          <w:rFonts w:ascii="Times New Roman" w:hAnsi="Times New Roman"/>
          <w:sz w:val="28"/>
          <w:szCs w:val="28"/>
        </w:rPr>
        <w:t xml:space="preserve"> </w:t>
      </w:r>
      <w:r w:rsidR="005F4166">
        <w:rPr>
          <w:rStyle w:val="11"/>
          <w:rFonts w:ascii="Times New Roman" w:hAnsi="Times New Roman"/>
          <w:sz w:val="28"/>
          <w:szCs w:val="28"/>
        </w:rPr>
        <w:t>chora</w:t>
      </w:r>
      <w:r w:rsidRPr="00CF4669">
        <w:rPr>
          <w:rStyle w:val="11"/>
          <w:rFonts w:ascii="Times New Roman" w:hAnsi="Times New Roman"/>
          <w:sz w:val="28"/>
          <w:szCs w:val="28"/>
        </w:rPr>
        <w:t>-</w:t>
      </w:r>
      <w:r w:rsidR="005F4166">
        <w:rPr>
          <w:rStyle w:val="11"/>
          <w:rFonts w:ascii="Times New Roman" w:hAnsi="Times New Roman"/>
          <w:sz w:val="28"/>
          <w:szCs w:val="28"/>
        </w:rPr>
        <w:t>tadbirlari</w:t>
      </w:r>
      <w:r w:rsidRPr="00CF4669">
        <w:rPr>
          <w:rStyle w:val="11"/>
          <w:rFonts w:ascii="Times New Roman" w:hAnsi="Times New Roman"/>
          <w:sz w:val="28"/>
          <w:szCs w:val="28"/>
        </w:rPr>
        <w:t xml:space="preserve"> </w:t>
      </w:r>
      <w:r w:rsidR="005F4166">
        <w:rPr>
          <w:rStyle w:val="11"/>
          <w:rFonts w:ascii="Times New Roman" w:hAnsi="Times New Roman"/>
          <w:sz w:val="28"/>
          <w:szCs w:val="28"/>
        </w:rPr>
        <w:t>tog</w:t>
      </w:r>
      <w:r w:rsidR="000B720D" w:rsidRPr="000B720D">
        <w:rPr>
          <w:rStyle w:val="11"/>
          <w:rFonts w:ascii="Times New Roman" w:hAnsi="Times New Roman"/>
          <w:sz w:val="28"/>
          <w:szCs w:val="28"/>
        </w:rPr>
        <w:t>’</w:t>
      </w:r>
      <w:r w:rsidR="005F4166">
        <w:rPr>
          <w:rStyle w:val="11"/>
          <w:rFonts w:ascii="Times New Roman" w:hAnsi="Times New Roman"/>
          <w:sz w:val="28"/>
          <w:szCs w:val="28"/>
        </w:rPr>
        <w:t>risida</w:t>
      </w:r>
      <w:r w:rsidRPr="00CF4669">
        <w:rPr>
          <w:rStyle w:val="11"/>
          <w:rFonts w:ascii="Times New Roman" w:hAnsi="Times New Roman"/>
          <w:sz w:val="28"/>
          <w:szCs w:val="28"/>
        </w:rPr>
        <w:t>”</w:t>
      </w:r>
      <w:r w:rsidR="005F4166">
        <w:rPr>
          <w:rStyle w:val="11"/>
          <w:rFonts w:ascii="Times New Roman" w:hAnsi="Times New Roman"/>
          <w:sz w:val="28"/>
          <w:szCs w:val="28"/>
        </w:rPr>
        <w:t>gi</w:t>
      </w:r>
      <w:r w:rsidRPr="00CF4669">
        <w:rPr>
          <w:rStyle w:val="11"/>
          <w:rFonts w:ascii="Times New Roman" w:hAnsi="Times New Roman"/>
          <w:sz w:val="28"/>
          <w:szCs w:val="28"/>
        </w:rPr>
        <w:t xml:space="preserve"> </w:t>
      </w:r>
      <w:r w:rsidR="005F4166">
        <w:rPr>
          <w:rStyle w:val="11"/>
          <w:rFonts w:ascii="Times New Roman" w:hAnsi="Times New Roman"/>
          <w:sz w:val="28"/>
          <w:szCs w:val="28"/>
        </w:rPr>
        <w:t>PQ</w:t>
      </w:r>
      <w:r w:rsidRPr="00CF4669">
        <w:rPr>
          <w:rStyle w:val="11"/>
          <w:rFonts w:ascii="Times New Roman" w:hAnsi="Times New Roman"/>
          <w:sz w:val="28"/>
          <w:szCs w:val="28"/>
        </w:rPr>
        <w:t>- 4310-</w:t>
      </w:r>
      <w:r w:rsidR="005F4166">
        <w:rPr>
          <w:rStyle w:val="11"/>
          <w:rFonts w:ascii="Times New Roman" w:hAnsi="Times New Roman"/>
          <w:sz w:val="28"/>
          <w:szCs w:val="28"/>
        </w:rPr>
        <w:t>son</w:t>
      </w:r>
      <w:r>
        <w:rPr>
          <w:rStyle w:val="11"/>
          <w:rFonts w:ascii="Times New Roman" w:hAnsi="Times New Roman"/>
          <w:sz w:val="28"/>
          <w:szCs w:val="28"/>
        </w:rPr>
        <w:t xml:space="preserve"> </w:t>
      </w:r>
      <w:r w:rsidR="005F4166">
        <w:rPr>
          <w:rStyle w:val="11"/>
          <w:rFonts w:ascii="Times New Roman" w:hAnsi="Times New Roman"/>
          <w:sz w:val="28"/>
          <w:szCs w:val="28"/>
        </w:rPr>
        <w:t>qarori</w:t>
      </w:r>
      <w:r>
        <w:rPr>
          <w:rStyle w:val="11"/>
          <w:rFonts w:ascii="Times New Roman" w:hAnsi="Times New Roman"/>
          <w:sz w:val="28"/>
          <w:szCs w:val="28"/>
        </w:rPr>
        <w:t>.</w:t>
      </w:r>
    </w:p>
    <w:p w14:paraId="27F47F66" w14:textId="5805CBE0" w:rsidR="00CB4708" w:rsidRDefault="00CB4708" w:rsidP="00CB4708">
      <w:pPr>
        <w:pStyle w:val="-11"/>
        <w:spacing w:after="0" w:line="240" w:lineRule="auto"/>
        <w:ind w:left="0" w:right="-143"/>
        <w:jc w:val="both"/>
        <w:rPr>
          <w:rStyle w:val="11"/>
          <w:rFonts w:ascii="Times New Roman" w:hAnsi="Times New Roman"/>
          <w:sz w:val="28"/>
          <w:szCs w:val="28"/>
        </w:rPr>
      </w:pPr>
      <w:r>
        <w:rPr>
          <w:rStyle w:val="11"/>
          <w:rFonts w:ascii="Times New Roman" w:hAnsi="Times New Roman"/>
          <w:sz w:val="28"/>
          <w:szCs w:val="28"/>
        </w:rPr>
        <w:t>2.</w:t>
      </w:r>
      <w:r w:rsidR="005F4166">
        <w:rPr>
          <w:rFonts w:ascii="Times New Roman" w:hAnsi="Times New Roman"/>
          <w:sz w:val="28"/>
          <w:szCs w:val="28"/>
        </w:rPr>
        <w:t>O</w:t>
      </w:r>
      <w:r w:rsidR="005F4166">
        <w:rPr>
          <w:rFonts w:ascii="Times New Roman" w:hAnsi="Times New Roman" w:hint="eastAsia"/>
          <w:sz w:val="28"/>
          <w:szCs w:val="28"/>
        </w:rPr>
        <w:t>‘</w:t>
      </w:r>
      <w:r w:rsidR="005F4166">
        <w:rPr>
          <w:rFonts w:ascii="Times New Roman" w:hAnsi="Times New Roman"/>
          <w:sz w:val="28"/>
          <w:szCs w:val="28"/>
        </w:rPr>
        <w:t>zbekiston</w:t>
      </w:r>
      <w:r>
        <w:rPr>
          <w:rStyle w:val="11"/>
          <w:rFonts w:ascii="Times New Roman" w:hAnsi="Times New Roman"/>
          <w:sz w:val="28"/>
          <w:szCs w:val="28"/>
        </w:rPr>
        <w:t xml:space="preserve"> </w:t>
      </w:r>
      <w:r w:rsidR="005F4166">
        <w:rPr>
          <w:rStyle w:val="11"/>
          <w:rFonts w:ascii="Times New Roman" w:hAnsi="Times New Roman"/>
          <w:sz w:val="28"/>
          <w:szCs w:val="28"/>
        </w:rPr>
        <w:t>Respublikasi</w:t>
      </w:r>
      <w:r w:rsidRPr="00CF4669">
        <w:rPr>
          <w:rStyle w:val="11"/>
          <w:rFonts w:ascii="Times New Roman" w:hAnsi="Times New Roman"/>
          <w:sz w:val="28"/>
          <w:szCs w:val="28"/>
        </w:rPr>
        <w:t xml:space="preserve"> </w:t>
      </w:r>
      <w:r w:rsidR="005F4166">
        <w:rPr>
          <w:rStyle w:val="11"/>
          <w:rFonts w:ascii="Times New Roman" w:hAnsi="Times New Roman"/>
          <w:sz w:val="28"/>
          <w:szCs w:val="28"/>
        </w:rPr>
        <w:t>Prezidentining</w:t>
      </w:r>
      <w:r>
        <w:rPr>
          <w:rStyle w:val="11"/>
          <w:rFonts w:ascii="Times New Roman" w:hAnsi="Times New Roman"/>
          <w:sz w:val="28"/>
          <w:szCs w:val="28"/>
        </w:rPr>
        <w:t xml:space="preserve"> </w:t>
      </w:r>
      <w:r w:rsidRPr="00CF4669">
        <w:rPr>
          <w:rStyle w:val="11"/>
          <w:rFonts w:ascii="Times New Roman" w:hAnsi="Times New Roman"/>
          <w:sz w:val="28"/>
          <w:szCs w:val="28"/>
        </w:rPr>
        <w:t xml:space="preserve">2020 </w:t>
      </w:r>
      <w:r w:rsidR="005F4166">
        <w:rPr>
          <w:rStyle w:val="11"/>
          <w:rFonts w:ascii="Times New Roman" w:hAnsi="Times New Roman"/>
          <w:sz w:val="28"/>
          <w:szCs w:val="28"/>
        </w:rPr>
        <w:t>yil</w:t>
      </w:r>
      <w:r w:rsidRPr="00CF4669">
        <w:rPr>
          <w:rStyle w:val="11"/>
          <w:rFonts w:ascii="Times New Roman" w:hAnsi="Times New Roman"/>
          <w:sz w:val="28"/>
          <w:szCs w:val="28"/>
        </w:rPr>
        <w:t xml:space="preserve"> 7 </w:t>
      </w:r>
      <w:r w:rsidR="005F4166">
        <w:rPr>
          <w:rStyle w:val="11"/>
          <w:rFonts w:ascii="Times New Roman" w:hAnsi="Times New Roman"/>
          <w:sz w:val="28"/>
          <w:szCs w:val="28"/>
        </w:rPr>
        <w:t>apreldagi</w:t>
      </w:r>
      <w:r w:rsidRPr="00CF4669">
        <w:rPr>
          <w:rStyle w:val="11"/>
          <w:rFonts w:ascii="Times New Roman" w:hAnsi="Times New Roman"/>
          <w:sz w:val="28"/>
          <w:szCs w:val="28"/>
        </w:rPr>
        <w:t xml:space="preserve"> </w:t>
      </w:r>
      <w:r>
        <w:rPr>
          <w:rStyle w:val="11"/>
          <w:rFonts w:ascii="Times New Roman" w:hAnsi="Times New Roman"/>
          <w:sz w:val="28"/>
          <w:szCs w:val="28"/>
        </w:rPr>
        <w:t>“</w:t>
      </w:r>
      <w:r w:rsidR="005F4166">
        <w:rPr>
          <w:rStyle w:val="11"/>
          <w:rFonts w:ascii="Times New Roman" w:hAnsi="Times New Roman"/>
          <w:sz w:val="28"/>
          <w:szCs w:val="28"/>
        </w:rPr>
        <w:t>Tibbiy</w:t>
      </w:r>
      <w:r>
        <w:rPr>
          <w:rStyle w:val="11"/>
          <w:rFonts w:ascii="Times New Roman" w:hAnsi="Times New Roman"/>
          <w:sz w:val="28"/>
          <w:szCs w:val="28"/>
        </w:rPr>
        <w:t>-</w:t>
      </w:r>
      <w:r w:rsidR="005F4166">
        <w:rPr>
          <w:rStyle w:val="11"/>
          <w:rFonts w:ascii="Times New Roman" w:hAnsi="Times New Roman"/>
          <w:sz w:val="28"/>
          <w:szCs w:val="28"/>
        </w:rPr>
        <w:t>sanitariya</w:t>
      </w:r>
      <w:r>
        <w:rPr>
          <w:rStyle w:val="11"/>
          <w:rFonts w:ascii="Times New Roman" w:hAnsi="Times New Roman"/>
          <w:sz w:val="28"/>
          <w:szCs w:val="28"/>
        </w:rPr>
        <w:t xml:space="preserve"> </w:t>
      </w:r>
      <w:r w:rsidR="005F4166">
        <w:rPr>
          <w:rStyle w:val="11"/>
          <w:rFonts w:ascii="Times New Roman" w:hAnsi="Times New Roman"/>
          <w:sz w:val="28"/>
          <w:szCs w:val="28"/>
        </w:rPr>
        <w:t>sohasida</w:t>
      </w:r>
      <w:r w:rsidRPr="00CF4669">
        <w:rPr>
          <w:rStyle w:val="11"/>
          <w:rFonts w:ascii="Times New Roman" w:hAnsi="Times New Roman"/>
          <w:sz w:val="28"/>
          <w:szCs w:val="28"/>
        </w:rPr>
        <w:t xml:space="preserve"> </w:t>
      </w:r>
      <w:r w:rsidR="005F4166">
        <w:rPr>
          <w:rStyle w:val="11"/>
          <w:rFonts w:ascii="Times New Roman" w:hAnsi="Times New Roman"/>
          <w:sz w:val="28"/>
          <w:szCs w:val="28"/>
        </w:rPr>
        <w:t>kadrlarni</w:t>
      </w:r>
      <w:r w:rsidRPr="00CF4669">
        <w:rPr>
          <w:rStyle w:val="11"/>
          <w:rFonts w:ascii="Times New Roman" w:hAnsi="Times New Roman"/>
          <w:sz w:val="28"/>
          <w:szCs w:val="28"/>
        </w:rPr>
        <w:t xml:space="preserve"> </w:t>
      </w:r>
      <w:r w:rsidR="005F4166">
        <w:rPr>
          <w:rStyle w:val="11"/>
          <w:rFonts w:ascii="Times New Roman" w:hAnsi="Times New Roman"/>
          <w:sz w:val="28"/>
          <w:szCs w:val="28"/>
        </w:rPr>
        <w:t>tayyorlash</w:t>
      </w:r>
      <w:r w:rsidRPr="00CF4669">
        <w:rPr>
          <w:rStyle w:val="11"/>
          <w:rFonts w:ascii="Times New Roman" w:hAnsi="Times New Roman"/>
          <w:sz w:val="28"/>
          <w:szCs w:val="28"/>
        </w:rPr>
        <w:t xml:space="preserve"> </w:t>
      </w:r>
      <w:r w:rsidR="005F4166">
        <w:rPr>
          <w:rStyle w:val="11"/>
          <w:rFonts w:ascii="Times New Roman" w:hAnsi="Times New Roman"/>
          <w:sz w:val="28"/>
          <w:szCs w:val="28"/>
        </w:rPr>
        <w:t>va</w:t>
      </w:r>
      <w:r w:rsidRPr="00CF4669">
        <w:rPr>
          <w:rStyle w:val="11"/>
          <w:rFonts w:ascii="Times New Roman" w:hAnsi="Times New Roman"/>
          <w:sz w:val="28"/>
          <w:szCs w:val="28"/>
        </w:rPr>
        <w:t xml:space="preserve"> </w:t>
      </w:r>
      <w:r w:rsidR="005F4166">
        <w:rPr>
          <w:rStyle w:val="11"/>
          <w:rFonts w:ascii="Times New Roman" w:hAnsi="Times New Roman"/>
          <w:sz w:val="28"/>
          <w:szCs w:val="28"/>
        </w:rPr>
        <w:t>yanada</w:t>
      </w:r>
      <w:r w:rsidRPr="00CF4669">
        <w:rPr>
          <w:rStyle w:val="11"/>
          <w:rFonts w:ascii="Times New Roman" w:hAnsi="Times New Roman"/>
          <w:sz w:val="28"/>
          <w:szCs w:val="28"/>
        </w:rPr>
        <w:t xml:space="preserve"> </w:t>
      </w:r>
      <w:r w:rsidR="005F4166">
        <w:rPr>
          <w:rStyle w:val="11"/>
          <w:rFonts w:ascii="Times New Roman" w:hAnsi="Times New Roman"/>
          <w:sz w:val="28"/>
          <w:szCs w:val="28"/>
        </w:rPr>
        <w:t>uzluksiz</w:t>
      </w:r>
      <w:r w:rsidRPr="00CF4669">
        <w:rPr>
          <w:rStyle w:val="11"/>
          <w:rFonts w:ascii="Times New Roman" w:hAnsi="Times New Roman"/>
          <w:sz w:val="28"/>
          <w:szCs w:val="28"/>
        </w:rPr>
        <w:t xml:space="preserve"> </w:t>
      </w:r>
      <w:r w:rsidR="005F4166">
        <w:rPr>
          <w:rStyle w:val="11"/>
          <w:rFonts w:ascii="Times New Roman" w:hAnsi="Times New Roman"/>
          <w:sz w:val="28"/>
          <w:szCs w:val="28"/>
        </w:rPr>
        <w:t>kasbiy</w:t>
      </w:r>
      <w:r w:rsidRPr="00CF4669">
        <w:rPr>
          <w:rStyle w:val="11"/>
          <w:rFonts w:ascii="Times New Roman" w:hAnsi="Times New Roman"/>
          <w:sz w:val="28"/>
          <w:szCs w:val="28"/>
        </w:rPr>
        <w:t xml:space="preserve"> </w:t>
      </w:r>
      <w:r w:rsidR="005F4166">
        <w:rPr>
          <w:rStyle w:val="11"/>
          <w:rFonts w:ascii="Times New Roman" w:hAnsi="Times New Roman"/>
          <w:sz w:val="28"/>
          <w:szCs w:val="28"/>
        </w:rPr>
        <w:t>rivojlantirishning</w:t>
      </w:r>
      <w:r w:rsidRPr="00CF4669">
        <w:rPr>
          <w:rStyle w:val="11"/>
          <w:rFonts w:ascii="Times New Roman" w:hAnsi="Times New Roman"/>
          <w:sz w:val="28"/>
          <w:szCs w:val="28"/>
        </w:rPr>
        <w:t xml:space="preserve"> </w:t>
      </w:r>
      <w:r w:rsidR="005F4166">
        <w:rPr>
          <w:rStyle w:val="11"/>
          <w:rFonts w:ascii="Times New Roman" w:hAnsi="Times New Roman"/>
          <w:sz w:val="28"/>
          <w:szCs w:val="28"/>
        </w:rPr>
        <w:t>mutlaqo</w:t>
      </w:r>
      <w:r w:rsidRPr="00CF4669">
        <w:rPr>
          <w:rStyle w:val="11"/>
          <w:rFonts w:ascii="Times New Roman" w:hAnsi="Times New Roman"/>
          <w:sz w:val="28"/>
          <w:szCs w:val="28"/>
        </w:rPr>
        <w:t xml:space="preserve"> </w:t>
      </w:r>
      <w:r w:rsidR="005F4166">
        <w:rPr>
          <w:rStyle w:val="11"/>
          <w:rFonts w:ascii="Times New Roman" w:hAnsi="Times New Roman"/>
          <w:sz w:val="28"/>
          <w:szCs w:val="28"/>
        </w:rPr>
        <w:t>yangi</w:t>
      </w:r>
      <w:r w:rsidRPr="00CF4669">
        <w:rPr>
          <w:rStyle w:val="11"/>
          <w:rFonts w:ascii="Times New Roman" w:hAnsi="Times New Roman"/>
          <w:sz w:val="28"/>
          <w:szCs w:val="28"/>
        </w:rPr>
        <w:t xml:space="preserve"> </w:t>
      </w:r>
      <w:r w:rsidR="005F4166">
        <w:rPr>
          <w:rStyle w:val="11"/>
          <w:rFonts w:ascii="Times New Roman" w:hAnsi="Times New Roman"/>
          <w:sz w:val="28"/>
          <w:szCs w:val="28"/>
        </w:rPr>
        <w:t>tizimini</w:t>
      </w:r>
      <w:r w:rsidRPr="00CF4669">
        <w:rPr>
          <w:rStyle w:val="11"/>
          <w:rFonts w:ascii="Times New Roman" w:hAnsi="Times New Roman"/>
          <w:sz w:val="28"/>
          <w:szCs w:val="28"/>
        </w:rPr>
        <w:t xml:space="preserve"> </w:t>
      </w:r>
      <w:r w:rsidR="005F4166">
        <w:rPr>
          <w:rStyle w:val="11"/>
          <w:rFonts w:ascii="Times New Roman" w:hAnsi="Times New Roman"/>
          <w:sz w:val="28"/>
          <w:szCs w:val="28"/>
        </w:rPr>
        <w:t>joriy</w:t>
      </w:r>
      <w:r w:rsidRPr="00CF4669">
        <w:rPr>
          <w:rStyle w:val="11"/>
          <w:rFonts w:ascii="Times New Roman" w:hAnsi="Times New Roman"/>
          <w:sz w:val="28"/>
          <w:szCs w:val="28"/>
        </w:rPr>
        <w:t xml:space="preserve"> </w:t>
      </w:r>
      <w:r w:rsidR="005F4166">
        <w:rPr>
          <w:rStyle w:val="11"/>
          <w:rFonts w:ascii="Times New Roman" w:hAnsi="Times New Roman"/>
          <w:sz w:val="28"/>
          <w:szCs w:val="28"/>
        </w:rPr>
        <w:t>etish</w:t>
      </w:r>
      <w:r w:rsidRPr="00CF4669">
        <w:rPr>
          <w:rStyle w:val="11"/>
          <w:rFonts w:ascii="Times New Roman" w:hAnsi="Times New Roman"/>
          <w:sz w:val="28"/>
          <w:szCs w:val="28"/>
        </w:rPr>
        <w:t xml:space="preserve"> </w:t>
      </w:r>
      <w:r w:rsidR="005F4166">
        <w:rPr>
          <w:rStyle w:val="11"/>
          <w:rFonts w:ascii="Times New Roman" w:hAnsi="Times New Roman"/>
          <w:sz w:val="28"/>
          <w:szCs w:val="28"/>
        </w:rPr>
        <w:t>chora</w:t>
      </w:r>
      <w:r w:rsidRPr="00CF4669">
        <w:rPr>
          <w:rStyle w:val="11"/>
          <w:rFonts w:ascii="Times New Roman" w:hAnsi="Times New Roman"/>
          <w:sz w:val="28"/>
          <w:szCs w:val="28"/>
        </w:rPr>
        <w:t>-</w:t>
      </w:r>
      <w:r w:rsidR="005F4166">
        <w:rPr>
          <w:rStyle w:val="11"/>
          <w:rFonts w:ascii="Times New Roman" w:hAnsi="Times New Roman"/>
          <w:sz w:val="28"/>
          <w:szCs w:val="28"/>
        </w:rPr>
        <w:t>tadbirlari</w:t>
      </w:r>
      <w:r w:rsidRPr="00CF4669">
        <w:rPr>
          <w:rStyle w:val="11"/>
          <w:rFonts w:ascii="Times New Roman" w:hAnsi="Times New Roman"/>
          <w:sz w:val="28"/>
          <w:szCs w:val="28"/>
        </w:rPr>
        <w:t xml:space="preserve"> </w:t>
      </w:r>
      <w:r w:rsidR="005F4166">
        <w:rPr>
          <w:rStyle w:val="11"/>
          <w:rFonts w:ascii="Times New Roman" w:hAnsi="Times New Roman"/>
          <w:sz w:val="28"/>
          <w:szCs w:val="28"/>
        </w:rPr>
        <w:t>to</w:t>
      </w:r>
      <w:r w:rsidR="000B720D" w:rsidRPr="000B720D">
        <w:rPr>
          <w:rStyle w:val="11"/>
          <w:rFonts w:ascii="Times New Roman" w:hAnsi="Times New Roman"/>
          <w:sz w:val="28"/>
          <w:szCs w:val="28"/>
        </w:rPr>
        <w:t>g’</w:t>
      </w:r>
      <w:r w:rsidR="005F4166">
        <w:rPr>
          <w:rStyle w:val="11"/>
          <w:rFonts w:ascii="Times New Roman" w:hAnsi="Times New Roman"/>
          <w:sz w:val="28"/>
          <w:szCs w:val="28"/>
        </w:rPr>
        <w:t>risida</w:t>
      </w:r>
      <w:r w:rsidRPr="00CF4669">
        <w:rPr>
          <w:rStyle w:val="11"/>
          <w:rFonts w:ascii="Times New Roman" w:hAnsi="Times New Roman"/>
          <w:sz w:val="28"/>
          <w:szCs w:val="28"/>
        </w:rPr>
        <w:t>”</w:t>
      </w:r>
      <w:r w:rsidR="005F4166">
        <w:rPr>
          <w:rStyle w:val="11"/>
          <w:rFonts w:ascii="Times New Roman" w:hAnsi="Times New Roman"/>
          <w:sz w:val="28"/>
          <w:szCs w:val="28"/>
        </w:rPr>
        <w:t>gi</w:t>
      </w:r>
      <w:r w:rsidRPr="00CF4669">
        <w:rPr>
          <w:rStyle w:val="11"/>
          <w:rFonts w:ascii="Times New Roman" w:hAnsi="Times New Roman"/>
          <w:sz w:val="28"/>
          <w:szCs w:val="28"/>
        </w:rPr>
        <w:t xml:space="preserve"> </w:t>
      </w:r>
      <w:r w:rsidR="005F4166">
        <w:rPr>
          <w:rStyle w:val="11"/>
          <w:rFonts w:ascii="Times New Roman" w:hAnsi="Times New Roman"/>
          <w:sz w:val="28"/>
          <w:szCs w:val="28"/>
        </w:rPr>
        <w:t>PQ</w:t>
      </w:r>
      <w:r w:rsidRPr="00CF4669">
        <w:rPr>
          <w:rStyle w:val="11"/>
          <w:rFonts w:ascii="Times New Roman" w:hAnsi="Times New Roman"/>
          <w:sz w:val="28"/>
          <w:szCs w:val="28"/>
        </w:rPr>
        <w:t xml:space="preserve"> 4666-</w:t>
      </w:r>
      <w:r w:rsidR="005F4166">
        <w:rPr>
          <w:rStyle w:val="11"/>
          <w:rFonts w:ascii="Times New Roman" w:hAnsi="Times New Roman"/>
          <w:sz w:val="28"/>
          <w:szCs w:val="28"/>
        </w:rPr>
        <w:t>sonli</w:t>
      </w:r>
      <w:r w:rsidRPr="00CF4669">
        <w:rPr>
          <w:rStyle w:val="11"/>
          <w:rFonts w:ascii="Times New Roman" w:hAnsi="Times New Roman"/>
          <w:sz w:val="28"/>
          <w:szCs w:val="28"/>
        </w:rPr>
        <w:t xml:space="preserve"> </w:t>
      </w:r>
      <w:r w:rsidR="005F4166">
        <w:rPr>
          <w:rStyle w:val="11"/>
          <w:rFonts w:ascii="Times New Roman" w:hAnsi="Times New Roman"/>
          <w:sz w:val="28"/>
          <w:szCs w:val="28"/>
        </w:rPr>
        <w:t>qarori</w:t>
      </w:r>
      <w:r>
        <w:rPr>
          <w:rStyle w:val="11"/>
          <w:rFonts w:ascii="Times New Roman" w:hAnsi="Times New Roman"/>
          <w:sz w:val="28"/>
          <w:szCs w:val="28"/>
        </w:rPr>
        <w:t>.</w:t>
      </w:r>
    </w:p>
    <w:p w14:paraId="4DA8B450" w14:textId="4A0FB54F" w:rsidR="00CB4708" w:rsidRPr="000B720D" w:rsidRDefault="000B720D" w:rsidP="000B720D">
      <w:pPr>
        <w:pStyle w:val="af"/>
        <w:spacing w:after="0" w:line="240" w:lineRule="auto"/>
        <w:ind w:left="0"/>
        <w:rPr>
          <w:rStyle w:val="11"/>
          <w:rFonts w:ascii="Times New Roman" w:hAnsi="Times New Roman"/>
          <w:sz w:val="28"/>
          <w:szCs w:val="28"/>
          <w:lang w:val="en-US"/>
        </w:rPr>
      </w:pPr>
      <w:r>
        <w:rPr>
          <w:rFonts w:ascii="Times New Roman" w:hAnsi="Times New Roman"/>
          <w:sz w:val="28"/>
          <w:szCs w:val="28"/>
          <w:lang w:val="en-US"/>
        </w:rPr>
        <w:t>3</w:t>
      </w:r>
      <w:r w:rsidR="00CB4708" w:rsidRPr="000B720D">
        <w:rPr>
          <w:rFonts w:ascii="Times New Roman" w:hAnsi="Times New Roman"/>
          <w:sz w:val="28"/>
          <w:szCs w:val="28"/>
          <w:lang w:val="en-US"/>
        </w:rPr>
        <w:t>.</w:t>
      </w:r>
      <w:r w:rsidR="00CB4708" w:rsidRPr="000B720D">
        <w:rPr>
          <w:rStyle w:val="11"/>
          <w:rFonts w:ascii="Times New Roman" w:hAnsi="Times New Roman"/>
          <w:sz w:val="28"/>
          <w:szCs w:val="28"/>
          <w:lang w:val="en-US"/>
        </w:rPr>
        <w:t xml:space="preserve"> </w:t>
      </w:r>
      <w:r w:rsidR="005F4166" w:rsidRPr="000B720D">
        <w:rPr>
          <w:rStyle w:val="11"/>
          <w:rFonts w:ascii="Times New Roman" w:hAnsi="Times New Roman"/>
          <w:sz w:val="28"/>
          <w:szCs w:val="28"/>
          <w:lang w:val="en-US"/>
        </w:rPr>
        <w:t>O</w:t>
      </w:r>
      <w:r w:rsidR="005F4166" w:rsidRPr="000B720D">
        <w:rPr>
          <w:rStyle w:val="11"/>
          <w:rFonts w:ascii="Times New Roman" w:hAnsi="Times New Roman" w:hint="eastAsia"/>
          <w:sz w:val="28"/>
          <w:szCs w:val="28"/>
          <w:lang w:val="en-US"/>
        </w:rPr>
        <w:t>‘</w:t>
      </w:r>
      <w:proofErr w:type="spellStart"/>
      <w:r w:rsidR="005F4166" w:rsidRPr="000B720D">
        <w:rPr>
          <w:rStyle w:val="11"/>
          <w:rFonts w:ascii="Times New Roman" w:hAnsi="Times New Roman"/>
          <w:sz w:val="28"/>
          <w:szCs w:val="28"/>
          <w:lang w:val="en-US"/>
        </w:rPr>
        <w:t>zbekiston</w:t>
      </w:r>
      <w:proofErr w:type="spellEnd"/>
      <w:r w:rsidR="00CB4708" w:rsidRPr="000B720D">
        <w:rPr>
          <w:rStyle w:val="11"/>
          <w:rFonts w:ascii="Times New Roman" w:hAnsi="Times New Roman"/>
          <w:sz w:val="28"/>
          <w:szCs w:val="28"/>
          <w:lang w:val="en-US"/>
        </w:rPr>
        <w:t xml:space="preserve"> </w:t>
      </w:r>
      <w:proofErr w:type="spellStart"/>
      <w:r w:rsidR="005F4166" w:rsidRPr="000B720D">
        <w:rPr>
          <w:rStyle w:val="11"/>
          <w:rFonts w:ascii="Times New Roman" w:hAnsi="Times New Roman"/>
          <w:sz w:val="28"/>
          <w:szCs w:val="28"/>
          <w:lang w:val="en-US"/>
        </w:rPr>
        <w:t>Respublikasi</w:t>
      </w:r>
      <w:proofErr w:type="spellEnd"/>
      <w:r w:rsidR="00CB4708" w:rsidRPr="000B720D">
        <w:rPr>
          <w:rStyle w:val="11"/>
          <w:rFonts w:ascii="Times New Roman" w:hAnsi="Times New Roman"/>
          <w:sz w:val="28"/>
          <w:szCs w:val="28"/>
          <w:lang w:val="en-US"/>
        </w:rPr>
        <w:t xml:space="preserve"> </w:t>
      </w:r>
      <w:proofErr w:type="spellStart"/>
      <w:r w:rsidR="005F4166" w:rsidRPr="000B720D">
        <w:rPr>
          <w:rStyle w:val="11"/>
          <w:rFonts w:ascii="Times New Roman" w:hAnsi="Times New Roman"/>
          <w:sz w:val="28"/>
          <w:szCs w:val="28"/>
          <w:lang w:val="en-US"/>
        </w:rPr>
        <w:t>So</w:t>
      </w:r>
      <w:r w:rsidR="005F4166" w:rsidRPr="000B720D">
        <w:rPr>
          <w:rFonts w:ascii="Times New Roman" w:hAnsi="Times New Roman"/>
          <w:sz w:val="28"/>
          <w:szCs w:val="28"/>
          <w:lang w:val="en-US"/>
        </w:rPr>
        <w:t>g</w:t>
      </w:r>
      <w:r w:rsidR="005F4166" w:rsidRPr="000B720D">
        <w:rPr>
          <w:rFonts w:ascii="Times New Roman" w:hAnsi="Times New Roman" w:hint="eastAsia"/>
          <w:sz w:val="28"/>
          <w:szCs w:val="28"/>
          <w:lang w:val="en-US"/>
        </w:rPr>
        <w:t>‘</w:t>
      </w:r>
      <w:r w:rsidR="005F4166" w:rsidRPr="000B720D">
        <w:rPr>
          <w:rStyle w:val="11"/>
          <w:rFonts w:ascii="Times New Roman" w:hAnsi="Times New Roman"/>
          <w:sz w:val="28"/>
          <w:szCs w:val="28"/>
          <w:lang w:val="en-US"/>
        </w:rPr>
        <w:t>liqni</w:t>
      </w:r>
      <w:proofErr w:type="spellEnd"/>
      <w:r w:rsidR="00CB4708" w:rsidRPr="000B720D">
        <w:rPr>
          <w:rStyle w:val="11"/>
          <w:rFonts w:ascii="Times New Roman" w:hAnsi="Times New Roman"/>
          <w:sz w:val="28"/>
          <w:szCs w:val="28"/>
          <w:lang w:val="en-US"/>
        </w:rPr>
        <w:t xml:space="preserve"> </w:t>
      </w:r>
      <w:proofErr w:type="spellStart"/>
      <w:r w:rsidR="005F4166" w:rsidRPr="000B720D">
        <w:rPr>
          <w:rStyle w:val="11"/>
          <w:rFonts w:ascii="Times New Roman" w:hAnsi="Times New Roman"/>
          <w:sz w:val="28"/>
          <w:szCs w:val="28"/>
          <w:lang w:val="en-US"/>
        </w:rPr>
        <w:t>sa</w:t>
      </w:r>
      <w:r w:rsidR="005F4166" w:rsidRPr="000B720D">
        <w:rPr>
          <w:rFonts w:ascii="Times New Roman" w:hAnsi="Times New Roman"/>
          <w:sz w:val="28"/>
          <w:szCs w:val="28"/>
          <w:lang w:val="en-US"/>
        </w:rPr>
        <w:t>q</w:t>
      </w:r>
      <w:r w:rsidR="005F4166" w:rsidRPr="000B720D">
        <w:rPr>
          <w:rStyle w:val="11"/>
          <w:rFonts w:ascii="Times New Roman" w:hAnsi="Times New Roman"/>
          <w:sz w:val="28"/>
          <w:szCs w:val="28"/>
          <w:lang w:val="en-US"/>
        </w:rPr>
        <w:t>lash</w:t>
      </w:r>
      <w:proofErr w:type="spellEnd"/>
      <w:r w:rsidR="00CB4708" w:rsidRPr="000B720D">
        <w:rPr>
          <w:rStyle w:val="11"/>
          <w:rFonts w:ascii="Times New Roman" w:hAnsi="Times New Roman"/>
          <w:sz w:val="28"/>
          <w:szCs w:val="28"/>
          <w:lang w:val="en-US"/>
        </w:rPr>
        <w:t xml:space="preserve"> </w:t>
      </w:r>
      <w:proofErr w:type="spellStart"/>
      <w:r w:rsidR="005F4166" w:rsidRPr="000B720D">
        <w:rPr>
          <w:rStyle w:val="11"/>
          <w:rFonts w:ascii="Times New Roman" w:hAnsi="Times New Roman"/>
          <w:sz w:val="28"/>
          <w:szCs w:val="28"/>
          <w:lang w:val="en-US"/>
        </w:rPr>
        <w:t>vazirligining</w:t>
      </w:r>
      <w:proofErr w:type="spellEnd"/>
      <w:r w:rsidR="00CB4708" w:rsidRPr="000B720D">
        <w:rPr>
          <w:rStyle w:val="11"/>
          <w:rFonts w:ascii="Times New Roman" w:hAnsi="Times New Roman"/>
          <w:sz w:val="28"/>
          <w:szCs w:val="28"/>
          <w:lang w:val="en-US"/>
        </w:rPr>
        <w:t xml:space="preserve"> 2020 </w:t>
      </w:r>
      <w:proofErr w:type="spellStart"/>
      <w:r w:rsidR="005F4166" w:rsidRPr="000B720D">
        <w:rPr>
          <w:rStyle w:val="11"/>
          <w:rFonts w:ascii="Times New Roman" w:hAnsi="Times New Roman"/>
          <w:sz w:val="28"/>
          <w:szCs w:val="28"/>
          <w:lang w:val="en-US"/>
        </w:rPr>
        <w:t>yil</w:t>
      </w:r>
      <w:proofErr w:type="spellEnd"/>
      <w:r w:rsidR="00CB4708" w:rsidRPr="000B720D">
        <w:rPr>
          <w:rStyle w:val="11"/>
          <w:rFonts w:ascii="Times New Roman" w:hAnsi="Times New Roman"/>
          <w:sz w:val="28"/>
          <w:szCs w:val="28"/>
          <w:lang w:val="en-US"/>
        </w:rPr>
        <w:t xml:space="preserve"> </w:t>
      </w:r>
    </w:p>
    <w:p w14:paraId="5C1A4504" w14:textId="47DB1DFD" w:rsidR="00CB4708" w:rsidRPr="00275AF1" w:rsidRDefault="00CB4708" w:rsidP="00CB4708">
      <w:pPr>
        <w:pStyle w:val="-11"/>
        <w:spacing w:after="0" w:line="240" w:lineRule="auto"/>
        <w:ind w:left="0" w:right="-143"/>
        <w:jc w:val="both"/>
        <w:rPr>
          <w:rFonts w:ascii="Times New Roman" w:eastAsia="Calibri" w:hAnsi="Times New Roman"/>
          <w:sz w:val="28"/>
          <w:szCs w:val="28"/>
        </w:rPr>
      </w:pPr>
      <w:r>
        <w:rPr>
          <w:rStyle w:val="11"/>
          <w:rFonts w:ascii="Times New Roman" w:hAnsi="Times New Roman"/>
          <w:sz w:val="28"/>
          <w:szCs w:val="28"/>
        </w:rPr>
        <w:t>15</w:t>
      </w:r>
      <w:r w:rsidR="005F4166">
        <w:rPr>
          <w:rStyle w:val="11"/>
          <w:rFonts w:ascii="Times New Roman" w:hAnsi="Times New Roman"/>
          <w:sz w:val="28"/>
          <w:szCs w:val="28"/>
        </w:rPr>
        <w:t>iyundagi</w:t>
      </w:r>
      <w:r w:rsidRPr="00CF4669">
        <w:rPr>
          <w:rStyle w:val="11"/>
          <w:rFonts w:ascii="Times New Roman" w:hAnsi="Times New Roman"/>
          <w:sz w:val="28"/>
          <w:szCs w:val="28"/>
        </w:rPr>
        <w:t xml:space="preserve"> 160-</w:t>
      </w:r>
      <w:r w:rsidR="005F4166">
        <w:rPr>
          <w:rStyle w:val="11"/>
          <w:rFonts w:ascii="Times New Roman" w:hAnsi="Times New Roman"/>
          <w:sz w:val="28"/>
          <w:szCs w:val="28"/>
        </w:rPr>
        <w:t>sonli</w:t>
      </w:r>
      <w:r w:rsidRPr="00CF4669">
        <w:rPr>
          <w:rStyle w:val="11"/>
          <w:rFonts w:ascii="Times New Roman" w:hAnsi="Times New Roman"/>
          <w:sz w:val="28"/>
          <w:szCs w:val="28"/>
        </w:rPr>
        <w:t xml:space="preserve">  “</w:t>
      </w:r>
      <w:r w:rsidR="005F4166">
        <w:rPr>
          <w:rStyle w:val="11"/>
          <w:rFonts w:ascii="Times New Roman" w:hAnsi="Times New Roman"/>
          <w:sz w:val="28"/>
          <w:szCs w:val="28"/>
        </w:rPr>
        <w:t>Tibbiy</w:t>
      </w:r>
      <w:r w:rsidRPr="00CF4669">
        <w:rPr>
          <w:rStyle w:val="11"/>
          <w:rFonts w:ascii="Times New Roman" w:hAnsi="Times New Roman"/>
          <w:sz w:val="28"/>
          <w:szCs w:val="28"/>
        </w:rPr>
        <w:t>-</w:t>
      </w:r>
      <w:r w:rsidR="005F4166">
        <w:rPr>
          <w:rStyle w:val="11"/>
          <w:rFonts w:ascii="Times New Roman" w:hAnsi="Times New Roman"/>
          <w:sz w:val="28"/>
          <w:szCs w:val="28"/>
        </w:rPr>
        <w:t>sanitariya</w:t>
      </w:r>
      <w:r w:rsidRPr="00CF4669">
        <w:rPr>
          <w:rStyle w:val="11"/>
          <w:rFonts w:ascii="Times New Roman" w:hAnsi="Times New Roman"/>
          <w:sz w:val="28"/>
          <w:szCs w:val="28"/>
        </w:rPr>
        <w:t xml:space="preserve"> </w:t>
      </w:r>
      <w:r w:rsidR="005F4166">
        <w:rPr>
          <w:rStyle w:val="11"/>
          <w:rFonts w:ascii="Times New Roman" w:hAnsi="Times New Roman"/>
          <w:sz w:val="28"/>
          <w:szCs w:val="28"/>
        </w:rPr>
        <w:t>va</w:t>
      </w:r>
      <w:r w:rsidRPr="00CF4669">
        <w:rPr>
          <w:rStyle w:val="11"/>
          <w:rFonts w:ascii="Times New Roman" w:hAnsi="Times New Roman"/>
          <w:sz w:val="28"/>
          <w:szCs w:val="28"/>
        </w:rPr>
        <w:t xml:space="preserve"> </w:t>
      </w:r>
      <w:r w:rsidR="005F4166">
        <w:rPr>
          <w:rStyle w:val="11"/>
          <w:rFonts w:ascii="Times New Roman" w:hAnsi="Times New Roman"/>
          <w:sz w:val="28"/>
          <w:szCs w:val="28"/>
        </w:rPr>
        <w:t>farmasevtika</w:t>
      </w:r>
      <w:r w:rsidRPr="00CF4669">
        <w:rPr>
          <w:rStyle w:val="11"/>
          <w:rFonts w:ascii="Times New Roman" w:hAnsi="Times New Roman"/>
          <w:sz w:val="28"/>
          <w:szCs w:val="28"/>
        </w:rPr>
        <w:t xml:space="preserve"> </w:t>
      </w:r>
      <w:r w:rsidR="005F4166">
        <w:rPr>
          <w:rStyle w:val="11"/>
          <w:rFonts w:ascii="Times New Roman" w:hAnsi="Times New Roman"/>
          <w:sz w:val="28"/>
          <w:szCs w:val="28"/>
        </w:rPr>
        <w:t>kadrlarining</w:t>
      </w:r>
      <w:r w:rsidRPr="00CF4669">
        <w:rPr>
          <w:rStyle w:val="11"/>
          <w:rFonts w:ascii="Times New Roman" w:hAnsi="Times New Roman"/>
          <w:sz w:val="28"/>
          <w:szCs w:val="28"/>
        </w:rPr>
        <w:t xml:space="preserve"> </w:t>
      </w:r>
      <w:r w:rsidR="005F4166">
        <w:rPr>
          <w:rStyle w:val="11"/>
          <w:rFonts w:ascii="Times New Roman" w:hAnsi="Times New Roman"/>
          <w:sz w:val="28"/>
          <w:szCs w:val="28"/>
        </w:rPr>
        <w:t>uzluksiz</w:t>
      </w:r>
      <w:r w:rsidRPr="00CF4669">
        <w:rPr>
          <w:rStyle w:val="11"/>
          <w:rFonts w:ascii="Times New Roman" w:hAnsi="Times New Roman"/>
          <w:sz w:val="28"/>
          <w:szCs w:val="28"/>
        </w:rPr>
        <w:t xml:space="preserve"> </w:t>
      </w:r>
      <w:r w:rsidR="005F4166">
        <w:rPr>
          <w:rStyle w:val="11"/>
          <w:rFonts w:ascii="Times New Roman" w:hAnsi="Times New Roman"/>
          <w:sz w:val="28"/>
          <w:szCs w:val="28"/>
        </w:rPr>
        <w:t>malakasini</w:t>
      </w:r>
      <w:r w:rsidRPr="00CF4669">
        <w:rPr>
          <w:rStyle w:val="11"/>
          <w:rFonts w:ascii="Times New Roman" w:hAnsi="Times New Roman"/>
          <w:sz w:val="28"/>
          <w:szCs w:val="28"/>
        </w:rPr>
        <w:t xml:space="preserve"> </w:t>
      </w:r>
      <w:r w:rsidR="005F4166">
        <w:rPr>
          <w:rStyle w:val="11"/>
          <w:rFonts w:ascii="Times New Roman" w:hAnsi="Times New Roman"/>
          <w:sz w:val="28"/>
          <w:szCs w:val="28"/>
        </w:rPr>
        <w:t>oshirish</w:t>
      </w:r>
      <w:r w:rsidRPr="00CF4669">
        <w:rPr>
          <w:rStyle w:val="11"/>
          <w:rFonts w:ascii="Times New Roman" w:hAnsi="Times New Roman"/>
          <w:sz w:val="28"/>
          <w:szCs w:val="28"/>
        </w:rPr>
        <w:t xml:space="preserve"> </w:t>
      </w:r>
      <w:r w:rsidR="005F4166">
        <w:rPr>
          <w:rStyle w:val="11"/>
          <w:rFonts w:ascii="Times New Roman" w:hAnsi="Times New Roman"/>
          <w:sz w:val="28"/>
          <w:szCs w:val="28"/>
        </w:rPr>
        <w:t>tizimini</w:t>
      </w:r>
      <w:r w:rsidRPr="00CF4669">
        <w:rPr>
          <w:rStyle w:val="11"/>
          <w:rFonts w:ascii="Times New Roman" w:hAnsi="Times New Roman"/>
          <w:sz w:val="28"/>
          <w:szCs w:val="28"/>
        </w:rPr>
        <w:t xml:space="preserve"> </w:t>
      </w:r>
      <w:r w:rsidR="005F4166">
        <w:rPr>
          <w:rStyle w:val="11"/>
          <w:rFonts w:ascii="Times New Roman" w:hAnsi="Times New Roman"/>
          <w:sz w:val="28"/>
          <w:szCs w:val="28"/>
        </w:rPr>
        <w:t>tashkil</w:t>
      </w:r>
      <w:r w:rsidRPr="00CF4669">
        <w:rPr>
          <w:rStyle w:val="11"/>
          <w:rFonts w:ascii="Times New Roman" w:hAnsi="Times New Roman"/>
          <w:sz w:val="28"/>
          <w:szCs w:val="28"/>
        </w:rPr>
        <w:t xml:space="preserve"> </w:t>
      </w:r>
      <w:r w:rsidR="005F4166">
        <w:rPr>
          <w:rStyle w:val="11"/>
          <w:rFonts w:ascii="Times New Roman" w:hAnsi="Times New Roman"/>
          <w:sz w:val="28"/>
          <w:szCs w:val="28"/>
        </w:rPr>
        <w:t>etish</w:t>
      </w:r>
      <w:r w:rsidRPr="00CF4669">
        <w:rPr>
          <w:rStyle w:val="11"/>
          <w:rFonts w:ascii="Times New Roman" w:hAnsi="Times New Roman"/>
          <w:sz w:val="28"/>
          <w:szCs w:val="28"/>
        </w:rPr>
        <w:t xml:space="preserve">  </w:t>
      </w:r>
      <w:r w:rsidR="005F4166">
        <w:rPr>
          <w:rStyle w:val="11"/>
          <w:rFonts w:ascii="Times New Roman" w:hAnsi="Times New Roman"/>
          <w:sz w:val="28"/>
          <w:szCs w:val="28"/>
        </w:rPr>
        <w:t>buyicha</w:t>
      </w:r>
      <w:r w:rsidRPr="00CF4669">
        <w:rPr>
          <w:rStyle w:val="11"/>
          <w:rFonts w:ascii="Times New Roman" w:hAnsi="Times New Roman"/>
          <w:sz w:val="28"/>
          <w:szCs w:val="28"/>
        </w:rPr>
        <w:t xml:space="preserve"> </w:t>
      </w:r>
      <w:r w:rsidR="005F4166">
        <w:rPr>
          <w:rStyle w:val="11"/>
          <w:rFonts w:ascii="Times New Roman" w:hAnsi="Times New Roman"/>
          <w:sz w:val="28"/>
          <w:szCs w:val="28"/>
        </w:rPr>
        <w:t>me</w:t>
      </w:r>
      <w:r w:rsidR="005F4166">
        <w:rPr>
          <w:rStyle w:val="11"/>
          <w:rFonts w:ascii="Times New Roman" w:hAnsi="Times New Roman" w:hint="eastAsia"/>
          <w:sz w:val="28"/>
          <w:szCs w:val="28"/>
        </w:rPr>
        <w:t>’</w:t>
      </w:r>
      <w:r w:rsidR="005F4166">
        <w:rPr>
          <w:rStyle w:val="11"/>
          <w:rFonts w:ascii="Times New Roman" w:hAnsi="Times New Roman"/>
          <w:sz w:val="28"/>
          <w:szCs w:val="28"/>
        </w:rPr>
        <w:t>yoriy</w:t>
      </w:r>
      <w:r w:rsidRPr="00CF4669">
        <w:rPr>
          <w:rStyle w:val="11"/>
          <w:rFonts w:ascii="Times New Roman" w:hAnsi="Times New Roman"/>
          <w:sz w:val="28"/>
          <w:szCs w:val="28"/>
        </w:rPr>
        <w:t xml:space="preserve"> </w:t>
      </w:r>
      <w:r w:rsidR="005F4166">
        <w:rPr>
          <w:rStyle w:val="11"/>
          <w:rFonts w:ascii="Times New Roman" w:hAnsi="Times New Roman"/>
          <w:sz w:val="28"/>
          <w:szCs w:val="28"/>
        </w:rPr>
        <w:t>xujjatlarni</w:t>
      </w:r>
      <w:r w:rsidRPr="00CF4669">
        <w:rPr>
          <w:rStyle w:val="11"/>
          <w:rFonts w:ascii="Times New Roman" w:hAnsi="Times New Roman"/>
          <w:sz w:val="28"/>
          <w:szCs w:val="28"/>
        </w:rPr>
        <w:t xml:space="preserve"> </w:t>
      </w:r>
      <w:r w:rsidR="005F4166">
        <w:rPr>
          <w:rStyle w:val="11"/>
          <w:rFonts w:ascii="Times New Roman" w:hAnsi="Times New Roman"/>
          <w:sz w:val="28"/>
          <w:szCs w:val="28"/>
        </w:rPr>
        <w:t>yanada</w:t>
      </w:r>
      <w:r w:rsidRPr="00CF4669">
        <w:rPr>
          <w:rStyle w:val="11"/>
          <w:rFonts w:ascii="Times New Roman" w:hAnsi="Times New Roman"/>
          <w:sz w:val="28"/>
          <w:szCs w:val="28"/>
        </w:rPr>
        <w:t xml:space="preserve"> </w:t>
      </w:r>
      <w:r w:rsidR="005F4166">
        <w:rPr>
          <w:rStyle w:val="11"/>
          <w:rFonts w:ascii="Times New Roman" w:hAnsi="Times New Roman"/>
          <w:sz w:val="28"/>
          <w:szCs w:val="28"/>
        </w:rPr>
        <w:t>takomillashtirish</w:t>
      </w:r>
      <w:r w:rsidRPr="00CF4669">
        <w:rPr>
          <w:rStyle w:val="11"/>
          <w:rFonts w:ascii="Times New Roman" w:hAnsi="Times New Roman"/>
          <w:sz w:val="28"/>
          <w:szCs w:val="28"/>
        </w:rPr>
        <w:t xml:space="preserve"> </w:t>
      </w:r>
      <w:r w:rsidR="005F4166">
        <w:rPr>
          <w:rStyle w:val="11"/>
          <w:rFonts w:ascii="Times New Roman" w:hAnsi="Times New Roman"/>
          <w:sz w:val="28"/>
          <w:szCs w:val="28"/>
        </w:rPr>
        <w:t>to</w:t>
      </w:r>
      <w:r w:rsidR="000B720D">
        <w:rPr>
          <w:rStyle w:val="11"/>
          <w:rFonts w:ascii="Times New Roman" w:hAnsi="Times New Roman"/>
          <w:sz w:val="28"/>
          <w:szCs w:val="28"/>
        </w:rPr>
        <w:t>’</w:t>
      </w:r>
      <w:r w:rsidR="005F4166">
        <w:rPr>
          <w:rStyle w:val="11"/>
          <w:rFonts w:ascii="Times New Roman" w:hAnsi="Times New Roman"/>
          <w:sz w:val="28"/>
          <w:szCs w:val="28"/>
        </w:rPr>
        <w:t>g</w:t>
      </w:r>
      <w:r w:rsidR="000B720D">
        <w:rPr>
          <w:rStyle w:val="11"/>
          <w:rFonts w:ascii="Times New Roman" w:hAnsi="Times New Roman"/>
          <w:sz w:val="28"/>
          <w:szCs w:val="28"/>
        </w:rPr>
        <w:t>’</w:t>
      </w:r>
      <w:r w:rsidR="005F4166">
        <w:rPr>
          <w:rStyle w:val="11"/>
          <w:rFonts w:ascii="Times New Roman" w:hAnsi="Times New Roman"/>
          <w:sz w:val="28"/>
          <w:szCs w:val="28"/>
        </w:rPr>
        <w:t>risidagi</w:t>
      </w:r>
      <w:r w:rsidRPr="00CF4669">
        <w:rPr>
          <w:rStyle w:val="11"/>
          <w:rFonts w:ascii="Times New Roman" w:hAnsi="Times New Roman"/>
          <w:sz w:val="28"/>
          <w:szCs w:val="28"/>
        </w:rPr>
        <w:t xml:space="preserve">” </w:t>
      </w:r>
      <w:r w:rsidR="005F4166">
        <w:rPr>
          <w:rStyle w:val="11"/>
          <w:rFonts w:ascii="Times New Roman" w:hAnsi="Times New Roman"/>
          <w:sz w:val="28"/>
          <w:szCs w:val="28"/>
        </w:rPr>
        <w:t>buyrug</w:t>
      </w:r>
      <w:r w:rsidR="000B720D">
        <w:rPr>
          <w:rStyle w:val="11"/>
          <w:rFonts w:ascii="Times New Roman" w:hAnsi="Times New Roman"/>
          <w:sz w:val="28"/>
          <w:szCs w:val="28"/>
        </w:rPr>
        <w:t>’</w:t>
      </w:r>
      <w:r w:rsidR="005F4166">
        <w:rPr>
          <w:rStyle w:val="11"/>
          <w:rFonts w:ascii="Times New Roman" w:hAnsi="Times New Roman"/>
          <w:sz w:val="28"/>
          <w:szCs w:val="28"/>
        </w:rPr>
        <w:t>i</w:t>
      </w:r>
      <w:r>
        <w:rPr>
          <w:rStyle w:val="11"/>
          <w:rFonts w:ascii="Times New Roman" w:hAnsi="Times New Roman"/>
          <w:sz w:val="28"/>
          <w:szCs w:val="28"/>
        </w:rPr>
        <w:t>.</w:t>
      </w:r>
    </w:p>
    <w:p w14:paraId="76D69021" w14:textId="3A054DDC" w:rsidR="00CB4708" w:rsidRPr="00455FAC" w:rsidRDefault="000B720D" w:rsidP="00CB4708">
      <w:pPr>
        <w:pStyle w:val="af6"/>
        <w:spacing w:after="0" w:line="240" w:lineRule="auto"/>
        <w:ind w:left="0"/>
        <w:jc w:val="both"/>
        <w:rPr>
          <w:rFonts w:ascii="Times New Roman" w:hAnsi="Times New Roman" w:cs="Times New Roman"/>
          <w:b/>
          <w:sz w:val="28"/>
          <w:szCs w:val="28"/>
          <w:lang w:val="uz-Cyrl-UZ"/>
        </w:rPr>
      </w:pPr>
      <w:r>
        <w:rPr>
          <w:rFonts w:ascii="Times New Roman" w:hAnsi="Times New Roman"/>
          <w:sz w:val="28"/>
          <w:szCs w:val="28"/>
          <w:lang w:val="en-US"/>
        </w:rPr>
        <w:t>4</w:t>
      </w:r>
      <w:r w:rsidR="00CB4708" w:rsidRPr="00455FAC">
        <w:rPr>
          <w:rFonts w:ascii="Times New Roman" w:hAnsi="Times New Roman"/>
          <w:sz w:val="28"/>
          <w:szCs w:val="28"/>
          <w:lang w:val="uz-Cyrl-UZ"/>
        </w:rPr>
        <w:t>.</w:t>
      </w:r>
      <w:r w:rsidR="005F4166">
        <w:rPr>
          <w:rFonts w:ascii="Times New Roman" w:hAnsi="Times New Roman" w:cs="Times New Roman"/>
          <w:sz w:val="28"/>
          <w:szCs w:val="28"/>
          <w:lang w:val="uz-Cyrl-UZ"/>
        </w:rPr>
        <w:t>O</w:t>
      </w:r>
      <w:r w:rsidR="005F4166">
        <w:rPr>
          <w:rFonts w:ascii="Times New Roman" w:hAnsi="Times New Roman" w:cs="Times New Roman" w:hint="eastAsia"/>
          <w:sz w:val="28"/>
          <w:szCs w:val="28"/>
          <w:lang w:val="uz-Cyrl-UZ"/>
        </w:rPr>
        <w:t>‘</w:t>
      </w:r>
      <w:r w:rsidR="005F4166">
        <w:rPr>
          <w:rFonts w:ascii="Times New Roman" w:hAnsi="Times New Roman" w:cs="Times New Roman"/>
          <w:sz w:val="28"/>
          <w:szCs w:val="28"/>
          <w:lang w:val="uz-Cyrl-UZ"/>
        </w:rPr>
        <w:t>zbekiston</w:t>
      </w:r>
      <w:r w:rsidR="00CB4708" w:rsidRPr="00455FAC">
        <w:rPr>
          <w:rFonts w:ascii="Times New Roman" w:hAnsi="Times New Roman" w:cs="Times New Roman"/>
          <w:sz w:val="28"/>
          <w:szCs w:val="28"/>
          <w:lang w:val="uz-Cyrl-UZ"/>
        </w:rPr>
        <w:t xml:space="preserve"> </w:t>
      </w:r>
      <w:r w:rsidR="005F4166">
        <w:rPr>
          <w:rFonts w:ascii="Times New Roman" w:hAnsi="Times New Roman" w:cs="Times New Roman"/>
          <w:sz w:val="28"/>
          <w:szCs w:val="28"/>
          <w:lang w:val="uz-Cyrl-UZ"/>
        </w:rPr>
        <w:t>Respublikasi</w:t>
      </w:r>
      <w:r w:rsidR="00CB4708" w:rsidRPr="00455FAC">
        <w:rPr>
          <w:rFonts w:ascii="Times New Roman" w:hAnsi="Times New Roman" w:cs="Times New Roman"/>
          <w:sz w:val="28"/>
          <w:szCs w:val="28"/>
          <w:lang w:val="uz-Cyrl-UZ"/>
        </w:rPr>
        <w:t xml:space="preserve"> </w:t>
      </w:r>
      <w:r w:rsidR="005F4166">
        <w:rPr>
          <w:rFonts w:ascii="Times New Roman" w:hAnsi="Times New Roman" w:cs="Times New Roman"/>
          <w:sz w:val="28"/>
          <w:szCs w:val="28"/>
          <w:lang w:val="uz-Cyrl-UZ"/>
        </w:rPr>
        <w:t>Sog</w:t>
      </w:r>
      <w:r w:rsidR="005F4166">
        <w:rPr>
          <w:rFonts w:ascii="Times New Roman" w:hAnsi="Times New Roman" w:cs="Times New Roman" w:hint="eastAsia"/>
          <w:sz w:val="28"/>
          <w:szCs w:val="28"/>
          <w:lang w:val="uz-Cyrl-UZ"/>
        </w:rPr>
        <w:t>‘</w:t>
      </w:r>
      <w:r w:rsidR="005F4166">
        <w:rPr>
          <w:rFonts w:ascii="Times New Roman" w:hAnsi="Times New Roman" w:cs="Times New Roman"/>
          <w:sz w:val="28"/>
          <w:szCs w:val="28"/>
          <w:lang w:val="uz-Cyrl-UZ"/>
        </w:rPr>
        <w:t>liqni</w:t>
      </w:r>
      <w:r w:rsidR="00CB4708" w:rsidRPr="00455FAC">
        <w:rPr>
          <w:rFonts w:ascii="Times New Roman" w:hAnsi="Times New Roman" w:cs="Times New Roman"/>
          <w:sz w:val="28"/>
          <w:szCs w:val="28"/>
          <w:lang w:val="uz-Cyrl-UZ"/>
        </w:rPr>
        <w:t xml:space="preserve"> </w:t>
      </w:r>
      <w:r w:rsidR="005F4166">
        <w:rPr>
          <w:rFonts w:ascii="Times New Roman" w:hAnsi="Times New Roman" w:cs="Times New Roman"/>
          <w:sz w:val="28"/>
          <w:szCs w:val="28"/>
          <w:lang w:val="uz-Cyrl-UZ"/>
        </w:rPr>
        <w:t>saqlash</w:t>
      </w:r>
      <w:r w:rsidR="00CB4708" w:rsidRPr="00455FAC">
        <w:rPr>
          <w:rFonts w:ascii="Times New Roman" w:hAnsi="Times New Roman" w:cs="Times New Roman"/>
          <w:sz w:val="28"/>
          <w:szCs w:val="28"/>
          <w:lang w:val="uz-Cyrl-UZ"/>
        </w:rPr>
        <w:t xml:space="preserve"> </w:t>
      </w:r>
      <w:r w:rsidR="005F4166">
        <w:rPr>
          <w:rFonts w:ascii="Times New Roman" w:hAnsi="Times New Roman" w:cs="Times New Roman"/>
          <w:sz w:val="28"/>
          <w:szCs w:val="28"/>
          <w:lang w:val="uz-Cyrl-UZ"/>
        </w:rPr>
        <w:t>vazirligining</w:t>
      </w:r>
      <w:r w:rsidR="00CB4708" w:rsidRPr="00455FAC">
        <w:rPr>
          <w:rFonts w:ascii="Times New Roman" w:hAnsi="Times New Roman" w:cs="Times New Roman"/>
          <w:sz w:val="28"/>
          <w:szCs w:val="28"/>
          <w:lang w:val="uz-Cyrl-UZ"/>
        </w:rPr>
        <w:t xml:space="preserve"> </w:t>
      </w:r>
      <w:r w:rsidR="005F4166">
        <w:rPr>
          <w:rFonts w:ascii="Times New Roman" w:hAnsi="Times New Roman" w:cs="Times New Roman"/>
          <w:sz w:val="28"/>
          <w:szCs w:val="28"/>
          <w:lang w:val="uz-Cyrl-UZ"/>
        </w:rPr>
        <w:t>me</w:t>
      </w:r>
      <w:r w:rsidR="005F4166">
        <w:rPr>
          <w:rFonts w:ascii="Times New Roman" w:hAnsi="Times New Roman" w:cs="Times New Roman" w:hint="eastAsia"/>
          <w:sz w:val="28"/>
          <w:szCs w:val="28"/>
          <w:lang w:val="uz-Cyrl-UZ"/>
        </w:rPr>
        <w:t>’</w:t>
      </w:r>
      <w:r w:rsidR="005F4166">
        <w:rPr>
          <w:rFonts w:ascii="Times New Roman" w:hAnsi="Times New Roman" w:cs="Times New Roman"/>
          <w:sz w:val="28"/>
          <w:szCs w:val="28"/>
          <w:lang w:val="uz-Cyrl-UZ"/>
        </w:rPr>
        <w:t>yoriy</w:t>
      </w:r>
      <w:r w:rsidR="00CB4708" w:rsidRPr="00455FAC">
        <w:rPr>
          <w:rFonts w:ascii="Times New Roman" w:hAnsi="Times New Roman" w:cs="Times New Roman"/>
          <w:sz w:val="28"/>
          <w:szCs w:val="28"/>
          <w:lang w:val="uz-Cyrl-UZ"/>
        </w:rPr>
        <w:t xml:space="preserve"> </w:t>
      </w:r>
      <w:r w:rsidR="005F4166">
        <w:rPr>
          <w:rFonts w:ascii="Times New Roman" w:hAnsi="Times New Roman" w:cs="Times New Roman"/>
          <w:sz w:val="28"/>
          <w:szCs w:val="28"/>
          <w:lang w:val="uz-Cyrl-UZ"/>
        </w:rPr>
        <w:t>hujjatlari</w:t>
      </w:r>
      <w:r w:rsidR="00CB4708" w:rsidRPr="00455FAC">
        <w:rPr>
          <w:rFonts w:ascii="Times New Roman" w:hAnsi="Times New Roman" w:cs="Times New Roman"/>
          <w:b/>
          <w:sz w:val="28"/>
          <w:szCs w:val="28"/>
          <w:lang w:val="uz-Cyrl-UZ"/>
        </w:rPr>
        <w:t>.</w:t>
      </w:r>
    </w:p>
    <w:p w14:paraId="3095A682" w14:textId="77777777" w:rsidR="000B720D" w:rsidRDefault="000B720D" w:rsidP="00CB4708">
      <w:pPr>
        <w:pStyle w:val="af6"/>
        <w:spacing w:after="0" w:line="240" w:lineRule="auto"/>
        <w:ind w:left="0"/>
        <w:jc w:val="both"/>
        <w:rPr>
          <w:rFonts w:ascii="Times New Roman" w:hAnsi="Times New Roman" w:cs="Times New Roman"/>
          <w:b/>
          <w:sz w:val="28"/>
          <w:szCs w:val="28"/>
          <w:lang w:val="en-US"/>
        </w:rPr>
      </w:pPr>
    </w:p>
    <w:p w14:paraId="20642E7D" w14:textId="7888BBB2" w:rsidR="00CB4708" w:rsidRPr="0069318B" w:rsidRDefault="00CB4708" w:rsidP="00CB4708">
      <w:pPr>
        <w:pStyle w:val="af6"/>
        <w:spacing w:after="0" w:line="240" w:lineRule="auto"/>
        <w:ind w:left="0"/>
        <w:jc w:val="both"/>
        <w:rPr>
          <w:rFonts w:ascii="Times New Roman" w:hAnsi="Times New Roman" w:cs="Times New Roman"/>
          <w:b/>
          <w:sz w:val="28"/>
          <w:szCs w:val="28"/>
          <w:lang w:val="uz-Cyrl-UZ"/>
        </w:rPr>
      </w:pPr>
      <w:r w:rsidRPr="00EC2AFD">
        <w:rPr>
          <w:rFonts w:ascii="Times New Roman" w:hAnsi="Times New Roman" w:cs="Times New Roman"/>
          <w:b/>
          <w:sz w:val="28"/>
          <w:szCs w:val="28"/>
          <w:lang w:val="uz-Cyrl-UZ"/>
        </w:rPr>
        <w:t xml:space="preserve">4.3.2.  </w:t>
      </w:r>
      <w:r w:rsidR="005F4166">
        <w:rPr>
          <w:rFonts w:ascii="Times New Roman" w:hAnsi="Times New Roman"/>
          <w:b/>
          <w:sz w:val="28"/>
          <w:szCs w:val="28"/>
          <w:lang w:val="uz-Cyrl-UZ"/>
        </w:rPr>
        <w:t>Tavsiya</w:t>
      </w:r>
      <w:r w:rsidRPr="00EC2AFD">
        <w:rPr>
          <w:rFonts w:ascii="Times New Roman" w:hAnsi="Times New Roman"/>
          <w:b/>
          <w:sz w:val="28"/>
          <w:szCs w:val="28"/>
          <w:lang w:val="uz-Cyrl-UZ"/>
        </w:rPr>
        <w:t xml:space="preserve"> </w:t>
      </w:r>
      <w:r w:rsidR="005F4166">
        <w:rPr>
          <w:rFonts w:ascii="Times New Roman" w:hAnsi="Times New Roman"/>
          <w:b/>
          <w:sz w:val="28"/>
          <w:szCs w:val="28"/>
          <w:lang w:val="uz-Cyrl-UZ"/>
        </w:rPr>
        <w:t>etilgan</w:t>
      </w:r>
      <w:r w:rsidRPr="00EC2AFD">
        <w:rPr>
          <w:rFonts w:ascii="Times New Roman" w:hAnsi="Times New Roman"/>
          <w:b/>
          <w:sz w:val="28"/>
          <w:szCs w:val="28"/>
          <w:lang w:val="uz-Cyrl-UZ"/>
        </w:rPr>
        <w:t xml:space="preserve"> </w:t>
      </w:r>
      <w:r w:rsidR="005F4166">
        <w:rPr>
          <w:rFonts w:ascii="Times New Roman" w:hAnsi="Times New Roman"/>
          <w:b/>
          <w:sz w:val="28"/>
          <w:szCs w:val="28"/>
          <w:lang w:val="uz-Cyrl-UZ"/>
        </w:rPr>
        <w:t>adabiyotlar</w:t>
      </w:r>
      <w:r w:rsidRPr="00EC2AFD">
        <w:rPr>
          <w:rFonts w:ascii="Times New Roman" w:hAnsi="Times New Roman"/>
          <w:b/>
          <w:sz w:val="28"/>
          <w:szCs w:val="28"/>
          <w:lang w:val="uz-Cyrl-UZ"/>
        </w:rPr>
        <w:t>:</w:t>
      </w:r>
    </w:p>
    <w:p w14:paraId="3E58257C" w14:textId="6EB1E38D" w:rsidR="00CB4708" w:rsidRPr="00727596" w:rsidRDefault="00CB4708" w:rsidP="00AE2A48">
      <w:pPr>
        <w:pStyle w:val="af6"/>
        <w:numPr>
          <w:ilvl w:val="0"/>
          <w:numId w:val="1"/>
        </w:numPr>
        <w:spacing w:after="0" w:line="240" w:lineRule="auto"/>
        <w:ind w:left="426" w:hanging="426"/>
        <w:jc w:val="both"/>
        <w:rPr>
          <w:rFonts w:ascii="Times New Roman" w:hAnsi="Times New Roman"/>
          <w:sz w:val="28"/>
          <w:szCs w:val="28"/>
          <w:lang w:val="uz-Cyrl-UZ"/>
        </w:rPr>
      </w:pPr>
      <w:r w:rsidRPr="00727596">
        <w:rPr>
          <w:rFonts w:ascii="Times New Roman" w:hAnsi="Times New Roman" w:cs="Times New Roman"/>
          <w:sz w:val="28"/>
          <w:szCs w:val="28"/>
          <w:lang w:val="en-US"/>
        </w:rPr>
        <w:t>“</w:t>
      </w:r>
      <w:proofErr w:type="spellStart"/>
      <w:r w:rsidR="005F4166">
        <w:rPr>
          <w:rFonts w:ascii="Times New Roman" w:hAnsi="Times New Roman" w:cs="Times New Roman"/>
          <w:sz w:val="28"/>
          <w:szCs w:val="28"/>
        </w:rPr>
        <w:t>Sud</w:t>
      </w:r>
      <w:proofErr w:type="spellEnd"/>
      <w:r w:rsidRPr="00727596">
        <w:rPr>
          <w:rFonts w:ascii="Times New Roman" w:hAnsi="Times New Roman" w:cs="Times New Roman"/>
          <w:sz w:val="28"/>
          <w:szCs w:val="28"/>
        </w:rPr>
        <w:t xml:space="preserve"> </w:t>
      </w:r>
      <w:proofErr w:type="spellStart"/>
      <w:r w:rsidR="005F4166">
        <w:rPr>
          <w:rFonts w:ascii="Times New Roman" w:hAnsi="Times New Roman" w:cs="Times New Roman"/>
          <w:sz w:val="28"/>
          <w:szCs w:val="28"/>
        </w:rPr>
        <w:t>tibbiyoti</w:t>
      </w:r>
      <w:proofErr w:type="spellEnd"/>
      <w:r w:rsidRPr="00727596">
        <w:rPr>
          <w:rFonts w:ascii="Times New Roman" w:hAnsi="Times New Roman" w:cs="Times New Roman"/>
          <w:sz w:val="28"/>
          <w:szCs w:val="28"/>
          <w:lang w:val="uz-Cyrl-UZ"/>
        </w:rPr>
        <w:t>”</w:t>
      </w:r>
      <w:r w:rsidRPr="00727596">
        <w:rPr>
          <w:rFonts w:ascii="Times New Roman" w:hAnsi="Times New Roman" w:cs="Times New Roman"/>
          <w:sz w:val="28"/>
          <w:szCs w:val="28"/>
        </w:rPr>
        <w:t>,</w:t>
      </w:r>
      <w:r w:rsidRPr="00727596">
        <w:rPr>
          <w:rFonts w:ascii="Times New Roman" w:hAnsi="Times New Roman"/>
          <w:sz w:val="28"/>
          <w:szCs w:val="28"/>
          <w:lang w:val="uz-Cyrl-UZ"/>
        </w:rPr>
        <w:t xml:space="preserve"> </w:t>
      </w:r>
      <w:r w:rsidR="005F4166">
        <w:rPr>
          <w:rFonts w:ascii="Times New Roman" w:hAnsi="Times New Roman"/>
          <w:sz w:val="28"/>
          <w:szCs w:val="28"/>
          <w:lang w:val="uz-Cyrl-UZ"/>
        </w:rPr>
        <w:t>Toshkent</w:t>
      </w:r>
      <w:r w:rsidRPr="00727596">
        <w:rPr>
          <w:rFonts w:ascii="Times New Roman" w:hAnsi="Times New Roman"/>
          <w:sz w:val="28"/>
          <w:szCs w:val="28"/>
          <w:lang w:val="uz-Cyrl-UZ"/>
        </w:rPr>
        <w:t xml:space="preserve"> – 2006 </w:t>
      </w:r>
      <w:r w:rsidR="005F4166">
        <w:rPr>
          <w:rFonts w:ascii="Times New Roman" w:hAnsi="Times New Roman"/>
          <w:sz w:val="28"/>
          <w:szCs w:val="28"/>
          <w:lang w:val="uz-Cyrl-UZ"/>
        </w:rPr>
        <w:t>y</w:t>
      </w:r>
      <w:r w:rsidRPr="00727596">
        <w:rPr>
          <w:rFonts w:ascii="Times New Roman" w:hAnsi="Times New Roman"/>
          <w:sz w:val="28"/>
          <w:szCs w:val="28"/>
          <w:lang w:val="uz-Cyrl-UZ"/>
        </w:rPr>
        <w:t xml:space="preserve">.   </w:t>
      </w:r>
    </w:p>
    <w:p w14:paraId="56A2E91A" w14:textId="3C348D8A" w:rsidR="00CB4708" w:rsidRPr="00727596" w:rsidRDefault="005F4166" w:rsidP="00AE2A48">
      <w:pPr>
        <w:pStyle w:val="af6"/>
        <w:numPr>
          <w:ilvl w:val="0"/>
          <w:numId w:val="1"/>
        </w:numPr>
        <w:spacing w:after="0" w:line="240" w:lineRule="auto"/>
        <w:ind w:left="426" w:hanging="426"/>
        <w:jc w:val="both"/>
        <w:rPr>
          <w:rFonts w:ascii="Times New Roman" w:hAnsi="Times New Roman"/>
          <w:sz w:val="28"/>
          <w:szCs w:val="28"/>
          <w:lang w:val="uz-Cyrl-UZ"/>
        </w:rPr>
      </w:pPr>
      <w:r w:rsidRPr="005F4166">
        <w:rPr>
          <w:rFonts w:ascii="Times New Roman" w:hAnsi="Times New Roman"/>
          <w:sz w:val="28"/>
          <w:szCs w:val="28"/>
          <w:lang w:val="en-US"/>
        </w:rPr>
        <w:t>Natsionalnaya</w:t>
      </w:r>
      <w:r w:rsidR="00CB4708" w:rsidRPr="005F4166">
        <w:rPr>
          <w:rFonts w:ascii="Times New Roman" w:hAnsi="Times New Roman"/>
          <w:sz w:val="28"/>
          <w:szCs w:val="28"/>
          <w:lang w:val="en-US"/>
        </w:rPr>
        <w:t xml:space="preserve"> </w:t>
      </w:r>
      <w:proofErr w:type="spellStart"/>
      <w:r w:rsidRPr="005F4166">
        <w:rPr>
          <w:rFonts w:ascii="Times New Roman" w:hAnsi="Times New Roman"/>
          <w:sz w:val="28"/>
          <w:szCs w:val="28"/>
          <w:lang w:val="en-US"/>
        </w:rPr>
        <w:t>programma</w:t>
      </w:r>
      <w:proofErr w:type="spellEnd"/>
      <w:r w:rsidR="00CB4708" w:rsidRPr="005F4166">
        <w:rPr>
          <w:rFonts w:ascii="Times New Roman" w:hAnsi="Times New Roman"/>
          <w:sz w:val="28"/>
          <w:szCs w:val="28"/>
          <w:lang w:val="en-US"/>
        </w:rPr>
        <w:t xml:space="preserve"> </w:t>
      </w:r>
      <w:r w:rsidRPr="005F4166">
        <w:rPr>
          <w:rFonts w:ascii="Times New Roman" w:hAnsi="Times New Roman"/>
          <w:sz w:val="28"/>
          <w:szCs w:val="28"/>
          <w:lang w:val="en-US"/>
        </w:rPr>
        <w:t>po</w:t>
      </w:r>
      <w:r w:rsidR="00CB4708" w:rsidRPr="005F4166">
        <w:rPr>
          <w:rFonts w:ascii="Times New Roman" w:hAnsi="Times New Roman"/>
          <w:sz w:val="28"/>
          <w:szCs w:val="28"/>
          <w:lang w:val="en-US"/>
        </w:rPr>
        <w:t xml:space="preserve"> </w:t>
      </w:r>
      <w:proofErr w:type="spellStart"/>
      <w:r w:rsidRPr="005F4166">
        <w:rPr>
          <w:rFonts w:ascii="Times New Roman" w:hAnsi="Times New Roman"/>
          <w:sz w:val="28"/>
          <w:szCs w:val="28"/>
          <w:lang w:val="en-US"/>
        </w:rPr>
        <w:t>borbe</w:t>
      </w:r>
      <w:proofErr w:type="spellEnd"/>
      <w:r w:rsidR="00CB4708" w:rsidRPr="005F4166">
        <w:rPr>
          <w:rFonts w:ascii="Times New Roman" w:hAnsi="Times New Roman"/>
          <w:sz w:val="28"/>
          <w:szCs w:val="28"/>
          <w:lang w:val="en-US"/>
        </w:rPr>
        <w:t xml:space="preserve">  </w:t>
      </w:r>
      <w:proofErr w:type="spellStart"/>
      <w:r w:rsidRPr="005F4166">
        <w:rPr>
          <w:rFonts w:ascii="Times New Roman" w:hAnsi="Times New Roman"/>
          <w:sz w:val="28"/>
          <w:szCs w:val="28"/>
          <w:lang w:val="en-US"/>
        </w:rPr>
        <w:t>protiv</w:t>
      </w:r>
      <w:proofErr w:type="spellEnd"/>
      <w:r w:rsidR="00CB4708" w:rsidRPr="005F4166">
        <w:rPr>
          <w:rFonts w:ascii="Times New Roman" w:hAnsi="Times New Roman"/>
          <w:sz w:val="28"/>
          <w:szCs w:val="28"/>
          <w:lang w:val="en-US"/>
        </w:rPr>
        <w:t xml:space="preserve"> </w:t>
      </w:r>
      <w:proofErr w:type="spellStart"/>
      <w:r w:rsidRPr="005F4166">
        <w:rPr>
          <w:rFonts w:ascii="Times New Roman" w:hAnsi="Times New Roman"/>
          <w:sz w:val="28"/>
          <w:szCs w:val="28"/>
          <w:lang w:val="en-US"/>
        </w:rPr>
        <w:t>tabaka</w:t>
      </w:r>
      <w:proofErr w:type="spellEnd"/>
      <w:r w:rsidR="00CB4708" w:rsidRPr="005F4166">
        <w:rPr>
          <w:rFonts w:ascii="Times New Roman" w:hAnsi="Times New Roman"/>
          <w:sz w:val="28"/>
          <w:szCs w:val="28"/>
          <w:lang w:val="en-US"/>
        </w:rPr>
        <w:t xml:space="preserve"> </w:t>
      </w:r>
      <w:r w:rsidRPr="005F4166">
        <w:rPr>
          <w:rFonts w:ascii="Times New Roman" w:hAnsi="Times New Roman"/>
          <w:sz w:val="28"/>
          <w:szCs w:val="28"/>
          <w:lang w:val="en-US"/>
        </w:rPr>
        <w:t>v</w:t>
      </w:r>
      <w:r w:rsidR="00CB4708" w:rsidRPr="005F4166">
        <w:rPr>
          <w:rFonts w:ascii="Times New Roman" w:hAnsi="Times New Roman"/>
          <w:sz w:val="28"/>
          <w:szCs w:val="28"/>
          <w:lang w:val="en-US"/>
        </w:rPr>
        <w:t xml:space="preserve"> </w:t>
      </w:r>
      <w:proofErr w:type="spellStart"/>
      <w:r w:rsidRPr="005F4166">
        <w:rPr>
          <w:rFonts w:ascii="Times New Roman" w:hAnsi="Times New Roman"/>
          <w:sz w:val="28"/>
          <w:szCs w:val="28"/>
          <w:lang w:val="en-US"/>
        </w:rPr>
        <w:t>Respublike</w:t>
      </w:r>
      <w:proofErr w:type="spellEnd"/>
      <w:r w:rsidR="00CB4708" w:rsidRPr="005F4166">
        <w:rPr>
          <w:rFonts w:ascii="Times New Roman" w:hAnsi="Times New Roman"/>
          <w:sz w:val="28"/>
          <w:szCs w:val="28"/>
          <w:lang w:val="en-US"/>
        </w:rPr>
        <w:t xml:space="preserve"> </w:t>
      </w:r>
      <w:r>
        <w:rPr>
          <w:rFonts w:ascii="Times New Roman" w:hAnsi="Times New Roman"/>
          <w:sz w:val="28"/>
          <w:szCs w:val="28"/>
          <w:lang w:val="uz-Cyrl-UZ"/>
        </w:rPr>
        <w:t>O</w:t>
      </w:r>
      <w:r>
        <w:rPr>
          <w:rFonts w:ascii="Times New Roman" w:hAnsi="Times New Roman" w:hint="eastAsia"/>
          <w:sz w:val="28"/>
          <w:szCs w:val="28"/>
          <w:lang w:val="uz-Cyrl-UZ"/>
        </w:rPr>
        <w:t>‘</w:t>
      </w:r>
      <w:proofErr w:type="spellStart"/>
      <w:r w:rsidRPr="005F4166">
        <w:rPr>
          <w:rFonts w:ascii="Times New Roman" w:hAnsi="Times New Roman"/>
          <w:sz w:val="28"/>
          <w:szCs w:val="28"/>
          <w:lang w:val="en-US"/>
        </w:rPr>
        <w:t>zbekistan</w:t>
      </w:r>
      <w:proofErr w:type="spellEnd"/>
      <w:r w:rsidR="00CB4708" w:rsidRPr="005F4166">
        <w:rPr>
          <w:rFonts w:ascii="Times New Roman" w:hAnsi="Times New Roman"/>
          <w:sz w:val="28"/>
          <w:szCs w:val="28"/>
          <w:lang w:val="en-US"/>
        </w:rPr>
        <w:t xml:space="preserve"> </w:t>
      </w:r>
      <w:proofErr w:type="spellStart"/>
      <w:r w:rsidRPr="005F4166">
        <w:rPr>
          <w:rFonts w:ascii="Times New Roman" w:hAnsi="Times New Roman"/>
          <w:sz w:val="28"/>
          <w:szCs w:val="28"/>
          <w:lang w:val="en-US"/>
        </w:rPr>
        <w:t>na</w:t>
      </w:r>
      <w:proofErr w:type="spellEnd"/>
      <w:r w:rsidR="00CB4708" w:rsidRPr="005F4166">
        <w:rPr>
          <w:rFonts w:ascii="Times New Roman" w:hAnsi="Times New Roman"/>
          <w:sz w:val="28"/>
          <w:szCs w:val="28"/>
          <w:lang w:val="en-US"/>
        </w:rPr>
        <w:t xml:space="preserve"> 2008 – 2012 </w:t>
      </w:r>
      <w:r w:rsidRPr="005F4166">
        <w:rPr>
          <w:rFonts w:ascii="Times New Roman" w:hAnsi="Times New Roman"/>
          <w:sz w:val="28"/>
          <w:szCs w:val="28"/>
          <w:lang w:val="en-US"/>
        </w:rPr>
        <w:t>gg</w:t>
      </w:r>
      <w:r w:rsidR="00CB4708" w:rsidRPr="005F4166">
        <w:rPr>
          <w:rFonts w:ascii="Times New Roman" w:hAnsi="Times New Roman"/>
          <w:sz w:val="28"/>
          <w:szCs w:val="28"/>
          <w:lang w:val="en-US"/>
        </w:rPr>
        <w:t xml:space="preserve">. </w:t>
      </w:r>
      <w:proofErr w:type="spellStart"/>
      <w:r>
        <w:rPr>
          <w:rFonts w:ascii="Times New Roman" w:hAnsi="Times New Roman"/>
          <w:sz w:val="28"/>
          <w:szCs w:val="28"/>
        </w:rPr>
        <w:t>Tashkent</w:t>
      </w:r>
      <w:proofErr w:type="spellEnd"/>
      <w:r w:rsidR="00CB4708" w:rsidRPr="00727596">
        <w:rPr>
          <w:rFonts w:ascii="Times New Roman" w:hAnsi="Times New Roman"/>
          <w:sz w:val="28"/>
          <w:szCs w:val="28"/>
        </w:rPr>
        <w:t xml:space="preserve"> 2016 </w:t>
      </w:r>
      <w:r>
        <w:rPr>
          <w:rFonts w:ascii="Times New Roman" w:hAnsi="Times New Roman"/>
          <w:sz w:val="28"/>
          <w:szCs w:val="28"/>
        </w:rPr>
        <w:t>g</w:t>
      </w:r>
      <w:r w:rsidR="00CB4708" w:rsidRPr="00727596">
        <w:rPr>
          <w:rFonts w:ascii="Times New Roman" w:hAnsi="Times New Roman"/>
          <w:sz w:val="28"/>
          <w:szCs w:val="28"/>
        </w:rPr>
        <w:t>.</w:t>
      </w:r>
    </w:p>
    <w:p w14:paraId="42D5693B" w14:textId="0C9B2A63" w:rsidR="00CB4708" w:rsidRPr="005F4166" w:rsidRDefault="00CB4708" w:rsidP="00CB4708">
      <w:pPr>
        <w:widowControl w:val="0"/>
        <w:tabs>
          <w:tab w:val="left" w:pos="3851"/>
        </w:tabs>
        <w:spacing w:after="0" w:line="240" w:lineRule="auto"/>
        <w:jc w:val="both"/>
        <w:rPr>
          <w:rFonts w:ascii="Times New Roman" w:hAnsi="Times New Roman" w:cs="Times New Roman"/>
          <w:sz w:val="28"/>
          <w:szCs w:val="28"/>
          <w:lang w:val="en-US"/>
        </w:rPr>
      </w:pPr>
      <w:r w:rsidRPr="00727596">
        <w:rPr>
          <w:rFonts w:ascii="Times New Roman" w:hAnsi="Times New Roman" w:cs="Times New Roman"/>
          <w:sz w:val="28"/>
          <w:szCs w:val="28"/>
          <w:lang w:val="uz-Cyrl-UZ"/>
        </w:rPr>
        <w:t>3.</w:t>
      </w:r>
      <w:proofErr w:type="spellStart"/>
      <w:r w:rsidR="005F4166" w:rsidRPr="005F4166">
        <w:rPr>
          <w:rFonts w:ascii="Times New Roman" w:hAnsi="Times New Roman" w:cs="Times New Roman"/>
          <w:sz w:val="28"/>
          <w:szCs w:val="28"/>
          <w:lang w:val="en-US"/>
        </w:rPr>
        <w:t>J</w:t>
      </w:r>
      <w:r w:rsidRPr="005F4166">
        <w:rPr>
          <w:rFonts w:ascii="Times New Roman" w:hAnsi="Times New Roman" w:cs="Times New Roman"/>
          <w:sz w:val="28"/>
          <w:szCs w:val="28"/>
          <w:lang w:val="en-US"/>
        </w:rPr>
        <w:t>.</w:t>
      </w:r>
      <w:r w:rsidR="005F4166" w:rsidRPr="005F4166">
        <w:rPr>
          <w:rFonts w:ascii="Times New Roman" w:hAnsi="Times New Roman" w:cs="Times New Roman"/>
          <w:sz w:val="28"/>
          <w:szCs w:val="28"/>
          <w:lang w:val="en-US"/>
        </w:rPr>
        <w:t>J</w:t>
      </w:r>
      <w:r w:rsidRPr="005F4166">
        <w:rPr>
          <w:rFonts w:ascii="Times New Roman" w:hAnsi="Times New Roman" w:cs="Times New Roman"/>
          <w:sz w:val="28"/>
          <w:szCs w:val="28"/>
          <w:lang w:val="en-US"/>
        </w:rPr>
        <w:t>.</w:t>
      </w:r>
      <w:r w:rsidR="005F4166" w:rsidRPr="005F4166">
        <w:rPr>
          <w:rFonts w:ascii="Times New Roman" w:hAnsi="Times New Roman" w:cs="Times New Roman"/>
          <w:sz w:val="28"/>
          <w:szCs w:val="28"/>
          <w:lang w:val="en-US"/>
        </w:rPr>
        <w:t>Jalolov</w:t>
      </w:r>
      <w:proofErr w:type="spellEnd"/>
      <w:r w:rsidRPr="005F4166">
        <w:rPr>
          <w:rFonts w:ascii="Times New Roman" w:hAnsi="Times New Roman" w:cs="Times New Roman"/>
          <w:sz w:val="28"/>
          <w:szCs w:val="28"/>
          <w:lang w:val="en-US"/>
        </w:rPr>
        <w:t xml:space="preserve"> </w:t>
      </w:r>
      <w:r w:rsidRPr="00727596">
        <w:rPr>
          <w:rFonts w:ascii="Times New Roman" w:hAnsi="Times New Roman" w:cs="Times New Roman"/>
          <w:sz w:val="28"/>
          <w:szCs w:val="28"/>
          <w:lang w:val="uz-Cyrl-UZ"/>
        </w:rPr>
        <w:t>“</w:t>
      </w:r>
      <w:r w:rsidR="005F4166" w:rsidRPr="005F4166">
        <w:rPr>
          <w:rFonts w:ascii="Times New Roman" w:hAnsi="Times New Roman" w:cs="Times New Roman"/>
          <w:sz w:val="28"/>
          <w:szCs w:val="28"/>
          <w:lang w:val="en-US"/>
        </w:rPr>
        <w:t>Sud</w:t>
      </w:r>
      <w:r w:rsidRPr="005F4166">
        <w:rPr>
          <w:rFonts w:ascii="Times New Roman" w:hAnsi="Times New Roman" w:cs="Times New Roman"/>
          <w:sz w:val="28"/>
          <w:szCs w:val="28"/>
          <w:lang w:val="en-US"/>
        </w:rPr>
        <w:t xml:space="preserve"> </w:t>
      </w:r>
      <w:proofErr w:type="spellStart"/>
      <w:r w:rsidR="005F4166" w:rsidRPr="005F4166">
        <w:rPr>
          <w:rFonts w:ascii="Times New Roman" w:hAnsi="Times New Roman" w:cs="Times New Roman"/>
          <w:sz w:val="28"/>
          <w:szCs w:val="28"/>
          <w:lang w:val="en-US"/>
        </w:rPr>
        <w:t>tibbiyoti</w:t>
      </w:r>
      <w:proofErr w:type="spellEnd"/>
      <w:r w:rsidRPr="00727596">
        <w:rPr>
          <w:rFonts w:ascii="Times New Roman" w:hAnsi="Times New Roman" w:cs="Times New Roman"/>
          <w:sz w:val="28"/>
          <w:szCs w:val="28"/>
          <w:lang w:val="uz-Cyrl-UZ"/>
        </w:rPr>
        <w:t>”</w:t>
      </w:r>
      <w:r w:rsidRPr="005F4166">
        <w:rPr>
          <w:rFonts w:ascii="Times New Roman" w:hAnsi="Times New Roman" w:cs="Times New Roman"/>
          <w:sz w:val="28"/>
          <w:szCs w:val="28"/>
          <w:lang w:val="en-US"/>
        </w:rPr>
        <w:t xml:space="preserve">, </w:t>
      </w:r>
      <w:r w:rsidR="005F4166" w:rsidRPr="005F4166">
        <w:rPr>
          <w:rFonts w:ascii="Times New Roman" w:hAnsi="Times New Roman" w:cs="Times New Roman"/>
          <w:sz w:val="28"/>
          <w:szCs w:val="28"/>
          <w:lang w:val="en-US"/>
        </w:rPr>
        <w:t>Toshkent</w:t>
      </w:r>
      <w:r w:rsidRPr="005F4166">
        <w:rPr>
          <w:rFonts w:ascii="Times New Roman" w:hAnsi="Times New Roman" w:cs="Times New Roman"/>
          <w:sz w:val="28"/>
          <w:szCs w:val="28"/>
          <w:lang w:val="en-US"/>
        </w:rPr>
        <w:t xml:space="preserve">, 2019, </w:t>
      </w:r>
      <w:r w:rsidR="005F4166" w:rsidRPr="005F4166">
        <w:rPr>
          <w:rFonts w:ascii="Times New Roman" w:hAnsi="Times New Roman" w:cs="Times New Roman"/>
          <w:sz w:val="28"/>
          <w:szCs w:val="28"/>
          <w:lang w:val="en-US"/>
        </w:rPr>
        <w:t>b</w:t>
      </w:r>
      <w:r w:rsidRPr="005F4166">
        <w:rPr>
          <w:rFonts w:ascii="Times New Roman" w:hAnsi="Times New Roman" w:cs="Times New Roman"/>
          <w:sz w:val="28"/>
          <w:szCs w:val="28"/>
          <w:lang w:val="en-US"/>
        </w:rPr>
        <w:t>. 250-270.</w:t>
      </w:r>
    </w:p>
    <w:p w14:paraId="1032CDA9" w14:textId="6694525D" w:rsidR="00CB4708" w:rsidRPr="00727596" w:rsidRDefault="00CB4708" w:rsidP="00CB4708">
      <w:pPr>
        <w:widowControl w:val="0"/>
        <w:tabs>
          <w:tab w:val="left" w:pos="3851"/>
        </w:tabs>
        <w:spacing w:after="0" w:line="240" w:lineRule="auto"/>
        <w:jc w:val="both"/>
        <w:rPr>
          <w:rFonts w:ascii="Times New Roman" w:hAnsi="Times New Roman" w:cs="Times New Roman"/>
          <w:sz w:val="28"/>
          <w:szCs w:val="28"/>
          <w:lang w:val="uz-Cyrl-UZ"/>
        </w:rPr>
      </w:pPr>
      <w:r w:rsidRPr="00727596">
        <w:rPr>
          <w:rFonts w:ascii="Times New Roman" w:hAnsi="Times New Roman" w:cs="Times New Roman"/>
          <w:sz w:val="28"/>
          <w:szCs w:val="28"/>
          <w:lang w:val="uz-Cyrl-UZ"/>
        </w:rPr>
        <w:t>4.</w:t>
      </w:r>
      <w:r w:rsidR="005F4166">
        <w:rPr>
          <w:rFonts w:ascii="Times New Roman" w:hAnsi="Times New Roman"/>
          <w:sz w:val="28"/>
          <w:szCs w:val="28"/>
          <w:lang w:val="uz-Cyrl-UZ"/>
        </w:rPr>
        <w:t>O</w:t>
      </w:r>
      <w:r w:rsidR="005F4166">
        <w:rPr>
          <w:rFonts w:ascii="Times New Roman" w:hAnsi="Times New Roman" w:hint="eastAsia"/>
          <w:sz w:val="28"/>
          <w:szCs w:val="28"/>
          <w:lang w:val="uz-Cyrl-UZ"/>
        </w:rPr>
        <w:t>‘</w:t>
      </w:r>
      <w:r w:rsidR="005F4166">
        <w:rPr>
          <w:rFonts w:ascii="Times New Roman" w:hAnsi="Times New Roman"/>
          <w:sz w:val="28"/>
          <w:szCs w:val="28"/>
          <w:lang w:val="uz-Cyrl-UZ"/>
        </w:rPr>
        <w:t>zbekiston</w:t>
      </w:r>
      <w:r w:rsidRPr="00727596">
        <w:rPr>
          <w:rFonts w:ascii="Times New Roman" w:hAnsi="Times New Roman"/>
          <w:sz w:val="28"/>
          <w:szCs w:val="28"/>
          <w:lang w:val="uz-Cyrl-UZ"/>
        </w:rPr>
        <w:t xml:space="preserve"> </w:t>
      </w:r>
      <w:r w:rsidR="005F4166">
        <w:rPr>
          <w:rFonts w:ascii="Times New Roman" w:hAnsi="Times New Roman"/>
          <w:sz w:val="28"/>
          <w:szCs w:val="28"/>
          <w:lang w:val="uz-Cyrl-UZ"/>
        </w:rPr>
        <w:t>Respublikasi</w:t>
      </w:r>
      <w:r w:rsidRPr="00727596">
        <w:rPr>
          <w:rFonts w:ascii="Times New Roman" w:hAnsi="Times New Roman"/>
          <w:sz w:val="28"/>
          <w:szCs w:val="28"/>
          <w:lang w:val="uz-Cyrl-UZ"/>
        </w:rPr>
        <w:t xml:space="preserve"> </w:t>
      </w:r>
      <w:r w:rsidR="005F4166">
        <w:rPr>
          <w:rFonts w:ascii="Times New Roman" w:hAnsi="Times New Roman"/>
          <w:sz w:val="28"/>
          <w:szCs w:val="28"/>
          <w:lang w:val="uz-Cyrl-UZ"/>
        </w:rPr>
        <w:t>Sog</w:t>
      </w:r>
      <w:r w:rsidR="005F4166">
        <w:rPr>
          <w:rFonts w:ascii="Times New Roman" w:hAnsi="Times New Roman" w:hint="eastAsia"/>
          <w:sz w:val="28"/>
          <w:szCs w:val="28"/>
          <w:lang w:val="uz-Cyrl-UZ"/>
        </w:rPr>
        <w:t>‘</w:t>
      </w:r>
      <w:r w:rsidR="005F4166">
        <w:rPr>
          <w:rFonts w:ascii="Times New Roman" w:hAnsi="Times New Roman"/>
          <w:sz w:val="28"/>
          <w:szCs w:val="28"/>
          <w:lang w:val="uz-Cyrl-UZ"/>
        </w:rPr>
        <w:t>liqni</w:t>
      </w:r>
      <w:r w:rsidRPr="00727596">
        <w:rPr>
          <w:rFonts w:ascii="Times New Roman" w:hAnsi="Times New Roman"/>
          <w:sz w:val="28"/>
          <w:szCs w:val="28"/>
          <w:lang w:val="uz-Cyrl-UZ"/>
        </w:rPr>
        <w:t xml:space="preserve"> </w:t>
      </w:r>
      <w:r w:rsidR="005F4166">
        <w:rPr>
          <w:rFonts w:ascii="Times New Roman" w:hAnsi="Times New Roman"/>
          <w:sz w:val="28"/>
          <w:szCs w:val="28"/>
          <w:lang w:val="uz-Cyrl-UZ"/>
        </w:rPr>
        <w:t>saqlash</w:t>
      </w:r>
      <w:r w:rsidRPr="00727596">
        <w:rPr>
          <w:rFonts w:ascii="Times New Roman" w:hAnsi="Times New Roman"/>
          <w:sz w:val="28"/>
          <w:szCs w:val="28"/>
          <w:lang w:val="uz-Cyrl-UZ"/>
        </w:rPr>
        <w:t xml:space="preserve"> </w:t>
      </w:r>
      <w:r w:rsidR="005F4166">
        <w:rPr>
          <w:rFonts w:ascii="Times New Roman" w:hAnsi="Times New Roman"/>
          <w:sz w:val="28"/>
          <w:szCs w:val="28"/>
          <w:lang w:val="uz-Cyrl-UZ"/>
        </w:rPr>
        <w:t>vazirligining</w:t>
      </w:r>
      <w:r w:rsidRPr="00727596">
        <w:rPr>
          <w:rFonts w:ascii="Times New Roman" w:hAnsi="Times New Roman"/>
          <w:sz w:val="28"/>
          <w:szCs w:val="28"/>
          <w:lang w:val="uz-Cyrl-UZ"/>
        </w:rPr>
        <w:t xml:space="preserve"> </w:t>
      </w:r>
      <w:r w:rsidR="005F4166">
        <w:rPr>
          <w:rFonts w:ascii="Times New Roman" w:hAnsi="Times New Roman"/>
          <w:sz w:val="28"/>
          <w:szCs w:val="28"/>
          <w:lang w:val="uz-Cyrl-UZ"/>
        </w:rPr>
        <w:t>amaldagi</w:t>
      </w:r>
      <w:r w:rsidRPr="00727596">
        <w:rPr>
          <w:rFonts w:ascii="Times New Roman" w:hAnsi="Times New Roman"/>
          <w:sz w:val="28"/>
          <w:szCs w:val="28"/>
          <w:lang w:val="uz-Cyrl-UZ"/>
        </w:rPr>
        <w:t xml:space="preserve"> </w:t>
      </w:r>
      <w:r w:rsidR="005F4166">
        <w:rPr>
          <w:rFonts w:ascii="Times New Roman" w:hAnsi="Times New Roman"/>
          <w:sz w:val="28"/>
          <w:szCs w:val="28"/>
          <w:lang w:val="uz-Cyrl-UZ"/>
        </w:rPr>
        <w:t>me</w:t>
      </w:r>
      <w:r w:rsidR="005F4166">
        <w:rPr>
          <w:rFonts w:ascii="Times New Roman" w:hAnsi="Times New Roman" w:hint="eastAsia"/>
          <w:sz w:val="28"/>
          <w:szCs w:val="28"/>
          <w:lang w:val="uz-Cyrl-UZ"/>
        </w:rPr>
        <w:t>’</w:t>
      </w:r>
      <w:r w:rsidR="005F4166">
        <w:rPr>
          <w:rFonts w:ascii="Times New Roman" w:hAnsi="Times New Roman"/>
          <w:sz w:val="28"/>
          <w:szCs w:val="28"/>
          <w:lang w:val="uz-Cyrl-UZ"/>
        </w:rPr>
        <w:t>yoriy</w:t>
      </w:r>
      <w:r w:rsidRPr="00727596">
        <w:rPr>
          <w:rFonts w:ascii="Times New Roman" w:hAnsi="Times New Roman"/>
          <w:sz w:val="28"/>
          <w:szCs w:val="28"/>
          <w:lang w:val="uz-Cyrl-UZ"/>
        </w:rPr>
        <w:t xml:space="preserve"> </w:t>
      </w:r>
      <w:r w:rsidR="005F4166">
        <w:rPr>
          <w:rFonts w:ascii="Times New Roman" w:hAnsi="Times New Roman"/>
          <w:sz w:val="28"/>
          <w:szCs w:val="28"/>
          <w:lang w:val="uz-Cyrl-UZ"/>
        </w:rPr>
        <w:t>hujjatlari</w:t>
      </w:r>
    </w:p>
    <w:p w14:paraId="08087BFA" w14:textId="46FED891" w:rsidR="00CB4708" w:rsidRPr="00727596" w:rsidRDefault="00CB4708" w:rsidP="00CB4708">
      <w:pPr>
        <w:spacing w:after="0" w:line="240" w:lineRule="auto"/>
        <w:jc w:val="both"/>
        <w:rPr>
          <w:rFonts w:ascii="Times New Roman" w:hAnsi="Times New Roman"/>
          <w:sz w:val="28"/>
          <w:szCs w:val="28"/>
          <w:lang w:val="uz-Cyrl-UZ"/>
        </w:rPr>
      </w:pPr>
      <w:r w:rsidRPr="00727596">
        <w:rPr>
          <w:rFonts w:ascii="Times New Roman" w:hAnsi="Times New Roman"/>
          <w:sz w:val="28"/>
          <w:szCs w:val="28"/>
          <w:lang w:val="uz-Cyrl-UZ"/>
        </w:rPr>
        <w:t>5.</w:t>
      </w:r>
      <w:r w:rsidR="005F4166" w:rsidRPr="005F4166">
        <w:rPr>
          <w:rFonts w:ascii="Times New Roman" w:hAnsi="Times New Roman" w:cs="Times New Roman"/>
          <w:sz w:val="28"/>
          <w:szCs w:val="28"/>
          <w:lang w:val="en-US"/>
        </w:rPr>
        <w:t>V</w:t>
      </w:r>
      <w:r w:rsidRPr="005F4166">
        <w:rPr>
          <w:rFonts w:ascii="Times New Roman" w:hAnsi="Times New Roman" w:cs="Times New Roman"/>
          <w:sz w:val="28"/>
          <w:szCs w:val="28"/>
          <w:lang w:val="en-US"/>
        </w:rPr>
        <w:t>.</w:t>
      </w:r>
      <w:r w:rsidR="005F4166" w:rsidRPr="005F4166">
        <w:rPr>
          <w:rFonts w:ascii="Times New Roman" w:hAnsi="Times New Roman" w:cs="Times New Roman"/>
          <w:sz w:val="28"/>
          <w:szCs w:val="28"/>
          <w:lang w:val="en-US"/>
        </w:rPr>
        <w:t>N</w:t>
      </w:r>
      <w:r w:rsidRPr="005F4166">
        <w:rPr>
          <w:rFonts w:ascii="Times New Roman" w:hAnsi="Times New Roman" w:cs="Times New Roman"/>
          <w:sz w:val="28"/>
          <w:szCs w:val="28"/>
          <w:lang w:val="en-US"/>
        </w:rPr>
        <w:t xml:space="preserve">. </w:t>
      </w:r>
      <w:r w:rsidR="005F4166" w:rsidRPr="005F4166">
        <w:rPr>
          <w:rFonts w:ascii="Times New Roman" w:hAnsi="Times New Roman" w:cs="Times New Roman"/>
          <w:sz w:val="28"/>
          <w:szCs w:val="28"/>
          <w:lang w:val="en-US"/>
        </w:rPr>
        <w:t>Kryukova</w:t>
      </w:r>
      <w:r w:rsidRPr="00727596">
        <w:rPr>
          <w:rFonts w:ascii="Times New Roman" w:hAnsi="Times New Roman" w:cs="Times New Roman"/>
          <w:sz w:val="28"/>
          <w:szCs w:val="28"/>
          <w:lang w:val="uz-Cyrl-UZ"/>
        </w:rPr>
        <w:t xml:space="preserve"> ”</w:t>
      </w:r>
      <w:proofErr w:type="spellStart"/>
      <w:r w:rsidR="005F4166" w:rsidRPr="005F4166">
        <w:rPr>
          <w:rFonts w:ascii="Times New Roman" w:hAnsi="Times New Roman"/>
          <w:sz w:val="28"/>
          <w:szCs w:val="28"/>
          <w:lang w:val="en-US"/>
        </w:rPr>
        <w:t>Sudebnaya</w:t>
      </w:r>
      <w:proofErr w:type="spellEnd"/>
      <w:r w:rsidRPr="005F4166">
        <w:rPr>
          <w:rFonts w:ascii="Times New Roman" w:hAnsi="Times New Roman"/>
          <w:sz w:val="28"/>
          <w:szCs w:val="28"/>
          <w:lang w:val="en-US"/>
        </w:rPr>
        <w:t xml:space="preserve"> </w:t>
      </w:r>
      <w:proofErr w:type="spellStart"/>
      <w:r w:rsidR="005F4166" w:rsidRPr="005F4166">
        <w:rPr>
          <w:rFonts w:ascii="Times New Roman" w:hAnsi="Times New Roman"/>
          <w:sz w:val="28"/>
          <w:szCs w:val="28"/>
          <w:lang w:val="en-US"/>
        </w:rPr>
        <w:t>meditsina</w:t>
      </w:r>
      <w:proofErr w:type="spellEnd"/>
      <w:r w:rsidRPr="00727596">
        <w:rPr>
          <w:rFonts w:ascii="Times New Roman" w:hAnsi="Times New Roman"/>
          <w:sz w:val="28"/>
          <w:szCs w:val="28"/>
          <w:lang w:val="uz-Cyrl-UZ"/>
        </w:rPr>
        <w:t>”</w:t>
      </w:r>
      <w:r w:rsidRPr="005F4166">
        <w:rPr>
          <w:rFonts w:ascii="Times New Roman" w:hAnsi="Times New Roman"/>
          <w:sz w:val="28"/>
          <w:szCs w:val="28"/>
          <w:lang w:val="en-US"/>
        </w:rPr>
        <w:t xml:space="preserve"> </w:t>
      </w:r>
      <w:r w:rsidR="005F4166" w:rsidRPr="005F4166">
        <w:rPr>
          <w:rFonts w:ascii="Times New Roman" w:hAnsi="Times New Roman"/>
          <w:sz w:val="28"/>
          <w:szCs w:val="28"/>
          <w:lang w:val="en-US"/>
        </w:rPr>
        <w:t>pod</w:t>
      </w:r>
      <w:r w:rsidRPr="005F4166">
        <w:rPr>
          <w:rFonts w:ascii="Times New Roman" w:hAnsi="Times New Roman"/>
          <w:sz w:val="28"/>
          <w:szCs w:val="28"/>
          <w:lang w:val="en-US"/>
        </w:rPr>
        <w:t xml:space="preserve"> </w:t>
      </w:r>
      <w:proofErr w:type="spellStart"/>
      <w:r w:rsidR="005F4166" w:rsidRPr="005F4166">
        <w:rPr>
          <w:rFonts w:ascii="Times New Roman" w:hAnsi="Times New Roman"/>
          <w:sz w:val="28"/>
          <w:szCs w:val="28"/>
          <w:lang w:val="en-US"/>
        </w:rPr>
        <w:t>redaksiey</w:t>
      </w:r>
      <w:proofErr w:type="spellEnd"/>
      <w:r w:rsidRPr="005F4166">
        <w:rPr>
          <w:rFonts w:ascii="Times New Roman" w:hAnsi="Times New Roman"/>
          <w:sz w:val="28"/>
          <w:szCs w:val="28"/>
          <w:lang w:val="en-US"/>
        </w:rPr>
        <w:t xml:space="preserve"> </w:t>
      </w:r>
      <w:r w:rsidR="005F4166" w:rsidRPr="005F4166">
        <w:rPr>
          <w:rFonts w:ascii="Times New Roman" w:hAnsi="Times New Roman"/>
          <w:sz w:val="28"/>
          <w:szCs w:val="28"/>
          <w:lang w:val="en-US"/>
        </w:rPr>
        <w:t>Moskva</w:t>
      </w:r>
      <w:r w:rsidRPr="005F4166">
        <w:rPr>
          <w:rFonts w:ascii="Times New Roman" w:hAnsi="Times New Roman"/>
          <w:sz w:val="28"/>
          <w:szCs w:val="28"/>
          <w:lang w:val="en-US"/>
        </w:rPr>
        <w:t>, «</w:t>
      </w:r>
      <w:proofErr w:type="spellStart"/>
      <w:r w:rsidR="005F4166" w:rsidRPr="005F4166">
        <w:rPr>
          <w:rFonts w:ascii="Times New Roman" w:hAnsi="Times New Roman"/>
          <w:sz w:val="28"/>
          <w:szCs w:val="28"/>
          <w:lang w:val="en-US"/>
        </w:rPr>
        <w:t>Meditsina</w:t>
      </w:r>
      <w:proofErr w:type="spellEnd"/>
      <w:r w:rsidRPr="005F4166">
        <w:rPr>
          <w:rFonts w:ascii="Times New Roman" w:hAnsi="Times New Roman"/>
          <w:sz w:val="28"/>
          <w:szCs w:val="28"/>
          <w:lang w:val="en-US"/>
        </w:rPr>
        <w:t>»  2000</w:t>
      </w:r>
      <w:r w:rsidR="005F4166">
        <w:rPr>
          <w:rFonts w:ascii="Times New Roman" w:hAnsi="Times New Roman"/>
          <w:sz w:val="28"/>
          <w:szCs w:val="28"/>
          <w:lang w:val="uz-Cyrl-UZ"/>
        </w:rPr>
        <w:t>g</w:t>
      </w:r>
      <w:r w:rsidRPr="005F4166">
        <w:rPr>
          <w:rFonts w:ascii="Times New Roman" w:hAnsi="Times New Roman"/>
          <w:sz w:val="28"/>
          <w:szCs w:val="28"/>
          <w:lang w:val="en-US"/>
        </w:rPr>
        <w:t xml:space="preserve"> </w:t>
      </w:r>
    </w:p>
    <w:p w14:paraId="4888E669" w14:textId="748B4D36" w:rsidR="00CB4708" w:rsidRPr="00727596" w:rsidRDefault="00CB4708" w:rsidP="00CB4708">
      <w:pPr>
        <w:spacing w:after="0" w:line="240" w:lineRule="auto"/>
        <w:jc w:val="both"/>
        <w:rPr>
          <w:rFonts w:ascii="Times New Roman" w:hAnsi="Times New Roman" w:cs="Times New Roman"/>
          <w:sz w:val="28"/>
          <w:szCs w:val="28"/>
          <w:lang w:val="uz-Cyrl-UZ"/>
        </w:rPr>
      </w:pPr>
      <w:r w:rsidRPr="00727596">
        <w:rPr>
          <w:rFonts w:ascii="Times New Roman" w:hAnsi="Times New Roman"/>
          <w:sz w:val="28"/>
          <w:szCs w:val="28"/>
          <w:lang w:val="uz-Cyrl-UZ"/>
        </w:rPr>
        <w:t>6.</w:t>
      </w:r>
      <w:r w:rsidRPr="005F4166">
        <w:rPr>
          <w:rFonts w:ascii="Times New Roman" w:hAnsi="Times New Roman"/>
          <w:sz w:val="28"/>
          <w:szCs w:val="28"/>
          <w:lang w:val="uz-Cyrl-UZ"/>
        </w:rPr>
        <w:t xml:space="preserve"> </w:t>
      </w:r>
      <w:r w:rsidR="005F4166">
        <w:rPr>
          <w:rFonts w:ascii="Times New Roman" w:hAnsi="Times New Roman" w:cs="Times New Roman"/>
          <w:sz w:val="28"/>
          <w:szCs w:val="28"/>
          <w:lang w:val="uz-Cyrl-UZ"/>
        </w:rPr>
        <w:t>V</w:t>
      </w:r>
      <w:r>
        <w:rPr>
          <w:rFonts w:ascii="Times New Roman" w:hAnsi="Times New Roman" w:cs="Times New Roman"/>
          <w:sz w:val="28"/>
          <w:szCs w:val="28"/>
          <w:lang w:val="uz-Cyrl-UZ"/>
        </w:rPr>
        <w:t>.</w:t>
      </w:r>
      <w:r w:rsidR="005F4166">
        <w:rPr>
          <w:rFonts w:ascii="Times New Roman" w:hAnsi="Times New Roman" w:cs="Times New Roman"/>
          <w:sz w:val="28"/>
          <w:szCs w:val="28"/>
          <w:lang w:val="uz-Cyrl-UZ"/>
        </w:rPr>
        <w:t>L</w:t>
      </w:r>
      <w:r>
        <w:rPr>
          <w:rFonts w:ascii="Times New Roman" w:hAnsi="Times New Roman" w:cs="Times New Roman"/>
          <w:sz w:val="28"/>
          <w:szCs w:val="28"/>
          <w:lang w:val="uz-Cyrl-UZ"/>
        </w:rPr>
        <w:t>.</w:t>
      </w:r>
      <w:r w:rsidR="005F4166">
        <w:rPr>
          <w:rFonts w:ascii="Times New Roman" w:hAnsi="Times New Roman" w:cs="Times New Roman"/>
          <w:sz w:val="28"/>
          <w:szCs w:val="28"/>
          <w:lang w:val="uz-Cyrl-UZ"/>
        </w:rPr>
        <w:t>Popov</w:t>
      </w:r>
      <w:r>
        <w:rPr>
          <w:rFonts w:ascii="Times New Roman" w:hAnsi="Times New Roman" w:cs="Times New Roman"/>
          <w:sz w:val="28"/>
          <w:szCs w:val="28"/>
          <w:lang w:val="uz-Cyrl-UZ"/>
        </w:rPr>
        <w:t xml:space="preserve">, </w:t>
      </w:r>
      <w:r w:rsidR="005F4166">
        <w:rPr>
          <w:rFonts w:ascii="Times New Roman" w:hAnsi="Times New Roman" w:cs="Times New Roman"/>
          <w:sz w:val="28"/>
          <w:szCs w:val="28"/>
          <w:lang w:val="uz-Cyrl-UZ"/>
        </w:rPr>
        <w:t>V</w:t>
      </w:r>
      <w:r w:rsidRPr="00727596">
        <w:rPr>
          <w:rFonts w:ascii="Times New Roman" w:hAnsi="Times New Roman" w:cs="Times New Roman"/>
          <w:sz w:val="28"/>
          <w:szCs w:val="28"/>
          <w:lang w:val="uz-Cyrl-UZ"/>
        </w:rPr>
        <w:t>.</w:t>
      </w:r>
      <w:r w:rsidR="005F4166">
        <w:rPr>
          <w:rFonts w:ascii="Times New Roman" w:hAnsi="Times New Roman" w:cs="Times New Roman"/>
          <w:sz w:val="28"/>
          <w:szCs w:val="28"/>
          <w:lang w:val="uz-Cyrl-UZ"/>
        </w:rPr>
        <w:t>S</w:t>
      </w:r>
      <w:r w:rsidRPr="00727596">
        <w:rPr>
          <w:rFonts w:ascii="Times New Roman" w:hAnsi="Times New Roman" w:cs="Times New Roman"/>
          <w:sz w:val="28"/>
          <w:szCs w:val="28"/>
          <w:lang w:val="uz-Cyrl-UZ"/>
        </w:rPr>
        <w:t>.</w:t>
      </w:r>
      <w:r w:rsidR="005F4166">
        <w:rPr>
          <w:rFonts w:ascii="Times New Roman" w:hAnsi="Times New Roman" w:cs="Times New Roman"/>
          <w:sz w:val="28"/>
          <w:szCs w:val="28"/>
          <w:lang w:val="uz-Cyrl-UZ"/>
        </w:rPr>
        <w:t>Babaxanyan</w:t>
      </w:r>
      <w:r w:rsidRPr="00727596">
        <w:rPr>
          <w:rFonts w:ascii="Times New Roman" w:hAnsi="Times New Roman" w:cs="Times New Roman"/>
          <w:sz w:val="28"/>
          <w:szCs w:val="28"/>
          <w:lang w:val="uz-Cyrl-UZ"/>
        </w:rPr>
        <w:t xml:space="preserve">, </w:t>
      </w:r>
      <w:r w:rsidR="005F4166">
        <w:rPr>
          <w:rFonts w:ascii="Times New Roman" w:hAnsi="Times New Roman" w:cs="Times New Roman"/>
          <w:sz w:val="28"/>
          <w:szCs w:val="28"/>
          <w:lang w:val="uz-Cyrl-UZ"/>
        </w:rPr>
        <w:t>G</w:t>
      </w:r>
      <w:r w:rsidRPr="00727596">
        <w:rPr>
          <w:rFonts w:ascii="Times New Roman" w:hAnsi="Times New Roman" w:cs="Times New Roman"/>
          <w:sz w:val="28"/>
          <w:szCs w:val="28"/>
          <w:lang w:val="uz-Cyrl-UZ"/>
        </w:rPr>
        <w:t>.</w:t>
      </w:r>
      <w:r w:rsidR="005F4166">
        <w:rPr>
          <w:rFonts w:ascii="Times New Roman" w:hAnsi="Times New Roman" w:cs="Times New Roman"/>
          <w:sz w:val="28"/>
          <w:szCs w:val="28"/>
          <w:lang w:val="uz-Cyrl-UZ"/>
        </w:rPr>
        <w:t>I</w:t>
      </w:r>
      <w:r w:rsidRPr="00727596">
        <w:rPr>
          <w:rFonts w:ascii="Times New Roman" w:hAnsi="Times New Roman" w:cs="Times New Roman"/>
          <w:sz w:val="28"/>
          <w:szCs w:val="28"/>
          <w:lang w:val="uz-Cyrl-UZ"/>
        </w:rPr>
        <w:t>.</w:t>
      </w:r>
      <w:r w:rsidR="005F4166">
        <w:rPr>
          <w:rFonts w:ascii="Times New Roman" w:hAnsi="Times New Roman" w:cs="Times New Roman"/>
          <w:sz w:val="28"/>
          <w:szCs w:val="28"/>
          <w:lang w:val="uz-Cyrl-UZ"/>
        </w:rPr>
        <w:t>Zaslavskiy</w:t>
      </w:r>
      <w:r w:rsidRPr="00727596">
        <w:rPr>
          <w:rFonts w:ascii="Times New Roman" w:hAnsi="Times New Roman" w:cs="Times New Roman"/>
          <w:sz w:val="28"/>
          <w:szCs w:val="28"/>
          <w:lang w:val="uz-Cyrl-UZ"/>
        </w:rPr>
        <w:t>.</w:t>
      </w:r>
      <w:r>
        <w:rPr>
          <w:rFonts w:ascii="Times New Roman" w:hAnsi="Times New Roman" w:cs="Times New Roman"/>
          <w:sz w:val="28"/>
          <w:szCs w:val="28"/>
          <w:lang w:val="uz-Cyrl-UZ"/>
        </w:rPr>
        <w:t xml:space="preserve"> </w:t>
      </w:r>
      <w:r w:rsidRPr="00727596">
        <w:rPr>
          <w:rFonts w:ascii="Times New Roman" w:hAnsi="Times New Roman" w:cs="Times New Roman"/>
          <w:sz w:val="28"/>
          <w:szCs w:val="28"/>
          <w:lang w:val="uz-Cyrl-UZ"/>
        </w:rPr>
        <w:t>”</w:t>
      </w:r>
      <w:r w:rsidR="005F4166" w:rsidRPr="005F4166">
        <w:rPr>
          <w:rFonts w:ascii="Times New Roman" w:hAnsi="Times New Roman" w:cs="Times New Roman"/>
          <w:sz w:val="28"/>
          <w:szCs w:val="28"/>
          <w:lang w:val="uz-Cyrl-UZ"/>
        </w:rPr>
        <w:t>Kurs</w:t>
      </w:r>
      <w:r w:rsidRPr="005F4166">
        <w:rPr>
          <w:rFonts w:ascii="Times New Roman" w:hAnsi="Times New Roman" w:cs="Times New Roman"/>
          <w:sz w:val="28"/>
          <w:szCs w:val="28"/>
          <w:lang w:val="uz-Cyrl-UZ"/>
        </w:rPr>
        <w:t xml:space="preserve"> </w:t>
      </w:r>
      <w:r w:rsidR="005F4166" w:rsidRPr="005F4166">
        <w:rPr>
          <w:rFonts w:ascii="Times New Roman" w:hAnsi="Times New Roman" w:cs="Times New Roman"/>
          <w:sz w:val="28"/>
          <w:szCs w:val="28"/>
          <w:lang w:val="uz-Cyrl-UZ"/>
        </w:rPr>
        <w:t>leksiy</w:t>
      </w:r>
      <w:r w:rsidRPr="005F4166">
        <w:rPr>
          <w:rFonts w:ascii="Times New Roman" w:hAnsi="Times New Roman" w:cs="Times New Roman"/>
          <w:sz w:val="28"/>
          <w:szCs w:val="28"/>
          <w:lang w:val="uz-Cyrl-UZ"/>
        </w:rPr>
        <w:t xml:space="preserve"> </w:t>
      </w:r>
      <w:r w:rsidR="005F4166" w:rsidRPr="005F4166">
        <w:rPr>
          <w:rFonts w:ascii="Times New Roman" w:hAnsi="Times New Roman" w:cs="Times New Roman"/>
          <w:sz w:val="28"/>
          <w:szCs w:val="28"/>
          <w:lang w:val="uz-Cyrl-UZ"/>
        </w:rPr>
        <w:t>po</w:t>
      </w:r>
      <w:r w:rsidRPr="005F4166">
        <w:rPr>
          <w:rFonts w:ascii="Times New Roman" w:hAnsi="Times New Roman" w:cs="Times New Roman"/>
          <w:sz w:val="28"/>
          <w:szCs w:val="28"/>
          <w:lang w:val="uz-Cyrl-UZ"/>
        </w:rPr>
        <w:t xml:space="preserve"> </w:t>
      </w:r>
      <w:r w:rsidR="005F4166" w:rsidRPr="005F4166">
        <w:rPr>
          <w:rFonts w:ascii="Times New Roman" w:hAnsi="Times New Roman" w:cs="Times New Roman"/>
          <w:sz w:val="28"/>
          <w:szCs w:val="28"/>
          <w:lang w:val="uz-Cyrl-UZ"/>
        </w:rPr>
        <w:t>sudebnoy</w:t>
      </w:r>
      <w:r w:rsidRPr="005F4166">
        <w:rPr>
          <w:rFonts w:ascii="Times New Roman" w:hAnsi="Times New Roman" w:cs="Times New Roman"/>
          <w:sz w:val="28"/>
          <w:szCs w:val="28"/>
          <w:lang w:val="uz-Cyrl-UZ"/>
        </w:rPr>
        <w:t xml:space="preserve"> </w:t>
      </w:r>
      <w:r w:rsidR="005F4166" w:rsidRPr="005F4166">
        <w:rPr>
          <w:rFonts w:ascii="Times New Roman" w:hAnsi="Times New Roman" w:cs="Times New Roman"/>
          <w:sz w:val="28"/>
          <w:szCs w:val="28"/>
          <w:lang w:val="uz-Cyrl-UZ"/>
        </w:rPr>
        <w:t>meditsine</w:t>
      </w:r>
      <w:r w:rsidRPr="00727596">
        <w:rPr>
          <w:rFonts w:ascii="Times New Roman" w:hAnsi="Times New Roman" w:cs="Times New Roman"/>
          <w:sz w:val="28"/>
          <w:szCs w:val="28"/>
          <w:lang w:val="uz-Cyrl-UZ"/>
        </w:rPr>
        <w:t>2</w:t>
      </w:r>
      <w:r w:rsidRPr="005F4166">
        <w:rPr>
          <w:rFonts w:ascii="Times New Roman" w:hAnsi="Times New Roman" w:cs="Times New Roman"/>
          <w:sz w:val="28"/>
          <w:szCs w:val="28"/>
          <w:lang w:val="uz-Cyrl-UZ"/>
        </w:rPr>
        <w:t xml:space="preserve">. </w:t>
      </w:r>
    </w:p>
    <w:p w14:paraId="46FC13A6" w14:textId="5C49A2CF" w:rsidR="00CB4708" w:rsidRPr="00727596" w:rsidRDefault="005F4166" w:rsidP="00CB4708">
      <w:pPr>
        <w:spacing w:after="0" w:line="240" w:lineRule="auto"/>
        <w:jc w:val="both"/>
        <w:rPr>
          <w:rFonts w:ascii="Times New Roman" w:hAnsi="Times New Roman" w:cs="Times New Roman"/>
          <w:sz w:val="28"/>
          <w:szCs w:val="28"/>
          <w:lang w:val="uz-Cyrl-UZ"/>
        </w:rPr>
      </w:pPr>
      <w:r>
        <w:rPr>
          <w:rFonts w:ascii="Times New Roman" w:hAnsi="Times New Roman" w:cs="Times New Roman"/>
          <w:sz w:val="28"/>
          <w:szCs w:val="28"/>
          <w:lang w:val="uz-Cyrl-UZ"/>
        </w:rPr>
        <w:t>S</w:t>
      </w:r>
      <w:r w:rsidR="00CB4708" w:rsidRPr="00727596">
        <w:rPr>
          <w:rFonts w:ascii="Times New Roman" w:hAnsi="Times New Roman" w:cs="Times New Roman"/>
          <w:sz w:val="28"/>
          <w:szCs w:val="28"/>
          <w:lang w:val="uz-Cyrl-UZ"/>
        </w:rPr>
        <w:t>-</w:t>
      </w:r>
      <w:r>
        <w:rPr>
          <w:rFonts w:ascii="Times New Roman" w:hAnsi="Times New Roman" w:cs="Times New Roman"/>
          <w:sz w:val="28"/>
          <w:szCs w:val="28"/>
          <w:lang w:val="uz-Cyrl-UZ"/>
        </w:rPr>
        <w:t>P</w:t>
      </w:r>
      <w:r w:rsidR="00CB4708" w:rsidRPr="00727596">
        <w:rPr>
          <w:rFonts w:ascii="Times New Roman" w:hAnsi="Times New Roman" w:cs="Times New Roman"/>
          <w:sz w:val="28"/>
          <w:szCs w:val="28"/>
          <w:lang w:val="uz-Cyrl-UZ"/>
        </w:rPr>
        <w:t>., «</w:t>
      </w:r>
      <w:r>
        <w:rPr>
          <w:rFonts w:ascii="Times New Roman" w:hAnsi="Times New Roman" w:cs="Times New Roman"/>
          <w:sz w:val="28"/>
          <w:szCs w:val="28"/>
          <w:lang w:val="uz-Cyrl-UZ"/>
        </w:rPr>
        <w:t>Dean</w:t>
      </w:r>
      <w:r w:rsidR="00CB4708" w:rsidRPr="00727596">
        <w:rPr>
          <w:rFonts w:ascii="Times New Roman" w:hAnsi="Times New Roman" w:cs="Times New Roman"/>
          <w:sz w:val="28"/>
          <w:szCs w:val="28"/>
          <w:lang w:val="uz-Cyrl-UZ"/>
        </w:rPr>
        <w:t xml:space="preserve">», 2017, </w:t>
      </w:r>
      <w:r>
        <w:rPr>
          <w:rFonts w:ascii="Times New Roman" w:hAnsi="Times New Roman" w:cs="Times New Roman"/>
          <w:sz w:val="28"/>
          <w:szCs w:val="28"/>
          <w:lang w:val="uz-Cyrl-UZ"/>
        </w:rPr>
        <w:t>S</w:t>
      </w:r>
      <w:r w:rsidR="00CB4708" w:rsidRPr="00727596">
        <w:rPr>
          <w:rFonts w:ascii="Times New Roman" w:hAnsi="Times New Roman" w:cs="Times New Roman"/>
          <w:sz w:val="28"/>
          <w:szCs w:val="28"/>
          <w:lang w:val="uz-Cyrl-UZ"/>
        </w:rPr>
        <w:t>. 87-108</w:t>
      </w:r>
    </w:p>
    <w:p w14:paraId="4F8AA869" w14:textId="5DB33C32" w:rsidR="00CB4708" w:rsidRPr="00727596" w:rsidRDefault="00CB4708" w:rsidP="00CB4708">
      <w:pPr>
        <w:spacing w:after="0" w:line="240" w:lineRule="auto"/>
        <w:jc w:val="both"/>
        <w:rPr>
          <w:rFonts w:ascii="Times New Roman" w:hAnsi="Times New Roman"/>
          <w:sz w:val="28"/>
          <w:szCs w:val="28"/>
          <w:lang w:val="uz-Cyrl-UZ"/>
        </w:rPr>
      </w:pPr>
      <w:r w:rsidRPr="00727596">
        <w:rPr>
          <w:rFonts w:ascii="Times New Roman" w:hAnsi="Times New Roman" w:cs="Times New Roman"/>
          <w:sz w:val="28"/>
          <w:szCs w:val="28"/>
          <w:lang w:val="uz-Cyrl-UZ"/>
        </w:rPr>
        <w:t>7.</w:t>
      </w:r>
      <w:r w:rsidR="005F4166">
        <w:rPr>
          <w:rFonts w:ascii="Times New Roman" w:hAnsi="Times New Roman" w:cs="Times New Roman"/>
          <w:sz w:val="28"/>
          <w:szCs w:val="28"/>
          <w:lang w:val="uz-Cyrl-UZ"/>
        </w:rPr>
        <w:t>Sh</w:t>
      </w:r>
      <w:r w:rsidRPr="00727596">
        <w:rPr>
          <w:rFonts w:ascii="Times New Roman" w:hAnsi="Times New Roman" w:cs="Times New Roman"/>
          <w:sz w:val="28"/>
          <w:szCs w:val="28"/>
          <w:lang w:val="uz-Cyrl-UZ"/>
        </w:rPr>
        <w:t>.</w:t>
      </w:r>
      <w:r w:rsidR="005F4166">
        <w:rPr>
          <w:rFonts w:ascii="Times New Roman" w:hAnsi="Times New Roman" w:cs="Times New Roman"/>
          <w:sz w:val="28"/>
          <w:szCs w:val="28"/>
          <w:lang w:val="uz-Cyrl-UZ"/>
        </w:rPr>
        <w:t>I</w:t>
      </w:r>
      <w:r w:rsidRPr="00727596">
        <w:rPr>
          <w:rFonts w:ascii="Times New Roman" w:hAnsi="Times New Roman" w:cs="Times New Roman"/>
          <w:sz w:val="28"/>
          <w:szCs w:val="28"/>
          <w:lang w:val="uz-Cyrl-UZ"/>
        </w:rPr>
        <w:t>.</w:t>
      </w:r>
      <w:r w:rsidR="005F4166">
        <w:rPr>
          <w:rFonts w:ascii="Times New Roman" w:hAnsi="Times New Roman" w:cs="Times New Roman"/>
          <w:sz w:val="28"/>
          <w:szCs w:val="28"/>
          <w:lang w:val="uz-Cyrl-UZ"/>
        </w:rPr>
        <w:t>Ro</w:t>
      </w:r>
      <w:r w:rsidR="005F4166">
        <w:rPr>
          <w:rFonts w:ascii="Times New Roman" w:hAnsi="Times New Roman" w:cs="Times New Roman" w:hint="eastAsia"/>
          <w:sz w:val="28"/>
          <w:szCs w:val="28"/>
          <w:lang w:val="uz-Cyrl-UZ"/>
        </w:rPr>
        <w:t>‘</w:t>
      </w:r>
      <w:r w:rsidR="005F4166">
        <w:rPr>
          <w:rFonts w:ascii="Times New Roman" w:hAnsi="Times New Roman" w:cs="Times New Roman"/>
          <w:sz w:val="28"/>
          <w:szCs w:val="28"/>
          <w:lang w:val="uz-Cyrl-UZ"/>
        </w:rPr>
        <w:t>ziev</w:t>
      </w:r>
      <w:r w:rsidRPr="00727596">
        <w:rPr>
          <w:rFonts w:ascii="Times New Roman" w:hAnsi="Times New Roman" w:cs="Times New Roman"/>
          <w:sz w:val="28"/>
          <w:szCs w:val="28"/>
          <w:lang w:val="uz-Cyrl-UZ"/>
        </w:rPr>
        <w:t>.</w:t>
      </w:r>
      <w:r w:rsidR="005F4166">
        <w:rPr>
          <w:rFonts w:ascii="Times New Roman" w:hAnsi="Times New Roman" w:cs="Times New Roman"/>
          <w:sz w:val="28"/>
          <w:szCs w:val="28"/>
          <w:lang w:val="uz-Cyrl-UZ"/>
        </w:rPr>
        <w:t>M</w:t>
      </w:r>
      <w:r w:rsidRPr="00727596">
        <w:rPr>
          <w:rFonts w:ascii="Times New Roman" w:hAnsi="Times New Roman" w:cs="Times New Roman"/>
          <w:sz w:val="28"/>
          <w:szCs w:val="28"/>
          <w:lang w:val="uz-Cyrl-UZ"/>
        </w:rPr>
        <w:t>.</w:t>
      </w:r>
      <w:r w:rsidR="005F4166">
        <w:rPr>
          <w:rFonts w:ascii="Times New Roman" w:hAnsi="Times New Roman" w:cs="Times New Roman"/>
          <w:sz w:val="28"/>
          <w:szCs w:val="28"/>
          <w:lang w:val="uz-Cyrl-UZ"/>
        </w:rPr>
        <w:t>A</w:t>
      </w:r>
      <w:r w:rsidRPr="00727596">
        <w:rPr>
          <w:rFonts w:ascii="Times New Roman" w:hAnsi="Times New Roman" w:cs="Times New Roman"/>
          <w:sz w:val="28"/>
          <w:szCs w:val="28"/>
          <w:lang w:val="uz-Cyrl-UZ"/>
        </w:rPr>
        <w:t xml:space="preserve">. </w:t>
      </w:r>
      <w:r w:rsidR="005F4166">
        <w:rPr>
          <w:rFonts w:ascii="Times New Roman" w:hAnsi="Times New Roman" w:cs="Times New Roman"/>
          <w:sz w:val="28"/>
          <w:szCs w:val="28"/>
          <w:lang w:val="uz-Cyrl-UZ"/>
        </w:rPr>
        <w:t>Iskandarov</w:t>
      </w:r>
      <w:r w:rsidRPr="00727596">
        <w:rPr>
          <w:rFonts w:ascii="Times New Roman" w:hAnsi="Times New Roman" w:cs="Times New Roman"/>
          <w:sz w:val="28"/>
          <w:szCs w:val="28"/>
          <w:lang w:val="uz-Cyrl-UZ"/>
        </w:rPr>
        <w:t xml:space="preserve">. </w:t>
      </w:r>
      <w:r w:rsidR="005F4166">
        <w:rPr>
          <w:rFonts w:ascii="Times New Roman" w:hAnsi="Times New Roman"/>
          <w:sz w:val="28"/>
          <w:szCs w:val="28"/>
          <w:lang w:val="uz-Cyrl-UZ"/>
        </w:rPr>
        <w:t>Tibbiyot</w:t>
      </w:r>
      <w:r w:rsidRPr="00727596">
        <w:rPr>
          <w:rFonts w:ascii="Times New Roman" w:hAnsi="Times New Roman"/>
          <w:sz w:val="28"/>
          <w:szCs w:val="28"/>
          <w:lang w:val="uz-Cyrl-UZ"/>
        </w:rPr>
        <w:t xml:space="preserve"> </w:t>
      </w:r>
      <w:r w:rsidR="005F4166">
        <w:rPr>
          <w:rFonts w:ascii="Times New Roman" w:hAnsi="Times New Roman"/>
          <w:sz w:val="28"/>
          <w:szCs w:val="28"/>
          <w:lang w:val="uz-Cyrl-UZ"/>
        </w:rPr>
        <w:t>xodimlarining</w:t>
      </w:r>
      <w:r w:rsidRPr="00727596">
        <w:rPr>
          <w:rFonts w:ascii="Times New Roman" w:hAnsi="Times New Roman"/>
          <w:sz w:val="28"/>
          <w:szCs w:val="28"/>
          <w:lang w:val="uz-Cyrl-UZ"/>
        </w:rPr>
        <w:t xml:space="preserve"> </w:t>
      </w:r>
      <w:r w:rsidR="005F4166">
        <w:rPr>
          <w:rFonts w:ascii="Times New Roman" w:hAnsi="Times New Roman"/>
          <w:sz w:val="28"/>
          <w:szCs w:val="28"/>
          <w:lang w:val="uz-Cyrl-UZ"/>
        </w:rPr>
        <w:t>kasb</w:t>
      </w:r>
      <w:r w:rsidRPr="00727596">
        <w:rPr>
          <w:rFonts w:ascii="Times New Roman" w:hAnsi="Times New Roman"/>
          <w:sz w:val="28"/>
          <w:szCs w:val="28"/>
          <w:lang w:val="uz-Cyrl-UZ"/>
        </w:rPr>
        <w:t xml:space="preserve"> </w:t>
      </w:r>
      <w:r w:rsidR="005F4166">
        <w:rPr>
          <w:rFonts w:ascii="Times New Roman" w:hAnsi="Times New Roman"/>
          <w:sz w:val="28"/>
          <w:szCs w:val="28"/>
          <w:lang w:val="uz-Cyrl-UZ"/>
        </w:rPr>
        <w:t>xukukbuzarliklari</w:t>
      </w:r>
      <w:r w:rsidRPr="00727596">
        <w:rPr>
          <w:rFonts w:ascii="Times New Roman" w:hAnsi="Times New Roman"/>
          <w:sz w:val="28"/>
          <w:szCs w:val="28"/>
          <w:lang w:val="uz-Cyrl-UZ"/>
        </w:rPr>
        <w:t xml:space="preserve"> </w:t>
      </w:r>
      <w:r w:rsidR="005F4166">
        <w:rPr>
          <w:rFonts w:ascii="Times New Roman" w:hAnsi="Times New Roman"/>
          <w:sz w:val="28"/>
          <w:szCs w:val="28"/>
          <w:lang w:val="uz-Cyrl-UZ"/>
        </w:rPr>
        <w:t>xolatlarida</w:t>
      </w:r>
      <w:r w:rsidRPr="00727596">
        <w:rPr>
          <w:rFonts w:ascii="Times New Roman" w:hAnsi="Times New Roman"/>
          <w:sz w:val="28"/>
          <w:szCs w:val="28"/>
          <w:lang w:val="uz-Cyrl-UZ"/>
        </w:rPr>
        <w:t xml:space="preserve"> </w:t>
      </w:r>
      <w:r w:rsidR="005F4166">
        <w:rPr>
          <w:rFonts w:ascii="Times New Roman" w:hAnsi="Times New Roman"/>
          <w:sz w:val="28"/>
          <w:szCs w:val="28"/>
          <w:lang w:val="uz-Cyrl-UZ"/>
        </w:rPr>
        <w:t>yuridik</w:t>
      </w:r>
      <w:r w:rsidRPr="00727596">
        <w:rPr>
          <w:rFonts w:ascii="Times New Roman" w:hAnsi="Times New Roman"/>
          <w:sz w:val="28"/>
          <w:szCs w:val="28"/>
          <w:lang w:val="uz-Cyrl-UZ"/>
        </w:rPr>
        <w:t xml:space="preserve"> </w:t>
      </w:r>
      <w:r w:rsidR="005F4166">
        <w:rPr>
          <w:rFonts w:ascii="Times New Roman" w:hAnsi="Times New Roman"/>
          <w:sz w:val="28"/>
          <w:szCs w:val="28"/>
          <w:lang w:val="uz-Cyrl-UZ"/>
        </w:rPr>
        <w:t>javobgarlik</w:t>
      </w:r>
      <w:r w:rsidRPr="00727596">
        <w:rPr>
          <w:rFonts w:ascii="Times New Roman" w:hAnsi="Times New Roman"/>
          <w:sz w:val="28"/>
          <w:szCs w:val="28"/>
          <w:lang w:val="uz-Cyrl-UZ"/>
        </w:rPr>
        <w:t xml:space="preserve">. 2017 </w:t>
      </w:r>
      <w:r w:rsidR="005F4166">
        <w:rPr>
          <w:rFonts w:ascii="Times New Roman" w:hAnsi="Times New Roman"/>
          <w:sz w:val="28"/>
          <w:szCs w:val="28"/>
          <w:lang w:val="uz-Cyrl-UZ"/>
        </w:rPr>
        <w:t>y</w:t>
      </w:r>
    </w:p>
    <w:p w14:paraId="156BAD92" w14:textId="000FDB95" w:rsidR="00CB4708" w:rsidRPr="00727596" w:rsidRDefault="00CB4708" w:rsidP="00CB4708">
      <w:pPr>
        <w:widowControl w:val="0"/>
        <w:tabs>
          <w:tab w:val="left" w:pos="3851"/>
        </w:tabs>
        <w:spacing w:after="0" w:line="240" w:lineRule="auto"/>
        <w:jc w:val="both"/>
        <w:rPr>
          <w:rFonts w:ascii="Times New Roman" w:hAnsi="Times New Roman" w:cs="Times New Roman"/>
          <w:sz w:val="28"/>
          <w:szCs w:val="28"/>
          <w:lang w:val="uz-Cyrl-UZ"/>
        </w:rPr>
      </w:pPr>
      <w:r w:rsidRPr="00727596">
        <w:rPr>
          <w:rFonts w:ascii="Times New Roman" w:hAnsi="Times New Roman"/>
          <w:sz w:val="28"/>
          <w:szCs w:val="28"/>
          <w:lang w:val="uz-Cyrl-UZ"/>
        </w:rPr>
        <w:t>8.</w:t>
      </w:r>
      <w:r w:rsidR="005F4166">
        <w:rPr>
          <w:rFonts w:ascii="Times New Roman" w:hAnsi="Times New Roman" w:cs="Times New Roman"/>
          <w:sz w:val="28"/>
          <w:szCs w:val="28"/>
          <w:lang w:val="uz-Cyrl-UZ"/>
        </w:rPr>
        <w:t>Sh</w:t>
      </w:r>
      <w:r w:rsidRPr="00727596">
        <w:rPr>
          <w:rFonts w:ascii="Times New Roman" w:hAnsi="Times New Roman" w:cs="Times New Roman"/>
          <w:sz w:val="28"/>
          <w:szCs w:val="28"/>
          <w:lang w:val="uz-Cyrl-UZ"/>
        </w:rPr>
        <w:t>.</w:t>
      </w:r>
      <w:r w:rsidR="005F4166">
        <w:rPr>
          <w:rFonts w:ascii="Times New Roman" w:hAnsi="Times New Roman" w:cs="Times New Roman"/>
          <w:sz w:val="28"/>
          <w:szCs w:val="28"/>
          <w:lang w:val="uz-Cyrl-UZ"/>
        </w:rPr>
        <w:t>I</w:t>
      </w:r>
      <w:r w:rsidRPr="00727596">
        <w:rPr>
          <w:rFonts w:ascii="Times New Roman" w:hAnsi="Times New Roman" w:cs="Times New Roman"/>
          <w:sz w:val="28"/>
          <w:szCs w:val="28"/>
          <w:lang w:val="uz-Cyrl-UZ"/>
        </w:rPr>
        <w:t>.</w:t>
      </w:r>
      <w:r w:rsidR="005F4166">
        <w:rPr>
          <w:rFonts w:ascii="Times New Roman" w:hAnsi="Times New Roman" w:cs="Times New Roman"/>
          <w:sz w:val="28"/>
          <w:szCs w:val="28"/>
          <w:lang w:val="uz-Cyrl-UZ"/>
        </w:rPr>
        <w:t>Ro</w:t>
      </w:r>
      <w:r w:rsidR="005F4166">
        <w:rPr>
          <w:rFonts w:ascii="Times New Roman" w:hAnsi="Times New Roman" w:cs="Times New Roman" w:hint="eastAsia"/>
          <w:sz w:val="28"/>
          <w:szCs w:val="28"/>
          <w:lang w:val="uz-Cyrl-UZ"/>
        </w:rPr>
        <w:t>‘</w:t>
      </w:r>
      <w:r w:rsidR="005F4166">
        <w:rPr>
          <w:rFonts w:ascii="Times New Roman" w:hAnsi="Times New Roman" w:cs="Times New Roman"/>
          <w:sz w:val="28"/>
          <w:szCs w:val="28"/>
          <w:lang w:val="uz-Cyrl-UZ"/>
        </w:rPr>
        <w:t>ziev</w:t>
      </w:r>
      <w:r w:rsidRPr="00727596">
        <w:rPr>
          <w:rFonts w:ascii="Times New Roman" w:hAnsi="Times New Roman" w:cs="Times New Roman"/>
          <w:sz w:val="28"/>
          <w:szCs w:val="28"/>
          <w:lang w:val="uz-Cyrl-UZ"/>
        </w:rPr>
        <w:t xml:space="preserve">, </w:t>
      </w:r>
      <w:r w:rsidR="005F4166">
        <w:rPr>
          <w:rFonts w:ascii="Times New Roman" w:hAnsi="Times New Roman" w:cs="Times New Roman"/>
          <w:sz w:val="28"/>
          <w:szCs w:val="28"/>
          <w:lang w:val="uz-Cyrl-UZ"/>
        </w:rPr>
        <w:t>O</w:t>
      </w:r>
      <w:r w:rsidRPr="00727596">
        <w:rPr>
          <w:rFonts w:ascii="Times New Roman" w:hAnsi="Times New Roman" w:cs="Times New Roman"/>
          <w:sz w:val="28"/>
          <w:szCs w:val="28"/>
          <w:lang w:val="uz-Cyrl-UZ"/>
        </w:rPr>
        <w:t>.</w:t>
      </w:r>
      <w:r w:rsidR="005F4166">
        <w:rPr>
          <w:rFonts w:ascii="Times New Roman" w:hAnsi="Times New Roman" w:cs="Times New Roman"/>
          <w:sz w:val="28"/>
          <w:szCs w:val="28"/>
          <w:lang w:val="uz-Cyrl-UZ"/>
        </w:rPr>
        <w:t>J</w:t>
      </w:r>
      <w:r w:rsidRPr="00727596">
        <w:rPr>
          <w:rFonts w:ascii="Times New Roman" w:hAnsi="Times New Roman" w:cs="Times New Roman"/>
          <w:sz w:val="28"/>
          <w:szCs w:val="28"/>
          <w:lang w:val="uz-Cyrl-UZ"/>
        </w:rPr>
        <w:t>.</w:t>
      </w:r>
      <w:r w:rsidR="005F4166">
        <w:rPr>
          <w:rFonts w:ascii="Times New Roman" w:hAnsi="Times New Roman" w:cs="Times New Roman"/>
          <w:sz w:val="28"/>
          <w:szCs w:val="28"/>
          <w:lang w:val="uz-Cyrl-UZ"/>
        </w:rPr>
        <w:t>Qo</w:t>
      </w:r>
      <w:r w:rsidR="005F4166">
        <w:rPr>
          <w:rFonts w:ascii="Times New Roman" w:hAnsi="Times New Roman" w:cs="Times New Roman" w:hint="eastAsia"/>
          <w:sz w:val="28"/>
          <w:szCs w:val="28"/>
          <w:lang w:val="uz-Cyrl-UZ"/>
        </w:rPr>
        <w:t>‘</w:t>
      </w:r>
      <w:r w:rsidR="005F4166">
        <w:rPr>
          <w:rFonts w:ascii="Times New Roman" w:hAnsi="Times New Roman" w:cs="Times New Roman"/>
          <w:sz w:val="28"/>
          <w:szCs w:val="28"/>
          <w:lang w:val="uz-Cyrl-UZ"/>
        </w:rPr>
        <w:t>ziev</w:t>
      </w:r>
      <w:r w:rsidRPr="00727596">
        <w:rPr>
          <w:rFonts w:ascii="Times New Roman" w:hAnsi="Times New Roman" w:cs="Times New Roman"/>
          <w:sz w:val="28"/>
          <w:szCs w:val="28"/>
          <w:lang w:val="uz-Cyrl-UZ"/>
        </w:rPr>
        <w:t xml:space="preserve">, </w:t>
      </w:r>
      <w:r w:rsidR="005F4166">
        <w:rPr>
          <w:rFonts w:ascii="Times New Roman" w:hAnsi="Times New Roman" w:cs="Times New Roman"/>
          <w:sz w:val="28"/>
          <w:szCs w:val="28"/>
          <w:lang w:val="uz-Cyrl-UZ"/>
        </w:rPr>
        <w:t>A</w:t>
      </w:r>
      <w:r w:rsidRPr="00727596">
        <w:rPr>
          <w:rFonts w:ascii="Times New Roman" w:hAnsi="Times New Roman" w:cs="Times New Roman"/>
          <w:sz w:val="28"/>
          <w:szCs w:val="28"/>
          <w:lang w:val="uz-Cyrl-UZ"/>
        </w:rPr>
        <w:t>.</w:t>
      </w:r>
      <w:r w:rsidR="005F4166">
        <w:rPr>
          <w:rFonts w:ascii="Times New Roman" w:hAnsi="Times New Roman" w:cs="Times New Roman"/>
          <w:sz w:val="28"/>
          <w:szCs w:val="28"/>
          <w:lang w:val="uz-Cyrl-UZ"/>
        </w:rPr>
        <w:t>Ya</w:t>
      </w:r>
      <w:r w:rsidRPr="00727596">
        <w:rPr>
          <w:rFonts w:ascii="Times New Roman" w:hAnsi="Times New Roman" w:cs="Times New Roman"/>
          <w:sz w:val="28"/>
          <w:szCs w:val="28"/>
          <w:lang w:val="uz-Cyrl-UZ"/>
        </w:rPr>
        <w:t>.</w:t>
      </w:r>
      <w:r w:rsidR="005F4166">
        <w:rPr>
          <w:rFonts w:ascii="Times New Roman" w:hAnsi="Times New Roman" w:cs="Times New Roman"/>
          <w:sz w:val="28"/>
          <w:szCs w:val="28"/>
          <w:lang w:val="uz-Cyrl-UZ"/>
        </w:rPr>
        <w:t>Shamsiev</w:t>
      </w:r>
      <w:r w:rsidRPr="00727596">
        <w:rPr>
          <w:rFonts w:ascii="Times New Roman" w:hAnsi="Times New Roman" w:cs="Times New Roman"/>
          <w:sz w:val="28"/>
          <w:szCs w:val="28"/>
          <w:lang w:val="uz-Cyrl-UZ"/>
        </w:rPr>
        <w:t xml:space="preserve"> </w:t>
      </w:r>
      <w:r w:rsidR="005F4166">
        <w:rPr>
          <w:rFonts w:ascii="Times New Roman" w:hAnsi="Times New Roman"/>
          <w:sz w:val="28"/>
          <w:szCs w:val="28"/>
          <w:lang w:val="uz-Cyrl-UZ"/>
        </w:rPr>
        <w:t>Sud</w:t>
      </w:r>
      <w:r w:rsidRPr="00727596">
        <w:rPr>
          <w:rFonts w:ascii="Times New Roman" w:hAnsi="Times New Roman"/>
          <w:sz w:val="28"/>
          <w:szCs w:val="28"/>
          <w:lang w:val="uz-Cyrl-UZ"/>
        </w:rPr>
        <w:t xml:space="preserve"> </w:t>
      </w:r>
      <w:r w:rsidR="005F4166">
        <w:rPr>
          <w:rFonts w:ascii="Times New Roman" w:hAnsi="Times New Roman"/>
          <w:sz w:val="28"/>
          <w:szCs w:val="28"/>
          <w:lang w:val="uz-Cyrl-UZ"/>
        </w:rPr>
        <w:t>tibbiyoti</w:t>
      </w:r>
      <w:r w:rsidRPr="00727596">
        <w:rPr>
          <w:rFonts w:ascii="Times New Roman" w:hAnsi="Times New Roman"/>
          <w:sz w:val="28"/>
          <w:szCs w:val="28"/>
          <w:lang w:val="uz-Cyrl-UZ"/>
        </w:rPr>
        <w:t xml:space="preserve"> </w:t>
      </w:r>
      <w:r w:rsidR="005F4166">
        <w:rPr>
          <w:rFonts w:ascii="Times New Roman" w:hAnsi="Times New Roman"/>
          <w:sz w:val="28"/>
          <w:szCs w:val="28"/>
          <w:lang w:val="uz-Cyrl-UZ"/>
        </w:rPr>
        <w:t>tanatologiyasi</w:t>
      </w:r>
      <w:r w:rsidRPr="00727596">
        <w:rPr>
          <w:rFonts w:ascii="Times New Roman" w:hAnsi="Times New Roman"/>
          <w:sz w:val="28"/>
          <w:szCs w:val="28"/>
          <w:lang w:val="uz-Cyrl-UZ"/>
        </w:rPr>
        <w:t xml:space="preserve">.2016 </w:t>
      </w:r>
      <w:r w:rsidR="005F4166">
        <w:rPr>
          <w:rFonts w:ascii="Times New Roman" w:hAnsi="Times New Roman"/>
          <w:sz w:val="28"/>
          <w:szCs w:val="28"/>
          <w:lang w:val="uz-Cyrl-UZ"/>
        </w:rPr>
        <w:t>y</w:t>
      </w:r>
      <w:r w:rsidRPr="00727596">
        <w:rPr>
          <w:rFonts w:ascii="Times New Roman" w:hAnsi="Times New Roman"/>
          <w:sz w:val="28"/>
          <w:szCs w:val="28"/>
          <w:lang w:val="uz-Cyrl-UZ"/>
        </w:rPr>
        <w:t>.</w:t>
      </w:r>
    </w:p>
    <w:p w14:paraId="5EEE8351" w14:textId="68186BA2" w:rsidR="00CB4708" w:rsidRPr="00727596" w:rsidRDefault="00CB4708" w:rsidP="00CB4708">
      <w:pPr>
        <w:spacing w:after="0" w:line="240" w:lineRule="auto"/>
        <w:jc w:val="both"/>
        <w:rPr>
          <w:rFonts w:ascii="Times New Roman" w:hAnsi="Times New Roman"/>
          <w:b/>
          <w:sz w:val="28"/>
          <w:szCs w:val="28"/>
          <w:lang w:val="uz-Cyrl-UZ"/>
        </w:rPr>
      </w:pPr>
      <w:r w:rsidRPr="005F4166">
        <w:rPr>
          <w:rFonts w:ascii="Times New Roman" w:hAnsi="Times New Roman"/>
          <w:b/>
          <w:sz w:val="28"/>
          <w:szCs w:val="28"/>
          <w:lang w:val="en-US"/>
        </w:rPr>
        <w:t>4.3.</w:t>
      </w:r>
      <w:r w:rsidRPr="00CF0B07">
        <w:rPr>
          <w:rFonts w:ascii="Times New Roman" w:hAnsi="Times New Roman"/>
          <w:b/>
          <w:sz w:val="28"/>
          <w:szCs w:val="28"/>
          <w:lang w:val="uz-Cyrl-UZ"/>
        </w:rPr>
        <w:t>3</w:t>
      </w:r>
      <w:r w:rsidRPr="005F4166">
        <w:rPr>
          <w:rFonts w:ascii="Times New Roman" w:hAnsi="Times New Roman"/>
          <w:b/>
          <w:sz w:val="28"/>
          <w:szCs w:val="28"/>
          <w:lang w:val="en-US"/>
        </w:rPr>
        <w:t>.</w:t>
      </w:r>
      <w:r w:rsidRPr="00CF0B07">
        <w:rPr>
          <w:rFonts w:ascii="Times New Roman" w:hAnsi="Times New Roman"/>
          <w:b/>
          <w:sz w:val="28"/>
          <w:szCs w:val="28"/>
          <w:lang w:val="uz-Cyrl-UZ"/>
        </w:rPr>
        <w:t xml:space="preserve">  </w:t>
      </w:r>
      <w:r w:rsidR="005F4166">
        <w:rPr>
          <w:rFonts w:ascii="Times New Roman" w:hAnsi="Times New Roman"/>
          <w:b/>
          <w:sz w:val="28"/>
          <w:szCs w:val="28"/>
          <w:lang w:val="uz-Cyrl-UZ"/>
        </w:rPr>
        <w:t>Elektron</w:t>
      </w:r>
      <w:r w:rsidRPr="00CF0B07">
        <w:rPr>
          <w:rFonts w:ascii="Times New Roman" w:hAnsi="Times New Roman"/>
          <w:b/>
          <w:sz w:val="28"/>
          <w:szCs w:val="28"/>
          <w:lang w:val="uz-Cyrl-UZ"/>
        </w:rPr>
        <w:t xml:space="preserve"> </w:t>
      </w:r>
      <w:r w:rsidR="005F4166">
        <w:rPr>
          <w:rFonts w:ascii="Times New Roman" w:hAnsi="Times New Roman"/>
          <w:b/>
          <w:sz w:val="28"/>
          <w:szCs w:val="28"/>
          <w:lang w:val="uz-Cyrl-UZ"/>
        </w:rPr>
        <w:t>ta</w:t>
      </w:r>
      <w:r w:rsidR="005F4166">
        <w:rPr>
          <w:rFonts w:ascii="Times New Roman" w:hAnsi="Times New Roman" w:hint="eastAsia"/>
          <w:b/>
          <w:sz w:val="28"/>
          <w:szCs w:val="28"/>
          <w:lang w:val="uz-Cyrl-UZ"/>
        </w:rPr>
        <w:t>’</w:t>
      </w:r>
      <w:r w:rsidR="005F4166">
        <w:rPr>
          <w:rFonts w:ascii="Times New Roman" w:hAnsi="Times New Roman"/>
          <w:b/>
          <w:sz w:val="28"/>
          <w:szCs w:val="28"/>
          <w:lang w:val="uz-Cyrl-UZ"/>
        </w:rPr>
        <w:t>lim</w:t>
      </w:r>
      <w:r w:rsidRPr="00CF0B07">
        <w:rPr>
          <w:rFonts w:ascii="Times New Roman" w:hAnsi="Times New Roman"/>
          <w:b/>
          <w:sz w:val="28"/>
          <w:szCs w:val="28"/>
          <w:lang w:val="uz-Cyrl-UZ"/>
        </w:rPr>
        <w:t xml:space="preserve"> </w:t>
      </w:r>
      <w:r w:rsidR="005F4166">
        <w:rPr>
          <w:rFonts w:ascii="Times New Roman" w:hAnsi="Times New Roman"/>
          <w:b/>
          <w:sz w:val="28"/>
          <w:szCs w:val="28"/>
          <w:lang w:val="uz-Cyrl-UZ"/>
        </w:rPr>
        <w:t>resurslari</w:t>
      </w:r>
    </w:p>
    <w:bookmarkStart w:id="9" w:name="_Hlk96949686"/>
    <w:bookmarkStart w:id="10" w:name="_Hlk130412427"/>
    <w:p w14:paraId="7E1CEA9E" w14:textId="4945BDDD" w:rsidR="001F2C8A" w:rsidRPr="009D2AB1" w:rsidRDefault="001F2C8A" w:rsidP="001F2C8A">
      <w:pPr>
        <w:spacing w:after="0" w:line="240" w:lineRule="auto"/>
        <w:jc w:val="both"/>
        <w:rPr>
          <w:sz w:val="28"/>
          <w:szCs w:val="28"/>
          <w:lang w:val="uz-Cyrl-UZ"/>
        </w:rPr>
      </w:pPr>
      <w:r w:rsidRPr="009D2AB1">
        <w:fldChar w:fldCharType="begin"/>
      </w:r>
      <w:r w:rsidRPr="000C3D3A">
        <w:rPr>
          <w:sz w:val="28"/>
          <w:szCs w:val="28"/>
          <w:lang w:val="uz-Cyrl-UZ"/>
        </w:rPr>
        <w:instrText xml:space="preserve"> HYPERLINK "http://www.edu.uz" </w:instrText>
      </w:r>
      <w:r w:rsidRPr="009D2AB1">
        <w:fldChar w:fldCharType="separate"/>
      </w:r>
      <w:r w:rsidRPr="009D2AB1">
        <w:rPr>
          <w:rStyle w:val="a3"/>
          <w:rFonts w:ascii="Times New Roman" w:hAnsi="Times New Roman"/>
          <w:color w:val="auto"/>
          <w:sz w:val="28"/>
          <w:szCs w:val="28"/>
          <w:lang w:val="uz-Cyrl-UZ"/>
        </w:rPr>
        <w:t>www.</w:t>
      </w:r>
      <w:r w:rsidR="005F4166">
        <w:rPr>
          <w:rStyle w:val="a3"/>
          <w:rFonts w:ascii="Times New Roman" w:hAnsi="Times New Roman"/>
          <w:color w:val="auto"/>
          <w:sz w:val="28"/>
          <w:szCs w:val="28"/>
          <w:lang w:val="uz-Cyrl-UZ"/>
        </w:rPr>
        <w:t>edu</w:t>
      </w:r>
      <w:r w:rsidRPr="009D2AB1">
        <w:rPr>
          <w:rStyle w:val="a3"/>
          <w:rFonts w:ascii="Times New Roman" w:hAnsi="Times New Roman"/>
          <w:color w:val="auto"/>
          <w:sz w:val="28"/>
          <w:szCs w:val="28"/>
          <w:lang w:val="uz-Cyrl-UZ"/>
        </w:rPr>
        <w:t>.</w:t>
      </w:r>
      <w:r w:rsidR="005F4166">
        <w:rPr>
          <w:rStyle w:val="a3"/>
          <w:rFonts w:ascii="Times New Roman" w:hAnsi="Times New Roman"/>
          <w:color w:val="auto"/>
          <w:sz w:val="28"/>
          <w:szCs w:val="28"/>
          <w:lang w:val="uz-Cyrl-UZ"/>
        </w:rPr>
        <w:t>uz</w:t>
      </w:r>
      <w:r w:rsidRPr="009D2AB1">
        <w:rPr>
          <w:rStyle w:val="a3"/>
          <w:rFonts w:ascii="Times New Roman" w:hAnsi="Times New Roman"/>
          <w:color w:val="auto"/>
          <w:sz w:val="28"/>
          <w:szCs w:val="28"/>
          <w:lang w:val="uz-Cyrl-UZ"/>
        </w:rPr>
        <w:fldChar w:fldCharType="end"/>
      </w:r>
    </w:p>
    <w:p w14:paraId="3661A26A" w14:textId="55D08F6F" w:rsidR="001F2C8A" w:rsidRPr="009D2AB1" w:rsidRDefault="001F2C8A" w:rsidP="001F2C8A">
      <w:pPr>
        <w:spacing w:after="0" w:line="240" w:lineRule="auto"/>
        <w:jc w:val="both"/>
        <w:rPr>
          <w:sz w:val="28"/>
          <w:szCs w:val="28"/>
          <w:lang w:val="uz-Cyrl-UZ"/>
        </w:rPr>
      </w:pPr>
      <w:hyperlink r:id="rId10" w:history="1">
        <w:r w:rsidRPr="009D2AB1">
          <w:rPr>
            <w:rStyle w:val="a3"/>
            <w:rFonts w:ascii="Times New Roman" w:hAnsi="Times New Roman"/>
            <w:color w:val="auto"/>
            <w:sz w:val="28"/>
            <w:szCs w:val="28"/>
            <w:lang w:val="uz-Cyrl-UZ"/>
          </w:rPr>
          <w:t>www.</w:t>
        </w:r>
        <w:r w:rsidR="005F4166">
          <w:rPr>
            <w:rStyle w:val="a3"/>
            <w:rFonts w:ascii="Times New Roman" w:hAnsi="Times New Roman"/>
            <w:color w:val="auto"/>
            <w:sz w:val="28"/>
            <w:szCs w:val="28"/>
            <w:lang w:val="uz-Cyrl-UZ"/>
          </w:rPr>
          <w:t>minzdrav</w:t>
        </w:r>
        <w:r w:rsidRPr="009D2AB1">
          <w:rPr>
            <w:rStyle w:val="a3"/>
            <w:rFonts w:ascii="Times New Roman" w:hAnsi="Times New Roman"/>
            <w:color w:val="auto"/>
            <w:sz w:val="28"/>
            <w:szCs w:val="28"/>
            <w:lang w:val="uz-Cyrl-UZ"/>
          </w:rPr>
          <w:t>.</w:t>
        </w:r>
        <w:r w:rsidR="005F4166">
          <w:rPr>
            <w:rStyle w:val="a3"/>
            <w:rFonts w:ascii="Times New Roman" w:hAnsi="Times New Roman"/>
            <w:color w:val="auto"/>
            <w:sz w:val="28"/>
            <w:szCs w:val="28"/>
            <w:lang w:val="uz-Cyrl-UZ"/>
          </w:rPr>
          <w:t>uz</w:t>
        </w:r>
      </w:hyperlink>
    </w:p>
    <w:p w14:paraId="5AA08F74" w14:textId="2718CE46" w:rsidR="001F2C8A" w:rsidRPr="009D2AB1" w:rsidRDefault="005F4166" w:rsidP="001F2C8A">
      <w:pPr>
        <w:spacing w:after="0" w:line="240" w:lineRule="auto"/>
        <w:jc w:val="both"/>
        <w:rPr>
          <w:sz w:val="28"/>
          <w:szCs w:val="28"/>
          <w:lang w:val="uz-Cyrl-UZ"/>
        </w:rPr>
      </w:pPr>
      <w:hyperlink r:id="rId11" w:history="1">
        <w:r>
          <w:rPr>
            <w:rStyle w:val="a3"/>
            <w:rFonts w:ascii="Times New Roman" w:hAnsi="Times New Roman"/>
            <w:color w:val="auto"/>
            <w:sz w:val="28"/>
            <w:szCs w:val="28"/>
            <w:lang w:val="uz-Cyrl-UZ"/>
          </w:rPr>
          <w:t>http</w:t>
        </w:r>
        <w:r w:rsidR="001F2C8A" w:rsidRPr="009D2AB1">
          <w:rPr>
            <w:rStyle w:val="a3"/>
            <w:rFonts w:ascii="Times New Roman" w:hAnsi="Times New Roman"/>
            <w:color w:val="auto"/>
            <w:sz w:val="28"/>
            <w:szCs w:val="28"/>
            <w:lang w:val="uz-Cyrl-UZ"/>
          </w:rPr>
          <w:t>://www.</w:t>
        </w:r>
        <w:r>
          <w:rPr>
            <w:rStyle w:val="a3"/>
            <w:rFonts w:ascii="Times New Roman" w:hAnsi="Times New Roman"/>
            <w:color w:val="auto"/>
            <w:sz w:val="28"/>
            <w:szCs w:val="28"/>
            <w:lang w:val="uz-Cyrl-UZ"/>
          </w:rPr>
          <w:t>medpoisk</w:t>
        </w:r>
        <w:r w:rsidR="001F2C8A" w:rsidRPr="009D2AB1">
          <w:rPr>
            <w:rStyle w:val="a3"/>
            <w:rFonts w:ascii="Times New Roman" w:hAnsi="Times New Roman"/>
            <w:color w:val="auto"/>
            <w:sz w:val="28"/>
            <w:szCs w:val="28"/>
            <w:lang w:val="uz-Cyrl-UZ"/>
          </w:rPr>
          <w:t>.</w:t>
        </w:r>
        <w:r>
          <w:rPr>
            <w:rStyle w:val="a3"/>
            <w:rFonts w:ascii="Times New Roman" w:hAnsi="Times New Roman"/>
            <w:color w:val="auto"/>
            <w:sz w:val="28"/>
            <w:szCs w:val="28"/>
            <w:lang w:val="uz-Cyrl-UZ"/>
          </w:rPr>
          <w:t>ru</w:t>
        </w:r>
        <w:r w:rsidR="001F2C8A" w:rsidRPr="009D2AB1">
          <w:rPr>
            <w:rStyle w:val="a3"/>
            <w:rFonts w:ascii="Times New Roman" w:hAnsi="Times New Roman"/>
            <w:color w:val="auto"/>
            <w:sz w:val="28"/>
            <w:szCs w:val="28"/>
            <w:lang w:val="uz-Cyrl-UZ"/>
          </w:rPr>
          <w:t>/</w:t>
        </w:r>
      </w:hyperlink>
    </w:p>
    <w:p w14:paraId="5CAC31E7" w14:textId="199C14D3" w:rsidR="001F2C8A" w:rsidRPr="009D2AB1" w:rsidRDefault="005F4166" w:rsidP="001F2C8A">
      <w:pPr>
        <w:spacing w:after="0" w:line="240" w:lineRule="auto"/>
        <w:jc w:val="both"/>
        <w:rPr>
          <w:sz w:val="28"/>
          <w:szCs w:val="28"/>
          <w:lang w:val="uz-Cyrl-UZ"/>
        </w:rPr>
      </w:pPr>
      <w:hyperlink r:id="rId12" w:history="1">
        <w:r>
          <w:rPr>
            <w:rStyle w:val="a3"/>
            <w:rFonts w:ascii="Times New Roman" w:hAnsi="Times New Roman"/>
            <w:color w:val="auto"/>
            <w:sz w:val="28"/>
            <w:szCs w:val="28"/>
            <w:lang w:val="uz-Cyrl-UZ"/>
          </w:rPr>
          <w:t>http</w:t>
        </w:r>
        <w:r w:rsidR="001F2C8A" w:rsidRPr="009D2AB1">
          <w:rPr>
            <w:rStyle w:val="a3"/>
            <w:rFonts w:ascii="Times New Roman" w:hAnsi="Times New Roman"/>
            <w:color w:val="auto"/>
            <w:sz w:val="28"/>
            <w:szCs w:val="28"/>
            <w:lang w:val="uz-Cyrl-UZ"/>
          </w:rPr>
          <w:t>://www.</w:t>
        </w:r>
        <w:r>
          <w:rPr>
            <w:rStyle w:val="a3"/>
            <w:rFonts w:ascii="Times New Roman" w:hAnsi="Times New Roman"/>
            <w:color w:val="auto"/>
            <w:sz w:val="28"/>
            <w:szCs w:val="28"/>
            <w:lang w:val="uz-Cyrl-UZ"/>
          </w:rPr>
          <w:t>rusmedserv</w:t>
        </w:r>
        <w:r w:rsidR="001F2C8A" w:rsidRPr="009D2AB1">
          <w:rPr>
            <w:rStyle w:val="a3"/>
            <w:rFonts w:ascii="Times New Roman" w:hAnsi="Times New Roman"/>
            <w:color w:val="auto"/>
            <w:sz w:val="28"/>
            <w:szCs w:val="28"/>
            <w:lang w:val="uz-Cyrl-UZ"/>
          </w:rPr>
          <w:t>.c</w:t>
        </w:r>
        <w:r>
          <w:rPr>
            <w:rStyle w:val="a3"/>
            <w:rFonts w:ascii="Times New Roman" w:hAnsi="Times New Roman"/>
            <w:color w:val="auto"/>
            <w:sz w:val="28"/>
            <w:szCs w:val="28"/>
            <w:lang w:val="uz-Cyrl-UZ"/>
          </w:rPr>
          <w:t>om</w:t>
        </w:r>
        <w:r w:rsidR="001F2C8A" w:rsidRPr="009D2AB1">
          <w:rPr>
            <w:rStyle w:val="a3"/>
            <w:rFonts w:ascii="Times New Roman" w:hAnsi="Times New Roman"/>
            <w:color w:val="auto"/>
            <w:sz w:val="28"/>
            <w:szCs w:val="28"/>
            <w:lang w:val="uz-Cyrl-UZ"/>
          </w:rPr>
          <w:t>/</w:t>
        </w:r>
      </w:hyperlink>
    </w:p>
    <w:p w14:paraId="55033FD0" w14:textId="36C00293" w:rsidR="001F2C8A" w:rsidRPr="000C3D3A" w:rsidRDefault="001F2C8A" w:rsidP="001F2C8A">
      <w:pPr>
        <w:spacing w:after="0" w:line="240" w:lineRule="auto"/>
        <w:jc w:val="both"/>
        <w:rPr>
          <w:rFonts w:ascii="Times New Roman" w:hAnsi="Times New Roman"/>
          <w:sz w:val="28"/>
          <w:szCs w:val="28"/>
          <w:lang w:val="uz-Cyrl-UZ"/>
        </w:rPr>
      </w:pPr>
      <w:r w:rsidRPr="000C3D3A">
        <w:rPr>
          <w:rFonts w:ascii="Times New Roman" w:hAnsi="Times New Roman"/>
          <w:sz w:val="28"/>
          <w:szCs w:val="28"/>
          <w:lang w:val="uz-Cyrl-UZ"/>
        </w:rPr>
        <w:t>www.</w:t>
      </w:r>
      <w:r w:rsidR="005F4166">
        <w:rPr>
          <w:rFonts w:ascii="Times New Roman" w:hAnsi="Times New Roman"/>
          <w:sz w:val="28"/>
          <w:szCs w:val="28"/>
          <w:lang w:val="uz-Cyrl-UZ"/>
        </w:rPr>
        <w:t>medi</w:t>
      </w:r>
      <w:r w:rsidRPr="000C3D3A">
        <w:rPr>
          <w:rFonts w:ascii="Times New Roman" w:hAnsi="Times New Roman"/>
          <w:sz w:val="28"/>
          <w:szCs w:val="28"/>
          <w:lang w:val="uz-Cyrl-UZ"/>
        </w:rPr>
        <w:t>.</w:t>
      </w:r>
      <w:r w:rsidR="005F4166">
        <w:rPr>
          <w:rFonts w:ascii="Times New Roman" w:hAnsi="Times New Roman"/>
          <w:sz w:val="28"/>
          <w:szCs w:val="28"/>
          <w:lang w:val="uz-Cyrl-UZ"/>
        </w:rPr>
        <w:t>ru</w:t>
      </w:r>
    </w:p>
    <w:p w14:paraId="78B3E0AE" w14:textId="5C64279F" w:rsidR="001F2C8A" w:rsidRPr="000C3D3A" w:rsidRDefault="001F2C8A" w:rsidP="001F2C8A">
      <w:pPr>
        <w:spacing w:after="0" w:line="240" w:lineRule="auto"/>
        <w:jc w:val="both"/>
        <w:rPr>
          <w:rFonts w:ascii="Times New Roman" w:hAnsi="Times New Roman"/>
          <w:sz w:val="28"/>
          <w:szCs w:val="28"/>
          <w:lang w:val="uz-Cyrl-UZ"/>
        </w:rPr>
      </w:pPr>
      <w:hyperlink r:id="rId13" w:history="1">
        <w:r w:rsidRPr="000C3D3A">
          <w:rPr>
            <w:rStyle w:val="a3"/>
            <w:rFonts w:ascii="Times New Roman" w:hAnsi="Times New Roman"/>
            <w:color w:val="auto"/>
            <w:sz w:val="28"/>
            <w:szCs w:val="28"/>
            <w:lang w:val="uz-Cyrl-UZ"/>
          </w:rPr>
          <w:t>www.</w:t>
        </w:r>
        <w:r w:rsidR="005F4166">
          <w:rPr>
            <w:rStyle w:val="a3"/>
            <w:rFonts w:ascii="Times New Roman" w:hAnsi="Times New Roman"/>
            <w:color w:val="auto"/>
            <w:sz w:val="28"/>
            <w:szCs w:val="28"/>
            <w:lang w:val="uz-Cyrl-UZ"/>
          </w:rPr>
          <w:t>medlinks</w:t>
        </w:r>
        <w:r w:rsidRPr="000C3D3A">
          <w:rPr>
            <w:rStyle w:val="a3"/>
            <w:rFonts w:ascii="Times New Roman" w:hAnsi="Times New Roman"/>
            <w:color w:val="auto"/>
            <w:sz w:val="28"/>
            <w:szCs w:val="28"/>
            <w:lang w:val="uz-Cyrl-UZ"/>
          </w:rPr>
          <w:t>.</w:t>
        </w:r>
        <w:r w:rsidR="005F4166">
          <w:rPr>
            <w:rStyle w:val="a3"/>
            <w:rFonts w:ascii="Times New Roman" w:hAnsi="Times New Roman"/>
            <w:color w:val="auto"/>
            <w:sz w:val="28"/>
            <w:szCs w:val="28"/>
            <w:lang w:val="uz-Cyrl-UZ"/>
          </w:rPr>
          <w:t>ru</w:t>
        </w:r>
      </w:hyperlink>
    </w:p>
    <w:p w14:paraId="27BF766A" w14:textId="308D95D5" w:rsidR="001F2C8A" w:rsidRPr="000C3D3A" w:rsidRDefault="001F2C8A" w:rsidP="001F2C8A">
      <w:pPr>
        <w:spacing w:after="0" w:line="240" w:lineRule="auto"/>
        <w:jc w:val="both"/>
        <w:rPr>
          <w:rFonts w:ascii="Times New Roman" w:hAnsi="Times New Roman"/>
          <w:sz w:val="28"/>
          <w:szCs w:val="28"/>
          <w:lang w:val="uz-Cyrl-UZ"/>
        </w:rPr>
      </w:pPr>
      <w:hyperlink r:id="rId14" w:history="1">
        <w:r w:rsidRPr="000C3D3A">
          <w:rPr>
            <w:rStyle w:val="a3"/>
            <w:rFonts w:ascii="Times New Roman" w:hAnsi="Times New Roman"/>
            <w:color w:val="auto"/>
            <w:sz w:val="28"/>
            <w:szCs w:val="28"/>
            <w:lang w:val="uz-Cyrl-UZ"/>
          </w:rPr>
          <w:t>www.</w:t>
        </w:r>
        <w:r w:rsidR="005F4166">
          <w:rPr>
            <w:rStyle w:val="a3"/>
            <w:rFonts w:ascii="Times New Roman" w:hAnsi="Times New Roman"/>
            <w:color w:val="auto"/>
            <w:sz w:val="28"/>
            <w:szCs w:val="28"/>
            <w:lang w:val="uz-Cyrl-UZ"/>
          </w:rPr>
          <w:t>meds</w:t>
        </w:r>
        <w:r w:rsidRPr="000C3D3A">
          <w:rPr>
            <w:rStyle w:val="a3"/>
            <w:rFonts w:ascii="Times New Roman" w:hAnsi="Times New Roman"/>
            <w:color w:val="auto"/>
            <w:sz w:val="28"/>
            <w:szCs w:val="28"/>
            <w:lang w:val="uz-Cyrl-UZ"/>
          </w:rPr>
          <w:t>c</w:t>
        </w:r>
        <w:r w:rsidR="005F4166">
          <w:rPr>
            <w:rStyle w:val="a3"/>
            <w:rFonts w:ascii="Times New Roman" w:hAnsi="Times New Roman"/>
            <w:color w:val="auto"/>
            <w:sz w:val="28"/>
            <w:szCs w:val="28"/>
            <w:lang w:val="uz-Cyrl-UZ"/>
          </w:rPr>
          <w:t>ape</w:t>
        </w:r>
        <w:r w:rsidRPr="000C3D3A">
          <w:rPr>
            <w:rStyle w:val="a3"/>
            <w:rFonts w:ascii="Times New Roman" w:hAnsi="Times New Roman"/>
            <w:color w:val="auto"/>
            <w:sz w:val="28"/>
            <w:szCs w:val="28"/>
            <w:lang w:val="uz-Cyrl-UZ"/>
          </w:rPr>
          <w:t>.c</w:t>
        </w:r>
        <w:r w:rsidR="005F4166">
          <w:rPr>
            <w:rStyle w:val="a3"/>
            <w:rFonts w:ascii="Times New Roman" w:hAnsi="Times New Roman"/>
            <w:color w:val="auto"/>
            <w:sz w:val="28"/>
            <w:szCs w:val="28"/>
            <w:lang w:val="uz-Cyrl-UZ"/>
          </w:rPr>
          <w:t>om</w:t>
        </w:r>
      </w:hyperlink>
    </w:p>
    <w:p w14:paraId="772E7614" w14:textId="7E33565F" w:rsidR="001F2C8A" w:rsidRPr="000C3D3A" w:rsidRDefault="001F2C8A" w:rsidP="001F2C8A">
      <w:pPr>
        <w:spacing w:after="0" w:line="240" w:lineRule="auto"/>
        <w:jc w:val="both"/>
        <w:rPr>
          <w:rFonts w:ascii="Times New Roman" w:hAnsi="Times New Roman"/>
          <w:sz w:val="28"/>
          <w:szCs w:val="28"/>
          <w:lang w:val="uz-Cyrl-UZ"/>
        </w:rPr>
      </w:pPr>
      <w:hyperlink r:id="rId15" w:history="1">
        <w:r w:rsidRPr="000C3D3A">
          <w:rPr>
            <w:rStyle w:val="a3"/>
            <w:rFonts w:ascii="Times New Roman" w:hAnsi="Times New Roman"/>
            <w:color w:val="auto"/>
            <w:sz w:val="28"/>
            <w:szCs w:val="28"/>
            <w:lang w:val="uz-Cyrl-UZ"/>
          </w:rPr>
          <w:t>www.</w:t>
        </w:r>
        <w:r w:rsidR="005F4166">
          <w:rPr>
            <w:rStyle w:val="a3"/>
            <w:rFonts w:ascii="Times New Roman" w:hAnsi="Times New Roman"/>
            <w:color w:val="auto"/>
            <w:sz w:val="28"/>
            <w:szCs w:val="28"/>
            <w:lang w:val="uz-Cyrl-UZ"/>
          </w:rPr>
          <w:t>medland</w:t>
        </w:r>
        <w:r w:rsidRPr="000C3D3A">
          <w:rPr>
            <w:rStyle w:val="a3"/>
            <w:rFonts w:ascii="Times New Roman" w:hAnsi="Times New Roman"/>
            <w:color w:val="auto"/>
            <w:sz w:val="28"/>
            <w:szCs w:val="28"/>
            <w:lang w:val="uz-Cyrl-UZ"/>
          </w:rPr>
          <w:t>.</w:t>
        </w:r>
        <w:r w:rsidR="005F4166">
          <w:rPr>
            <w:rStyle w:val="a3"/>
            <w:rFonts w:ascii="Times New Roman" w:hAnsi="Times New Roman"/>
            <w:color w:val="auto"/>
            <w:sz w:val="28"/>
            <w:szCs w:val="28"/>
            <w:lang w:val="uz-Cyrl-UZ"/>
          </w:rPr>
          <w:t>ru</w:t>
        </w:r>
      </w:hyperlink>
    </w:p>
    <w:p w14:paraId="4C74D899" w14:textId="2599520A" w:rsidR="001F2C8A" w:rsidRPr="000C3D3A" w:rsidRDefault="001F2C8A" w:rsidP="001F2C8A">
      <w:pPr>
        <w:spacing w:after="0" w:line="240" w:lineRule="auto"/>
        <w:jc w:val="both"/>
        <w:rPr>
          <w:rFonts w:ascii="Times New Roman" w:hAnsi="Times New Roman"/>
          <w:sz w:val="28"/>
          <w:szCs w:val="28"/>
          <w:lang w:val="uz-Cyrl-UZ"/>
        </w:rPr>
      </w:pPr>
      <w:hyperlink r:id="rId16" w:history="1">
        <w:r w:rsidRPr="000C3D3A">
          <w:rPr>
            <w:rStyle w:val="a3"/>
            <w:rFonts w:ascii="Times New Roman" w:hAnsi="Times New Roman"/>
            <w:color w:val="auto"/>
            <w:sz w:val="28"/>
            <w:szCs w:val="28"/>
            <w:lang w:val="uz-Cyrl-UZ"/>
          </w:rPr>
          <w:t>www.</w:t>
        </w:r>
        <w:r w:rsidR="005F4166">
          <w:rPr>
            <w:rStyle w:val="a3"/>
            <w:rFonts w:ascii="Times New Roman" w:hAnsi="Times New Roman"/>
            <w:color w:val="auto"/>
            <w:sz w:val="28"/>
            <w:szCs w:val="28"/>
            <w:lang w:val="uz-Cyrl-UZ"/>
          </w:rPr>
          <w:t>med</w:t>
        </w:r>
        <w:r w:rsidRPr="000C3D3A">
          <w:rPr>
            <w:rStyle w:val="a3"/>
            <w:rFonts w:ascii="Times New Roman" w:hAnsi="Times New Roman"/>
            <w:color w:val="auto"/>
            <w:sz w:val="28"/>
            <w:szCs w:val="28"/>
            <w:lang w:val="uz-Cyrl-UZ"/>
          </w:rPr>
          <w:t>-</w:t>
        </w:r>
        <w:r w:rsidR="005F4166">
          <w:rPr>
            <w:rStyle w:val="a3"/>
            <w:rFonts w:ascii="Times New Roman" w:hAnsi="Times New Roman"/>
            <w:color w:val="auto"/>
            <w:sz w:val="28"/>
            <w:szCs w:val="28"/>
            <w:lang w:val="uz-Cyrl-UZ"/>
          </w:rPr>
          <w:t>lib</w:t>
        </w:r>
        <w:r w:rsidRPr="000C3D3A">
          <w:rPr>
            <w:rStyle w:val="a3"/>
            <w:rFonts w:ascii="Times New Roman" w:hAnsi="Times New Roman"/>
            <w:color w:val="auto"/>
            <w:sz w:val="28"/>
            <w:szCs w:val="28"/>
            <w:lang w:val="uz-Cyrl-UZ"/>
          </w:rPr>
          <w:t>.</w:t>
        </w:r>
        <w:r w:rsidR="005F4166">
          <w:rPr>
            <w:rStyle w:val="a3"/>
            <w:rFonts w:ascii="Times New Roman" w:hAnsi="Times New Roman"/>
            <w:color w:val="auto"/>
            <w:sz w:val="28"/>
            <w:szCs w:val="28"/>
            <w:lang w:val="uz-Cyrl-UZ"/>
          </w:rPr>
          <w:t>ru</w:t>
        </w:r>
      </w:hyperlink>
    </w:p>
    <w:p w14:paraId="39C4E4F1" w14:textId="79782340" w:rsidR="001F2C8A" w:rsidRPr="000C3D3A" w:rsidRDefault="001F2C8A" w:rsidP="001F2C8A">
      <w:pPr>
        <w:spacing w:after="0" w:line="240" w:lineRule="auto"/>
        <w:jc w:val="both"/>
        <w:rPr>
          <w:rFonts w:ascii="Times New Roman" w:hAnsi="Times New Roman"/>
          <w:sz w:val="28"/>
          <w:szCs w:val="28"/>
          <w:lang w:val="uz-Cyrl-UZ"/>
        </w:rPr>
      </w:pPr>
      <w:hyperlink r:id="rId17" w:history="1">
        <w:r w:rsidRPr="000C3D3A">
          <w:rPr>
            <w:rStyle w:val="a3"/>
            <w:rFonts w:ascii="Times New Roman" w:hAnsi="Times New Roman"/>
            <w:color w:val="auto"/>
            <w:sz w:val="28"/>
            <w:szCs w:val="28"/>
            <w:lang w:val="uz-Cyrl-UZ"/>
          </w:rPr>
          <w:t>www.</w:t>
        </w:r>
        <w:r w:rsidR="005F4166">
          <w:rPr>
            <w:rStyle w:val="a3"/>
            <w:rFonts w:ascii="Times New Roman" w:hAnsi="Times New Roman"/>
            <w:color w:val="auto"/>
            <w:sz w:val="28"/>
            <w:szCs w:val="28"/>
            <w:lang w:val="uz-Cyrl-UZ"/>
          </w:rPr>
          <w:t>medsan</w:t>
        </w:r>
        <w:r w:rsidRPr="000C3D3A">
          <w:rPr>
            <w:rStyle w:val="a3"/>
            <w:rFonts w:ascii="Times New Roman" w:hAnsi="Times New Roman"/>
            <w:color w:val="auto"/>
            <w:sz w:val="28"/>
            <w:szCs w:val="28"/>
            <w:lang w:val="uz-Cyrl-UZ"/>
          </w:rPr>
          <w:t>.</w:t>
        </w:r>
        <w:r w:rsidR="005F4166">
          <w:rPr>
            <w:rStyle w:val="a3"/>
            <w:rFonts w:ascii="Times New Roman" w:hAnsi="Times New Roman"/>
            <w:color w:val="auto"/>
            <w:sz w:val="28"/>
            <w:szCs w:val="28"/>
            <w:lang w:val="uz-Cyrl-UZ"/>
          </w:rPr>
          <w:t>ru</w:t>
        </w:r>
      </w:hyperlink>
      <w:bookmarkEnd w:id="9"/>
    </w:p>
    <w:bookmarkEnd w:id="10"/>
    <w:p w14:paraId="52268CCD" w14:textId="77777777" w:rsidR="001F2C8A" w:rsidRPr="001F2C8A" w:rsidRDefault="001F2C8A" w:rsidP="00CB4708">
      <w:pPr>
        <w:pStyle w:val="-11"/>
        <w:spacing w:after="0" w:line="240" w:lineRule="auto"/>
        <w:ind w:left="-142" w:right="-143"/>
        <w:rPr>
          <w:rFonts w:ascii="Times New Roman" w:hAnsi="Times New Roman"/>
          <w:b/>
          <w:sz w:val="28"/>
          <w:szCs w:val="28"/>
        </w:rPr>
      </w:pPr>
    </w:p>
    <w:p w14:paraId="5913CEFB" w14:textId="06C90452" w:rsidR="009507A4" w:rsidRPr="009507A4" w:rsidRDefault="00CB4708" w:rsidP="000B720D">
      <w:pPr>
        <w:pStyle w:val="-11"/>
        <w:spacing w:after="0" w:line="240" w:lineRule="auto"/>
        <w:ind w:left="0"/>
        <w:rPr>
          <w:rFonts w:ascii="Cambria" w:hAnsi="Cambria"/>
          <w:b/>
          <w:sz w:val="28"/>
          <w:szCs w:val="28"/>
          <w:lang w:val="en-US"/>
        </w:rPr>
      </w:pPr>
      <w:r w:rsidRPr="005F4166">
        <w:rPr>
          <w:rFonts w:ascii="Times New Roman" w:hAnsi="Times New Roman"/>
          <w:b/>
          <w:sz w:val="28"/>
          <w:szCs w:val="28"/>
          <w:lang w:val="en-US"/>
        </w:rPr>
        <w:t>5.</w:t>
      </w:r>
      <w:r w:rsidR="006467B4">
        <w:rPr>
          <w:rFonts w:ascii="Times New Roman" w:hAnsi="Times New Roman"/>
          <w:b/>
          <w:sz w:val="32"/>
          <w:szCs w:val="32"/>
          <w:lang w:val="en-US"/>
        </w:rPr>
        <w:t>Y</w:t>
      </w:r>
      <w:r w:rsidR="000871EA" w:rsidRPr="000871EA">
        <w:rPr>
          <w:rFonts w:ascii="Times New Roman" w:hAnsi="Times New Roman"/>
          <w:b/>
          <w:sz w:val="32"/>
          <w:szCs w:val="32"/>
          <w:lang w:val="en-US"/>
        </w:rPr>
        <w:t xml:space="preserve">akuniy </w:t>
      </w:r>
      <w:proofErr w:type="spellStart"/>
      <w:r w:rsidR="000871EA" w:rsidRPr="009507A4">
        <w:rPr>
          <w:rFonts w:ascii="Cambria" w:hAnsi="Cambria"/>
          <w:b/>
          <w:sz w:val="28"/>
          <w:szCs w:val="28"/>
          <w:lang w:val="en-US"/>
        </w:rPr>
        <w:t>attestatsiya</w:t>
      </w:r>
      <w:proofErr w:type="spellEnd"/>
    </w:p>
    <w:p w14:paraId="67F864FF" w14:textId="77777777" w:rsidR="009507A4" w:rsidRPr="009507A4" w:rsidRDefault="009507A4" w:rsidP="000B720D">
      <w:pPr>
        <w:pStyle w:val="-11"/>
        <w:spacing w:after="0" w:line="240" w:lineRule="auto"/>
        <w:ind w:left="0"/>
        <w:rPr>
          <w:rFonts w:ascii="Cambria" w:hAnsi="Cambria"/>
          <w:b/>
          <w:sz w:val="28"/>
          <w:szCs w:val="28"/>
          <w:lang w:val="en-US"/>
        </w:rPr>
      </w:pPr>
    </w:p>
    <w:p w14:paraId="3F478778" w14:textId="5DCDA43D" w:rsidR="009507A4" w:rsidRPr="009507A4" w:rsidRDefault="009507A4" w:rsidP="000B720D">
      <w:pPr>
        <w:pStyle w:val="-11"/>
        <w:spacing w:after="0" w:line="240" w:lineRule="auto"/>
        <w:ind w:left="0"/>
        <w:rPr>
          <w:rFonts w:ascii="Times New Roman" w:hAnsi="Times New Roman"/>
          <w:b/>
          <w:sz w:val="28"/>
          <w:szCs w:val="28"/>
          <w:lang w:val="en-US"/>
        </w:rPr>
      </w:pPr>
      <w:r w:rsidRPr="009507A4">
        <w:rPr>
          <w:rFonts w:ascii="Times New Roman" w:hAnsi="Times New Roman"/>
          <w:b/>
          <w:sz w:val="28"/>
          <w:szCs w:val="28"/>
          <w:lang w:val="en-US"/>
        </w:rPr>
        <w:t xml:space="preserve">5.1. </w:t>
      </w:r>
      <w:proofErr w:type="spellStart"/>
      <w:r w:rsidRPr="009507A4">
        <w:rPr>
          <w:rFonts w:ascii="Times New Roman" w:hAnsi="Times New Roman"/>
          <w:b/>
          <w:sz w:val="28"/>
          <w:szCs w:val="28"/>
          <w:lang w:val="en-US"/>
        </w:rPr>
        <w:t>Yakuniy</w:t>
      </w:r>
      <w:proofErr w:type="spellEnd"/>
      <w:r w:rsidRPr="009507A4">
        <w:rPr>
          <w:rFonts w:ascii="Times New Roman" w:hAnsi="Times New Roman"/>
          <w:b/>
          <w:sz w:val="28"/>
          <w:szCs w:val="28"/>
          <w:lang w:val="en-US"/>
        </w:rPr>
        <w:t xml:space="preserve"> </w:t>
      </w:r>
      <w:proofErr w:type="spellStart"/>
      <w:r w:rsidRPr="009507A4">
        <w:rPr>
          <w:rFonts w:ascii="Times New Roman" w:hAnsi="Times New Roman"/>
          <w:b/>
          <w:sz w:val="28"/>
          <w:szCs w:val="28"/>
          <w:lang w:val="en-US"/>
        </w:rPr>
        <w:t>attestatsiyaga</w:t>
      </w:r>
      <w:proofErr w:type="spellEnd"/>
      <w:r w:rsidRPr="009507A4">
        <w:rPr>
          <w:rFonts w:ascii="Times New Roman" w:hAnsi="Times New Roman"/>
          <w:b/>
          <w:sz w:val="28"/>
          <w:szCs w:val="28"/>
          <w:lang w:val="en-US"/>
        </w:rPr>
        <w:t xml:space="preserve"> </w:t>
      </w:r>
      <w:proofErr w:type="spellStart"/>
      <w:r w:rsidRPr="009507A4">
        <w:rPr>
          <w:rFonts w:ascii="Times New Roman" w:hAnsi="Times New Roman"/>
          <w:b/>
          <w:sz w:val="28"/>
          <w:szCs w:val="28"/>
          <w:lang w:val="en-US"/>
        </w:rPr>
        <w:t>kuyiladigan</w:t>
      </w:r>
      <w:proofErr w:type="spellEnd"/>
      <w:r w:rsidRPr="009507A4">
        <w:rPr>
          <w:rFonts w:ascii="Times New Roman" w:hAnsi="Times New Roman"/>
          <w:b/>
          <w:sz w:val="28"/>
          <w:szCs w:val="28"/>
          <w:lang w:val="en-US"/>
        </w:rPr>
        <w:t xml:space="preserve"> </w:t>
      </w:r>
      <w:proofErr w:type="spellStart"/>
      <w:r w:rsidRPr="009507A4">
        <w:rPr>
          <w:rFonts w:ascii="Times New Roman" w:hAnsi="Times New Roman"/>
          <w:b/>
          <w:sz w:val="28"/>
          <w:szCs w:val="28"/>
          <w:lang w:val="en-US"/>
        </w:rPr>
        <w:t>talablar</w:t>
      </w:r>
      <w:proofErr w:type="spellEnd"/>
    </w:p>
    <w:p w14:paraId="3624D199" w14:textId="77777777" w:rsidR="009507A4" w:rsidRPr="009507A4" w:rsidRDefault="009507A4" w:rsidP="000B720D">
      <w:pPr>
        <w:pStyle w:val="-11"/>
        <w:spacing w:after="0" w:line="240" w:lineRule="auto"/>
        <w:ind w:left="0"/>
        <w:rPr>
          <w:rFonts w:ascii="Times New Roman" w:hAnsi="Times New Roman"/>
          <w:b/>
          <w:sz w:val="28"/>
          <w:szCs w:val="28"/>
          <w:lang w:val="en-US"/>
        </w:rPr>
      </w:pPr>
    </w:p>
    <w:p w14:paraId="751813E6" w14:textId="52B85F8F" w:rsidR="003D559E" w:rsidRPr="00FF01CF" w:rsidRDefault="009507A4" w:rsidP="000B720D">
      <w:pPr>
        <w:pStyle w:val="-11"/>
        <w:spacing w:after="0" w:line="240" w:lineRule="auto"/>
        <w:ind w:left="0" w:right="283"/>
        <w:jc w:val="both"/>
        <w:rPr>
          <w:rFonts w:ascii="Times New Roman" w:hAnsi="Times New Roman"/>
          <w:sz w:val="28"/>
          <w:szCs w:val="28"/>
          <w:lang w:val="en-US"/>
        </w:rPr>
      </w:pPr>
      <w:proofErr w:type="spellStart"/>
      <w:r w:rsidRPr="009507A4">
        <w:rPr>
          <w:rFonts w:ascii="Times New Roman" w:hAnsi="Times New Roman"/>
          <w:sz w:val="28"/>
          <w:szCs w:val="28"/>
          <w:lang w:val="en-US"/>
        </w:rPr>
        <w:t>Yakuniy</w:t>
      </w:r>
      <w:proofErr w:type="spellEnd"/>
      <w:r w:rsidRPr="009507A4">
        <w:rPr>
          <w:rFonts w:ascii="Times New Roman" w:hAnsi="Times New Roman"/>
          <w:sz w:val="28"/>
          <w:szCs w:val="28"/>
          <w:lang w:val="en-US"/>
        </w:rPr>
        <w:t xml:space="preserve"> </w:t>
      </w:r>
      <w:proofErr w:type="spellStart"/>
      <w:r w:rsidRPr="009507A4">
        <w:rPr>
          <w:rFonts w:ascii="Times New Roman" w:hAnsi="Times New Roman"/>
          <w:sz w:val="28"/>
          <w:szCs w:val="28"/>
          <w:lang w:val="en-US"/>
        </w:rPr>
        <w:t>attestatsiya</w:t>
      </w:r>
      <w:proofErr w:type="spellEnd"/>
      <w:r w:rsidRPr="009507A4">
        <w:rPr>
          <w:rFonts w:ascii="Times New Roman" w:hAnsi="Times New Roman"/>
          <w:sz w:val="28"/>
          <w:szCs w:val="28"/>
          <w:lang w:val="en-US"/>
        </w:rPr>
        <w:t xml:space="preserve"> </w:t>
      </w:r>
      <w:proofErr w:type="spellStart"/>
      <w:r w:rsidRPr="009507A4">
        <w:rPr>
          <w:rFonts w:ascii="Times New Roman" w:hAnsi="Times New Roman"/>
          <w:sz w:val="28"/>
          <w:szCs w:val="28"/>
          <w:lang w:val="en-US"/>
        </w:rPr>
        <w:t>O‘zbekiston</w:t>
      </w:r>
      <w:proofErr w:type="spellEnd"/>
      <w:r w:rsidRPr="009507A4">
        <w:rPr>
          <w:rFonts w:ascii="Times New Roman" w:hAnsi="Times New Roman"/>
          <w:sz w:val="28"/>
          <w:szCs w:val="28"/>
          <w:lang w:val="en-US"/>
        </w:rPr>
        <w:t xml:space="preserve"> </w:t>
      </w:r>
      <w:proofErr w:type="spellStart"/>
      <w:r w:rsidRPr="009507A4">
        <w:rPr>
          <w:rFonts w:ascii="Times New Roman" w:hAnsi="Times New Roman"/>
          <w:sz w:val="28"/>
          <w:szCs w:val="28"/>
          <w:lang w:val="en-US"/>
        </w:rPr>
        <w:t>Respublikasi</w:t>
      </w:r>
      <w:proofErr w:type="spellEnd"/>
      <w:r w:rsidRPr="009507A4">
        <w:rPr>
          <w:rFonts w:ascii="Times New Roman" w:hAnsi="Times New Roman"/>
          <w:sz w:val="28"/>
          <w:szCs w:val="28"/>
          <w:lang w:val="en-US"/>
        </w:rPr>
        <w:t xml:space="preserve">  </w:t>
      </w:r>
      <w:proofErr w:type="spellStart"/>
      <w:r w:rsidRPr="009507A4">
        <w:rPr>
          <w:rFonts w:ascii="Times New Roman" w:hAnsi="Times New Roman"/>
          <w:sz w:val="28"/>
          <w:szCs w:val="28"/>
          <w:lang w:val="en-US"/>
        </w:rPr>
        <w:t>Sog‘liqni</w:t>
      </w:r>
      <w:proofErr w:type="spellEnd"/>
      <w:r w:rsidRPr="009507A4">
        <w:rPr>
          <w:rFonts w:ascii="Times New Roman" w:hAnsi="Times New Roman"/>
          <w:sz w:val="28"/>
          <w:szCs w:val="28"/>
          <w:lang w:val="en-US"/>
        </w:rPr>
        <w:t xml:space="preserve"> </w:t>
      </w:r>
      <w:proofErr w:type="spellStart"/>
      <w:r w:rsidRPr="009507A4">
        <w:rPr>
          <w:rFonts w:ascii="Times New Roman" w:hAnsi="Times New Roman"/>
          <w:sz w:val="28"/>
          <w:szCs w:val="28"/>
          <w:lang w:val="en-US"/>
        </w:rPr>
        <w:t>saqlash</w:t>
      </w:r>
      <w:proofErr w:type="spellEnd"/>
      <w:r w:rsidRPr="009507A4">
        <w:rPr>
          <w:rFonts w:ascii="Times New Roman" w:hAnsi="Times New Roman"/>
          <w:sz w:val="28"/>
          <w:szCs w:val="28"/>
          <w:lang w:val="en-US"/>
        </w:rPr>
        <w:t xml:space="preserve"> </w:t>
      </w:r>
      <w:proofErr w:type="spellStart"/>
      <w:r w:rsidRPr="009507A4">
        <w:rPr>
          <w:rFonts w:ascii="Times New Roman" w:hAnsi="Times New Roman"/>
          <w:sz w:val="28"/>
          <w:szCs w:val="28"/>
          <w:lang w:val="en-US"/>
        </w:rPr>
        <w:t>Vazirligining</w:t>
      </w:r>
      <w:proofErr w:type="spellEnd"/>
      <w:r w:rsidRPr="009507A4">
        <w:rPr>
          <w:rFonts w:ascii="Times New Roman" w:hAnsi="Times New Roman"/>
          <w:sz w:val="28"/>
          <w:szCs w:val="28"/>
          <w:lang w:val="en-US"/>
        </w:rPr>
        <w:t xml:space="preserve">  2020 </w:t>
      </w:r>
      <w:proofErr w:type="spellStart"/>
      <w:r w:rsidRPr="009507A4">
        <w:rPr>
          <w:rFonts w:ascii="Times New Roman" w:hAnsi="Times New Roman"/>
          <w:sz w:val="28"/>
          <w:szCs w:val="28"/>
          <w:lang w:val="en-US"/>
        </w:rPr>
        <w:t>yil</w:t>
      </w:r>
      <w:proofErr w:type="spellEnd"/>
      <w:r w:rsidRPr="009507A4">
        <w:rPr>
          <w:rFonts w:ascii="Times New Roman" w:hAnsi="Times New Roman"/>
          <w:sz w:val="28"/>
          <w:szCs w:val="28"/>
          <w:lang w:val="en-US"/>
        </w:rPr>
        <w:t xml:space="preserve"> 15 </w:t>
      </w:r>
      <w:proofErr w:type="spellStart"/>
      <w:r w:rsidRPr="009507A4">
        <w:rPr>
          <w:rFonts w:ascii="Times New Roman" w:hAnsi="Times New Roman"/>
          <w:sz w:val="28"/>
          <w:szCs w:val="28"/>
          <w:lang w:val="en-US"/>
        </w:rPr>
        <w:t>iyundagi</w:t>
      </w:r>
      <w:proofErr w:type="spellEnd"/>
      <w:r w:rsidRPr="009507A4">
        <w:rPr>
          <w:rFonts w:ascii="Times New Roman" w:hAnsi="Times New Roman"/>
          <w:sz w:val="28"/>
          <w:szCs w:val="28"/>
          <w:lang w:val="en-US"/>
        </w:rPr>
        <w:t xml:space="preserve"> 160-sonli </w:t>
      </w:r>
      <w:proofErr w:type="spellStart"/>
      <w:r w:rsidRPr="009507A4">
        <w:rPr>
          <w:rFonts w:ascii="Times New Roman" w:hAnsi="Times New Roman"/>
          <w:sz w:val="28"/>
          <w:szCs w:val="28"/>
          <w:lang w:val="en-US"/>
        </w:rPr>
        <w:t>buyrugi</w:t>
      </w:r>
      <w:proofErr w:type="spellEnd"/>
      <w:r w:rsidRPr="009507A4">
        <w:rPr>
          <w:rFonts w:ascii="Times New Roman" w:hAnsi="Times New Roman"/>
          <w:sz w:val="28"/>
          <w:szCs w:val="28"/>
          <w:lang w:val="en-US"/>
        </w:rPr>
        <w:t xml:space="preserve"> 3-ilovasidagi «</w:t>
      </w:r>
      <w:proofErr w:type="spellStart"/>
      <w:r w:rsidRPr="009507A4">
        <w:rPr>
          <w:rFonts w:ascii="Times New Roman" w:hAnsi="Times New Roman"/>
          <w:sz w:val="28"/>
          <w:szCs w:val="28"/>
          <w:lang w:val="en-US"/>
        </w:rPr>
        <w:t>Tibbiy-sanitariya</w:t>
      </w:r>
      <w:proofErr w:type="spellEnd"/>
      <w:r w:rsidRPr="009507A4">
        <w:rPr>
          <w:rFonts w:ascii="Times New Roman" w:hAnsi="Times New Roman"/>
          <w:sz w:val="28"/>
          <w:szCs w:val="28"/>
          <w:lang w:val="en-US"/>
        </w:rPr>
        <w:t xml:space="preserve"> </w:t>
      </w:r>
      <w:proofErr w:type="spellStart"/>
      <w:r w:rsidRPr="009507A4">
        <w:rPr>
          <w:rFonts w:ascii="Times New Roman" w:hAnsi="Times New Roman"/>
          <w:sz w:val="28"/>
          <w:szCs w:val="28"/>
          <w:lang w:val="en-US"/>
        </w:rPr>
        <w:t>va</w:t>
      </w:r>
      <w:proofErr w:type="spellEnd"/>
      <w:r w:rsidRPr="009507A4">
        <w:rPr>
          <w:rFonts w:ascii="Times New Roman" w:hAnsi="Times New Roman"/>
          <w:sz w:val="28"/>
          <w:szCs w:val="28"/>
          <w:lang w:val="en-US"/>
        </w:rPr>
        <w:t xml:space="preserve"> </w:t>
      </w:r>
      <w:proofErr w:type="spellStart"/>
      <w:r w:rsidRPr="009507A4">
        <w:rPr>
          <w:rFonts w:ascii="Times New Roman" w:hAnsi="Times New Roman"/>
          <w:sz w:val="28"/>
          <w:szCs w:val="28"/>
          <w:lang w:val="en-US"/>
        </w:rPr>
        <w:t>farmasevtika</w:t>
      </w:r>
      <w:proofErr w:type="spellEnd"/>
      <w:r w:rsidRPr="009507A4">
        <w:rPr>
          <w:rFonts w:ascii="Times New Roman" w:hAnsi="Times New Roman"/>
          <w:sz w:val="28"/>
          <w:szCs w:val="28"/>
          <w:lang w:val="en-US"/>
        </w:rPr>
        <w:t xml:space="preserve"> </w:t>
      </w:r>
      <w:proofErr w:type="spellStart"/>
      <w:r w:rsidRPr="009507A4">
        <w:rPr>
          <w:rFonts w:ascii="Times New Roman" w:hAnsi="Times New Roman"/>
          <w:sz w:val="28"/>
          <w:szCs w:val="28"/>
          <w:lang w:val="en-US"/>
        </w:rPr>
        <w:t>kadrlarini</w:t>
      </w:r>
      <w:proofErr w:type="spellEnd"/>
      <w:r w:rsidRPr="009507A4">
        <w:rPr>
          <w:rFonts w:ascii="Times New Roman" w:hAnsi="Times New Roman"/>
          <w:sz w:val="28"/>
          <w:szCs w:val="28"/>
          <w:lang w:val="en-US"/>
        </w:rPr>
        <w:t xml:space="preserve"> </w:t>
      </w:r>
      <w:proofErr w:type="spellStart"/>
      <w:r w:rsidRPr="009507A4">
        <w:rPr>
          <w:rFonts w:ascii="Times New Roman" w:hAnsi="Times New Roman"/>
          <w:sz w:val="28"/>
          <w:szCs w:val="28"/>
          <w:lang w:val="en-US"/>
        </w:rPr>
        <w:t>qayta</w:t>
      </w:r>
      <w:proofErr w:type="spellEnd"/>
      <w:r w:rsidRPr="009507A4">
        <w:rPr>
          <w:rFonts w:ascii="Times New Roman" w:hAnsi="Times New Roman"/>
          <w:sz w:val="28"/>
          <w:szCs w:val="28"/>
          <w:lang w:val="en-US"/>
        </w:rPr>
        <w:t xml:space="preserve"> </w:t>
      </w:r>
      <w:proofErr w:type="spellStart"/>
      <w:r w:rsidRPr="009507A4">
        <w:rPr>
          <w:rFonts w:ascii="Times New Roman" w:hAnsi="Times New Roman"/>
          <w:sz w:val="28"/>
          <w:szCs w:val="28"/>
          <w:lang w:val="en-US"/>
        </w:rPr>
        <w:t>tayyorlash</w:t>
      </w:r>
      <w:proofErr w:type="spellEnd"/>
      <w:r w:rsidRPr="009507A4">
        <w:rPr>
          <w:rFonts w:ascii="Times New Roman" w:hAnsi="Times New Roman"/>
          <w:sz w:val="28"/>
          <w:szCs w:val="28"/>
          <w:lang w:val="en-US"/>
        </w:rPr>
        <w:t xml:space="preserve"> </w:t>
      </w:r>
      <w:proofErr w:type="spellStart"/>
      <w:r w:rsidRPr="009507A4">
        <w:rPr>
          <w:rFonts w:ascii="Times New Roman" w:hAnsi="Times New Roman"/>
          <w:sz w:val="28"/>
          <w:szCs w:val="28"/>
          <w:lang w:val="en-US"/>
        </w:rPr>
        <w:t>va</w:t>
      </w:r>
      <w:proofErr w:type="spellEnd"/>
      <w:r w:rsidRPr="009507A4">
        <w:rPr>
          <w:rFonts w:ascii="Times New Roman" w:hAnsi="Times New Roman"/>
          <w:sz w:val="28"/>
          <w:szCs w:val="28"/>
          <w:lang w:val="en-US"/>
        </w:rPr>
        <w:t xml:space="preserve"> </w:t>
      </w:r>
      <w:proofErr w:type="spellStart"/>
      <w:r w:rsidRPr="009507A4">
        <w:rPr>
          <w:rFonts w:ascii="Times New Roman" w:hAnsi="Times New Roman"/>
          <w:sz w:val="28"/>
          <w:szCs w:val="28"/>
          <w:lang w:val="en-US"/>
        </w:rPr>
        <w:t>malakasini</w:t>
      </w:r>
      <w:proofErr w:type="spellEnd"/>
      <w:r w:rsidRPr="009507A4">
        <w:rPr>
          <w:rFonts w:ascii="Times New Roman" w:hAnsi="Times New Roman"/>
          <w:sz w:val="28"/>
          <w:szCs w:val="28"/>
          <w:lang w:val="en-US"/>
        </w:rPr>
        <w:t xml:space="preserve"> </w:t>
      </w:r>
      <w:proofErr w:type="spellStart"/>
      <w:r w:rsidRPr="009507A4">
        <w:rPr>
          <w:rFonts w:ascii="Times New Roman" w:hAnsi="Times New Roman"/>
          <w:sz w:val="28"/>
          <w:szCs w:val="28"/>
          <w:lang w:val="en-US"/>
        </w:rPr>
        <w:t>oshirish</w:t>
      </w:r>
      <w:proofErr w:type="spellEnd"/>
      <w:r w:rsidRPr="009507A4">
        <w:rPr>
          <w:rFonts w:ascii="Times New Roman" w:hAnsi="Times New Roman"/>
          <w:sz w:val="28"/>
          <w:szCs w:val="28"/>
          <w:lang w:val="en-US"/>
        </w:rPr>
        <w:t xml:space="preserve"> </w:t>
      </w:r>
      <w:proofErr w:type="spellStart"/>
      <w:r w:rsidRPr="009507A4">
        <w:rPr>
          <w:rFonts w:ascii="Times New Roman" w:hAnsi="Times New Roman"/>
          <w:sz w:val="28"/>
          <w:szCs w:val="28"/>
          <w:lang w:val="en-US"/>
        </w:rPr>
        <w:t>ta’lim</w:t>
      </w:r>
      <w:proofErr w:type="spellEnd"/>
      <w:r w:rsidRPr="009507A4">
        <w:rPr>
          <w:rFonts w:ascii="Times New Roman" w:hAnsi="Times New Roman"/>
          <w:sz w:val="28"/>
          <w:szCs w:val="28"/>
          <w:lang w:val="en-US"/>
        </w:rPr>
        <w:t xml:space="preserve"> </w:t>
      </w:r>
      <w:proofErr w:type="spellStart"/>
      <w:r w:rsidRPr="009507A4">
        <w:rPr>
          <w:rFonts w:ascii="Times New Roman" w:hAnsi="Times New Roman"/>
          <w:sz w:val="28"/>
          <w:szCs w:val="28"/>
          <w:lang w:val="en-US"/>
        </w:rPr>
        <w:t>muassasalarida</w:t>
      </w:r>
      <w:proofErr w:type="spellEnd"/>
      <w:r w:rsidRPr="009507A4">
        <w:rPr>
          <w:rFonts w:ascii="Times New Roman" w:hAnsi="Times New Roman"/>
          <w:sz w:val="28"/>
          <w:szCs w:val="28"/>
          <w:lang w:val="en-US"/>
        </w:rPr>
        <w:t xml:space="preserve"> </w:t>
      </w:r>
      <w:proofErr w:type="spellStart"/>
      <w:r w:rsidRPr="009507A4">
        <w:rPr>
          <w:rFonts w:ascii="Times New Roman" w:hAnsi="Times New Roman"/>
          <w:sz w:val="28"/>
          <w:szCs w:val="28"/>
          <w:lang w:val="en-US"/>
        </w:rPr>
        <w:t>tinglovchilarning</w:t>
      </w:r>
      <w:proofErr w:type="spellEnd"/>
      <w:r w:rsidRPr="009507A4">
        <w:rPr>
          <w:rFonts w:ascii="Times New Roman" w:hAnsi="Times New Roman"/>
          <w:sz w:val="28"/>
          <w:szCs w:val="28"/>
          <w:lang w:val="en-US"/>
        </w:rPr>
        <w:t xml:space="preserve"> </w:t>
      </w:r>
      <w:proofErr w:type="spellStart"/>
      <w:r w:rsidRPr="009507A4">
        <w:rPr>
          <w:rFonts w:ascii="Times New Roman" w:hAnsi="Times New Roman"/>
          <w:sz w:val="28"/>
          <w:szCs w:val="28"/>
          <w:lang w:val="en-US"/>
        </w:rPr>
        <w:t>kasbiy</w:t>
      </w:r>
      <w:proofErr w:type="spellEnd"/>
      <w:r w:rsidRPr="009507A4">
        <w:rPr>
          <w:rFonts w:ascii="Times New Roman" w:hAnsi="Times New Roman"/>
          <w:sz w:val="28"/>
          <w:szCs w:val="28"/>
          <w:lang w:val="en-US"/>
        </w:rPr>
        <w:t xml:space="preserve"> </w:t>
      </w:r>
      <w:proofErr w:type="spellStart"/>
      <w:r w:rsidRPr="009507A4">
        <w:rPr>
          <w:rFonts w:ascii="Times New Roman" w:hAnsi="Times New Roman"/>
          <w:sz w:val="28"/>
          <w:szCs w:val="28"/>
          <w:lang w:val="en-US"/>
        </w:rPr>
        <w:t>bilim</w:t>
      </w:r>
      <w:proofErr w:type="spellEnd"/>
      <w:r w:rsidRPr="009507A4">
        <w:rPr>
          <w:rFonts w:ascii="Times New Roman" w:hAnsi="Times New Roman"/>
          <w:sz w:val="28"/>
          <w:szCs w:val="28"/>
          <w:lang w:val="en-US"/>
        </w:rPr>
        <w:t xml:space="preserve"> </w:t>
      </w:r>
      <w:proofErr w:type="spellStart"/>
      <w:r w:rsidRPr="009507A4">
        <w:rPr>
          <w:rFonts w:ascii="Times New Roman" w:hAnsi="Times New Roman"/>
          <w:sz w:val="28"/>
          <w:szCs w:val="28"/>
          <w:lang w:val="en-US"/>
        </w:rPr>
        <w:t>va</w:t>
      </w:r>
      <w:proofErr w:type="spellEnd"/>
      <w:r w:rsidRPr="009507A4">
        <w:rPr>
          <w:rFonts w:ascii="Times New Roman" w:hAnsi="Times New Roman"/>
          <w:sz w:val="28"/>
          <w:szCs w:val="28"/>
          <w:lang w:val="en-US"/>
        </w:rPr>
        <w:t xml:space="preserve"> </w:t>
      </w:r>
      <w:proofErr w:type="spellStart"/>
      <w:r w:rsidRPr="009507A4">
        <w:rPr>
          <w:rFonts w:ascii="Times New Roman" w:hAnsi="Times New Roman"/>
          <w:sz w:val="28"/>
          <w:szCs w:val="28"/>
          <w:lang w:val="en-US"/>
        </w:rPr>
        <w:t>ko‘nikmalarini</w:t>
      </w:r>
      <w:proofErr w:type="spellEnd"/>
      <w:r w:rsidRPr="009507A4">
        <w:rPr>
          <w:rFonts w:ascii="Times New Roman" w:hAnsi="Times New Roman"/>
          <w:sz w:val="28"/>
          <w:szCs w:val="28"/>
          <w:lang w:val="en-US"/>
        </w:rPr>
        <w:t xml:space="preserve"> </w:t>
      </w:r>
      <w:proofErr w:type="spellStart"/>
      <w:r w:rsidRPr="009507A4">
        <w:rPr>
          <w:rFonts w:ascii="Times New Roman" w:hAnsi="Times New Roman"/>
          <w:sz w:val="28"/>
          <w:szCs w:val="28"/>
          <w:lang w:val="en-US"/>
        </w:rPr>
        <w:t>baxolash</w:t>
      </w:r>
      <w:proofErr w:type="spellEnd"/>
      <w:r w:rsidRPr="009507A4">
        <w:rPr>
          <w:rFonts w:ascii="Times New Roman" w:hAnsi="Times New Roman"/>
          <w:sz w:val="28"/>
          <w:szCs w:val="28"/>
          <w:lang w:val="en-US"/>
        </w:rPr>
        <w:t xml:space="preserve"> </w:t>
      </w:r>
      <w:proofErr w:type="spellStart"/>
      <w:r w:rsidRPr="009507A4">
        <w:rPr>
          <w:rFonts w:ascii="Times New Roman" w:hAnsi="Times New Roman"/>
          <w:sz w:val="28"/>
          <w:szCs w:val="28"/>
          <w:lang w:val="en-US"/>
        </w:rPr>
        <w:t>to‘g‘risidagi</w:t>
      </w:r>
      <w:proofErr w:type="spellEnd"/>
      <w:r w:rsidRPr="009507A4">
        <w:rPr>
          <w:rFonts w:ascii="Times New Roman" w:hAnsi="Times New Roman"/>
          <w:sz w:val="28"/>
          <w:szCs w:val="28"/>
          <w:lang w:val="en-US"/>
        </w:rPr>
        <w:t xml:space="preserve"> </w:t>
      </w:r>
      <w:proofErr w:type="spellStart"/>
      <w:r w:rsidRPr="009507A4">
        <w:rPr>
          <w:rFonts w:ascii="Times New Roman" w:hAnsi="Times New Roman"/>
          <w:sz w:val="28"/>
          <w:szCs w:val="28"/>
          <w:lang w:val="en-US"/>
        </w:rPr>
        <w:t>Nizom</w:t>
      </w:r>
      <w:proofErr w:type="spellEnd"/>
      <w:r w:rsidRPr="009507A4">
        <w:rPr>
          <w:rFonts w:ascii="Times New Roman" w:hAnsi="Times New Roman"/>
          <w:sz w:val="28"/>
          <w:szCs w:val="28"/>
          <w:lang w:val="en-US"/>
        </w:rPr>
        <w:t xml:space="preserve">» ga </w:t>
      </w:r>
      <w:proofErr w:type="spellStart"/>
      <w:r w:rsidRPr="009507A4">
        <w:rPr>
          <w:rFonts w:ascii="Times New Roman" w:hAnsi="Times New Roman"/>
          <w:sz w:val="28"/>
          <w:szCs w:val="28"/>
          <w:lang w:val="en-US"/>
        </w:rPr>
        <w:t>asosan</w:t>
      </w:r>
      <w:proofErr w:type="spellEnd"/>
      <w:r w:rsidRPr="009507A4">
        <w:rPr>
          <w:rFonts w:ascii="Times New Roman" w:hAnsi="Times New Roman"/>
          <w:sz w:val="28"/>
          <w:szCs w:val="28"/>
          <w:lang w:val="en-US"/>
        </w:rPr>
        <w:t xml:space="preserve"> </w:t>
      </w:r>
      <w:proofErr w:type="spellStart"/>
      <w:r w:rsidRPr="009507A4">
        <w:rPr>
          <w:rFonts w:ascii="Times New Roman" w:hAnsi="Times New Roman"/>
          <w:sz w:val="28"/>
          <w:szCs w:val="28"/>
          <w:lang w:val="en-US"/>
        </w:rPr>
        <w:t>o‘tkaziladi</w:t>
      </w:r>
      <w:proofErr w:type="spellEnd"/>
      <w:r w:rsidRPr="009507A4">
        <w:rPr>
          <w:rFonts w:ascii="Times New Roman" w:hAnsi="Times New Roman"/>
          <w:sz w:val="28"/>
          <w:szCs w:val="28"/>
          <w:lang w:val="en-US"/>
        </w:rPr>
        <w:t xml:space="preserve">. </w:t>
      </w:r>
    </w:p>
    <w:sectPr w:rsidR="003D559E" w:rsidRPr="00FF01CF" w:rsidSect="001F0F8E">
      <w:footerReference w:type="default" r:id="rId18"/>
      <w:pgSz w:w="11906" w:h="16838"/>
      <w:pgMar w:top="851"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64F02F" w14:textId="77777777" w:rsidR="008521DC" w:rsidRDefault="008521DC" w:rsidP="002377BE">
      <w:pPr>
        <w:spacing w:after="0" w:line="240" w:lineRule="auto"/>
      </w:pPr>
      <w:r>
        <w:separator/>
      </w:r>
    </w:p>
  </w:endnote>
  <w:endnote w:type="continuationSeparator" w:id="0">
    <w:p w14:paraId="67B89475" w14:textId="77777777" w:rsidR="008521DC" w:rsidRDefault="008521DC" w:rsidP="002377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Bodo_uzb">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Andale Sans UI">
    <w:altName w:val="Times New Roman"/>
    <w:charset w:val="CC"/>
    <w:family w:val="auto"/>
    <w:pitch w:val="variable"/>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1871671"/>
      <w:docPartObj>
        <w:docPartGallery w:val="Page Numbers (Bottom of Page)"/>
        <w:docPartUnique/>
      </w:docPartObj>
    </w:sdtPr>
    <w:sdtContent>
      <w:p w14:paraId="44F793FB" w14:textId="219B8989" w:rsidR="00FD0357" w:rsidRDefault="00FD0357">
        <w:pPr>
          <w:pStyle w:val="a9"/>
          <w:jc w:val="center"/>
        </w:pPr>
        <w:r>
          <w:fldChar w:fldCharType="begin"/>
        </w:r>
        <w:r>
          <w:instrText>PAGE   \* MERGEFORMAT</w:instrText>
        </w:r>
        <w:r>
          <w:fldChar w:fldCharType="separate"/>
        </w:r>
        <w:r>
          <w:t>2</w:t>
        </w:r>
        <w:r>
          <w:fldChar w:fldCharType="end"/>
        </w:r>
      </w:p>
    </w:sdtContent>
  </w:sdt>
  <w:p w14:paraId="395E0933" w14:textId="77777777" w:rsidR="00FD0357" w:rsidRDefault="00FD0357">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170B5B" w14:textId="77777777" w:rsidR="008521DC" w:rsidRDefault="008521DC" w:rsidP="002377BE">
      <w:pPr>
        <w:spacing w:after="0" w:line="240" w:lineRule="auto"/>
      </w:pPr>
      <w:r>
        <w:separator/>
      </w:r>
    </w:p>
  </w:footnote>
  <w:footnote w:type="continuationSeparator" w:id="0">
    <w:p w14:paraId="012826D8" w14:textId="77777777" w:rsidR="008521DC" w:rsidRDefault="008521DC" w:rsidP="002377B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singleLevel"/>
    <w:tmpl w:val="00000004"/>
    <w:name w:val="WW8Num5"/>
    <w:lvl w:ilvl="0">
      <w:start w:val="1"/>
      <w:numFmt w:val="bullet"/>
      <w:lvlText w:val=""/>
      <w:lvlJc w:val="left"/>
      <w:pPr>
        <w:tabs>
          <w:tab w:val="num" w:pos="-218"/>
        </w:tabs>
        <w:ind w:left="502" w:hanging="360"/>
      </w:pPr>
      <w:rPr>
        <w:rFonts w:ascii="Symbol" w:hAnsi="Symbol" w:cs="Times New Roman"/>
      </w:rPr>
    </w:lvl>
  </w:abstractNum>
  <w:abstractNum w:abstractNumId="1" w15:restartNumberingAfterBreak="0">
    <w:nsid w:val="09FC27DF"/>
    <w:multiLevelType w:val="multilevel"/>
    <w:tmpl w:val="09FC27DF"/>
    <w:lvl w:ilvl="0">
      <w:start w:val="1"/>
      <w:numFmt w:val="decimal"/>
      <w:lvlText w:val="%1."/>
      <w:lvlJc w:val="left"/>
      <w:pPr>
        <w:ind w:left="218" w:hanging="360"/>
      </w:pPr>
    </w:lvl>
    <w:lvl w:ilvl="1">
      <w:start w:val="1"/>
      <w:numFmt w:val="lowerLetter"/>
      <w:lvlText w:val="%2."/>
      <w:lvlJc w:val="left"/>
      <w:pPr>
        <w:ind w:left="938" w:hanging="360"/>
      </w:pPr>
    </w:lvl>
    <w:lvl w:ilvl="2">
      <w:start w:val="1"/>
      <w:numFmt w:val="lowerRoman"/>
      <w:lvlText w:val="%3."/>
      <w:lvlJc w:val="right"/>
      <w:pPr>
        <w:ind w:left="1658" w:hanging="180"/>
      </w:pPr>
    </w:lvl>
    <w:lvl w:ilvl="3">
      <w:start w:val="1"/>
      <w:numFmt w:val="decimal"/>
      <w:lvlText w:val="%4."/>
      <w:lvlJc w:val="left"/>
      <w:pPr>
        <w:ind w:left="2378" w:hanging="360"/>
      </w:pPr>
    </w:lvl>
    <w:lvl w:ilvl="4">
      <w:start w:val="1"/>
      <w:numFmt w:val="lowerLetter"/>
      <w:lvlText w:val="%5."/>
      <w:lvlJc w:val="left"/>
      <w:pPr>
        <w:ind w:left="3098" w:hanging="360"/>
      </w:pPr>
    </w:lvl>
    <w:lvl w:ilvl="5">
      <w:start w:val="1"/>
      <w:numFmt w:val="lowerRoman"/>
      <w:lvlText w:val="%6."/>
      <w:lvlJc w:val="right"/>
      <w:pPr>
        <w:ind w:left="3818" w:hanging="180"/>
      </w:pPr>
    </w:lvl>
    <w:lvl w:ilvl="6">
      <w:start w:val="1"/>
      <w:numFmt w:val="decimal"/>
      <w:lvlText w:val="%7."/>
      <w:lvlJc w:val="left"/>
      <w:pPr>
        <w:ind w:left="4538" w:hanging="360"/>
      </w:pPr>
    </w:lvl>
    <w:lvl w:ilvl="7">
      <w:start w:val="1"/>
      <w:numFmt w:val="lowerLetter"/>
      <w:lvlText w:val="%8."/>
      <w:lvlJc w:val="left"/>
      <w:pPr>
        <w:ind w:left="5258" w:hanging="360"/>
      </w:pPr>
    </w:lvl>
    <w:lvl w:ilvl="8">
      <w:start w:val="1"/>
      <w:numFmt w:val="lowerRoman"/>
      <w:lvlText w:val="%9."/>
      <w:lvlJc w:val="right"/>
      <w:pPr>
        <w:ind w:left="5978" w:hanging="180"/>
      </w:pPr>
    </w:lvl>
  </w:abstractNum>
  <w:abstractNum w:abstractNumId="2" w15:restartNumberingAfterBreak="0">
    <w:nsid w:val="0A8B386D"/>
    <w:multiLevelType w:val="hybridMultilevel"/>
    <w:tmpl w:val="F1F87B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0CD3C29"/>
    <w:multiLevelType w:val="hybridMultilevel"/>
    <w:tmpl w:val="84AC2E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19250FE"/>
    <w:multiLevelType w:val="hybridMultilevel"/>
    <w:tmpl w:val="119250FE"/>
    <w:lvl w:ilvl="0" w:tplc="FFFFFFFF">
      <w:start w:val="1"/>
      <w:numFmt w:val="bullet"/>
      <w:lvlText w:val=""/>
      <w:lvlJc w:val="left"/>
      <w:pPr>
        <w:ind w:left="643" w:hanging="360"/>
      </w:pPr>
      <w:rPr>
        <w:rFonts w:ascii="Symbol" w:eastAsia="SimSun" w:hAnsi="Symbol"/>
      </w:rPr>
    </w:lvl>
    <w:lvl w:ilvl="1" w:tplc="FFFFFFFF">
      <w:start w:val="1"/>
      <w:numFmt w:val="bullet"/>
      <w:lvlText w:val="o"/>
      <w:lvlJc w:val="left"/>
      <w:pPr>
        <w:ind w:left="1363" w:hanging="360"/>
      </w:pPr>
      <w:rPr>
        <w:rFonts w:ascii="Courier New" w:eastAsia="SimSun" w:hAnsi="Times New Roman"/>
      </w:rPr>
    </w:lvl>
    <w:lvl w:ilvl="2" w:tplc="FFFFFFFF">
      <w:start w:val="1"/>
      <w:numFmt w:val="bullet"/>
      <w:lvlText w:val=""/>
      <w:lvlJc w:val="left"/>
      <w:pPr>
        <w:ind w:left="2083" w:hanging="360"/>
      </w:pPr>
      <w:rPr>
        <w:rFonts w:ascii="Wingdings" w:eastAsia="SimSun" w:hAnsi="Wingdings"/>
      </w:rPr>
    </w:lvl>
    <w:lvl w:ilvl="3" w:tplc="FFFFFFFF">
      <w:start w:val="1"/>
      <w:numFmt w:val="bullet"/>
      <w:lvlText w:val=""/>
      <w:lvlJc w:val="left"/>
      <w:pPr>
        <w:ind w:left="2803" w:hanging="360"/>
      </w:pPr>
      <w:rPr>
        <w:rFonts w:ascii="Symbol" w:eastAsia="SimSun" w:hAnsi="Symbol"/>
      </w:rPr>
    </w:lvl>
    <w:lvl w:ilvl="4" w:tplc="FFFFFFFF">
      <w:start w:val="1"/>
      <w:numFmt w:val="bullet"/>
      <w:lvlText w:val="o"/>
      <w:lvlJc w:val="left"/>
      <w:pPr>
        <w:ind w:left="3523" w:hanging="360"/>
      </w:pPr>
      <w:rPr>
        <w:rFonts w:ascii="Courier New" w:eastAsia="SimSun" w:hAnsi="Times New Roman"/>
      </w:rPr>
    </w:lvl>
    <w:lvl w:ilvl="5" w:tplc="FFFFFFFF">
      <w:start w:val="1"/>
      <w:numFmt w:val="bullet"/>
      <w:lvlText w:val=""/>
      <w:lvlJc w:val="left"/>
      <w:pPr>
        <w:ind w:left="4243" w:hanging="360"/>
      </w:pPr>
      <w:rPr>
        <w:rFonts w:ascii="Wingdings" w:eastAsia="SimSun" w:hAnsi="Wingdings"/>
      </w:rPr>
    </w:lvl>
    <w:lvl w:ilvl="6" w:tplc="FFFFFFFF">
      <w:start w:val="1"/>
      <w:numFmt w:val="bullet"/>
      <w:lvlText w:val=""/>
      <w:lvlJc w:val="left"/>
      <w:pPr>
        <w:ind w:left="4963" w:hanging="360"/>
      </w:pPr>
      <w:rPr>
        <w:rFonts w:ascii="Symbol" w:eastAsia="SimSun" w:hAnsi="Symbol"/>
      </w:rPr>
    </w:lvl>
    <w:lvl w:ilvl="7" w:tplc="FFFFFFFF">
      <w:start w:val="1"/>
      <w:numFmt w:val="bullet"/>
      <w:lvlText w:val="o"/>
      <w:lvlJc w:val="left"/>
      <w:pPr>
        <w:ind w:left="5683" w:hanging="360"/>
      </w:pPr>
      <w:rPr>
        <w:rFonts w:ascii="Courier New" w:eastAsia="SimSun" w:hAnsi="Times New Roman"/>
      </w:rPr>
    </w:lvl>
    <w:lvl w:ilvl="8" w:tplc="FFFFFFFF">
      <w:start w:val="1"/>
      <w:numFmt w:val="bullet"/>
      <w:lvlText w:val=""/>
      <w:lvlJc w:val="left"/>
      <w:pPr>
        <w:ind w:left="6403" w:hanging="360"/>
      </w:pPr>
      <w:rPr>
        <w:rFonts w:ascii="Wingdings" w:eastAsia="SimSun" w:hAnsi="Wingdings"/>
      </w:rPr>
    </w:lvl>
  </w:abstractNum>
  <w:abstractNum w:abstractNumId="5" w15:restartNumberingAfterBreak="0">
    <w:nsid w:val="15BC1274"/>
    <w:multiLevelType w:val="hybridMultilevel"/>
    <w:tmpl w:val="41E8C3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7013ED5"/>
    <w:multiLevelType w:val="hybridMultilevel"/>
    <w:tmpl w:val="7472B3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ECA6C65"/>
    <w:multiLevelType w:val="hybridMultilevel"/>
    <w:tmpl w:val="5E903BB6"/>
    <w:lvl w:ilvl="0" w:tplc="BC9E948C">
      <w:start w:val="1"/>
      <w:numFmt w:val="bullet"/>
      <w:lvlText w:val=""/>
      <w:lvlJc w:val="left"/>
      <w:pPr>
        <w:tabs>
          <w:tab w:val="num" w:pos="644"/>
        </w:tabs>
        <w:ind w:left="644"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1F9B3A19"/>
    <w:multiLevelType w:val="hybridMultilevel"/>
    <w:tmpl w:val="16866C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0964BA9"/>
    <w:multiLevelType w:val="hybridMultilevel"/>
    <w:tmpl w:val="BB1E1FB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 w15:restartNumberingAfterBreak="0">
    <w:nsid w:val="214B01B8"/>
    <w:multiLevelType w:val="hybridMultilevel"/>
    <w:tmpl w:val="414099A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2C04AF9"/>
    <w:multiLevelType w:val="hybridMultilevel"/>
    <w:tmpl w:val="C98A61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301161F"/>
    <w:multiLevelType w:val="hybridMultilevel"/>
    <w:tmpl w:val="92B22050"/>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39F5481"/>
    <w:multiLevelType w:val="hybridMultilevel"/>
    <w:tmpl w:val="40E273D8"/>
    <w:lvl w:ilvl="0" w:tplc="0419000F">
      <w:start w:val="1"/>
      <w:numFmt w:val="decimal"/>
      <w:lvlText w:val="%1."/>
      <w:lvlJc w:val="left"/>
      <w:pPr>
        <w:ind w:left="928"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59D2894"/>
    <w:multiLevelType w:val="hybridMultilevel"/>
    <w:tmpl w:val="C27EDA8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5" w15:restartNumberingAfterBreak="0">
    <w:nsid w:val="26FC5242"/>
    <w:multiLevelType w:val="multilevel"/>
    <w:tmpl w:val="E5325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FDF33C4"/>
    <w:multiLevelType w:val="hybridMultilevel"/>
    <w:tmpl w:val="39501FD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0723E78"/>
    <w:multiLevelType w:val="hybridMultilevel"/>
    <w:tmpl w:val="7416CF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5065746"/>
    <w:multiLevelType w:val="hybridMultilevel"/>
    <w:tmpl w:val="AA68CA0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9" w15:restartNumberingAfterBreak="0">
    <w:nsid w:val="36214BC4"/>
    <w:multiLevelType w:val="hybridMultilevel"/>
    <w:tmpl w:val="B5C82F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89906E8"/>
    <w:multiLevelType w:val="hybridMultilevel"/>
    <w:tmpl w:val="69B816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397465AF"/>
    <w:multiLevelType w:val="hybridMultilevel"/>
    <w:tmpl w:val="863C43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3D91234F"/>
    <w:multiLevelType w:val="multilevel"/>
    <w:tmpl w:val="9BD6CFF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436" w:hanging="720"/>
      </w:pPr>
      <w:rPr>
        <w:rFonts w:hint="default"/>
      </w:rPr>
    </w:lvl>
    <w:lvl w:ilvl="3">
      <w:start w:val="1"/>
      <w:numFmt w:val="decimal"/>
      <w:lvlText w:val="%1.%2.%3.%4"/>
      <w:lvlJc w:val="left"/>
      <w:pPr>
        <w:ind w:left="654" w:hanging="1080"/>
      </w:pPr>
      <w:rPr>
        <w:rFonts w:hint="default"/>
      </w:rPr>
    </w:lvl>
    <w:lvl w:ilvl="4">
      <w:start w:val="1"/>
      <w:numFmt w:val="decimal"/>
      <w:lvlText w:val="%1.%2.%3.%4.%5"/>
      <w:lvlJc w:val="left"/>
      <w:pPr>
        <w:ind w:left="512" w:hanging="1080"/>
      </w:pPr>
      <w:rPr>
        <w:rFonts w:hint="default"/>
      </w:rPr>
    </w:lvl>
    <w:lvl w:ilvl="5">
      <w:start w:val="1"/>
      <w:numFmt w:val="decimal"/>
      <w:lvlText w:val="%1.%2.%3.%4.%5.%6"/>
      <w:lvlJc w:val="left"/>
      <w:pPr>
        <w:ind w:left="730" w:hanging="1440"/>
      </w:pPr>
      <w:rPr>
        <w:rFonts w:hint="default"/>
      </w:rPr>
    </w:lvl>
    <w:lvl w:ilvl="6">
      <w:start w:val="1"/>
      <w:numFmt w:val="decimal"/>
      <w:lvlText w:val="%1.%2.%3.%4.%5.%6.%7"/>
      <w:lvlJc w:val="left"/>
      <w:pPr>
        <w:ind w:left="588" w:hanging="1440"/>
      </w:pPr>
      <w:rPr>
        <w:rFonts w:hint="default"/>
      </w:rPr>
    </w:lvl>
    <w:lvl w:ilvl="7">
      <w:start w:val="1"/>
      <w:numFmt w:val="decimal"/>
      <w:lvlText w:val="%1.%2.%3.%4.%5.%6.%7.%8"/>
      <w:lvlJc w:val="left"/>
      <w:pPr>
        <w:ind w:left="806" w:hanging="1800"/>
      </w:pPr>
      <w:rPr>
        <w:rFonts w:hint="default"/>
      </w:rPr>
    </w:lvl>
    <w:lvl w:ilvl="8">
      <w:start w:val="1"/>
      <w:numFmt w:val="decimal"/>
      <w:lvlText w:val="%1.%2.%3.%4.%5.%6.%7.%8.%9"/>
      <w:lvlJc w:val="left"/>
      <w:pPr>
        <w:ind w:left="1024" w:hanging="2160"/>
      </w:pPr>
      <w:rPr>
        <w:rFonts w:hint="default"/>
      </w:rPr>
    </w:lvl>
  </w:abstractNum>
  <w:abstractNum w:abstractNumId="23" w15:restartNumberingAfterBreak="0">
    <w:nsid w:val="3F025F8B"/>
    <w:multiLevelType w:val="hybridMultilevel"/>
    <w:tmpl w:val="4D8443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400C3AAA"/>
    <w:multiLevelType w:val="hybridMultilevel"/>
    <w:tmpl w:val="937C8750"/>
    <w:lvl w:ilvl="0" w:tplc="9DBEE90C">
      <w:start w:val="3"/>
      <w:numFmt w:val="bullet"/>
      <w:lvlText w:val="-"/>
      <w:lvlJc w:val="left"/>
      <w:pPr>
        <w:ind w:left="928" w:hanging="360"/>
      </w:pPr>
      <w:rPr>
        <w:rFonts w:ascii="Times New Roman" w:eastAsia="Calibri" w:hAnsi="Times New Roman" w:cs="Times New Roman" w:hint="default"/>
        <w:b w:val="0"/>
      </w:rPr>
    </w:lvl>
    <w:lvl w:ilvl="1" w:tplc="1F2E965A">
      <w:start w:val="1"/>
      <w:numFmt w:val="bullet"/>
      <w:lvlText w:val="o"/>
      <w:lvlJc w:val="left"/>
      <w:pPr>
        <w:ind w:left="1080" w:hanging="360"/>
      </w:pPr>
      <w:rPr>
        <w:rFonts w:ascii="Courier New" w:hAnsi="Courier New" w:cs="Courier New" w:hint="default"/>
      </w:rPr>
    </w:lvl>
    <w:lvl w:ilvl="2" w:tplc="6F44EDEC">
      <w:start w:val="1"/>
      <w:numFmt w:val="bullet"/>
      <w:lvlText w:val=""/>
      <w:lvlJc w:val="left"/>
      <w:pPr>
        <w:ind w:left="1800" w:hanging="360"/>
      </w:pPr>
      <w:rPr>
        <w:rFonts w:ascii="Wingdings" w:hAnsi="Wingdings" w:hint="default"/>
      </w:rPr>
    </w:lvl>
    <w:lvl w:ilvl="3" w:tplc="2070AA1C">
      <w:start w:val="1"/>
      <w:numFmt w:val="bullet"/>
      <w:lvlText w:val=""/>
      <w:lvlJc w:val="left"/>
      <w:pPr>
        <w:ind w:left="2520" w:hanging="360"/>
      </w:pPr>
      <w:rPr>
        <w:rFonts w:ascii="Symbol" w:hAnsi="Symbol" w:hint="default"/>
      </w:rPr>
    </w:lvl>
    <w:lvl w:ilvl="4" w:tplc="5E7AC892">
      <w:start w:val="1"/>
      <w:numFmt w:val="bullet"/>
      <w:lvlText w:val="o"/>
      <w:lvlJc w:val="left"/>
      <w:pPr>
        <w:ind w:left="3240" w:hanging="360"/>
      </w:pPr>
      <w:rPr>
        <w:rFonts w:ascii="Courier New" w:hAnsi="Courier New" w:cs="Courier New" w:hint="default"/>
      </w:rPr>
    </w:lvl>
    <w:lvl w:ilvl="5" w:tplc="24B4885C">
      <w:start w:val="1"/>
      <w:numFmt w:val="bullet"/>
      <w:lvlText w:val=""/>
      <w:lvlJc w:val="left"/>
      <w:pPr>
        <w:ind w:left="3960" w:hanging="360"/>
      </w:pPr>
      <w:rPr>
        <w:rFonts w:ascii="Wingdings" w:hAnsi="Wingdings" w:hint="default"/>
      </w:rPr>
    </w:lvl>
    <w:lvl w:ilvl="6" w:tplc="DA8EF2EA">
      <w:start w:val="1"/>
      <w:numFmt w:val="bullet"/>
      <w:lvlText w:val=""/>
      <w:lvlJc w:val="left"/>
      <w:pPr>
        <w:ind w:left="4680" w:hanging="360"/>
      </w:pPr>
      <w:rPr>
        <w:rFonts w:ascii="Symbol" w:hAnsi="Symbol" w:hint="default"/>
      </w:rPr>
    </w:lvl>
    <w:lvl w:ilvl="7" w:tplc="B142A3BA">
      <w:start w:val="1"/>
      <w:numFmt w:val="bullet"/>
      <w:lvlText w:val="o"/>
      <w:lvlJc w:val="left"/>
      <w:pPr>
        <w:ind w:left="5400" w:hanging="360"/>
      </w:pPr>
      <w:rPr>
        <w:rFonts w:ascii="Courier New" w:hAnsi="Courier New" w:cs="Courier New" w:hint="default"/>
      </w:rPr>
    </w:lvl>
    <w:lvl w:ilvl="8" w:tplc="BF8E4A50">
      <w:start w:val="1"/>
      <w:numFmt w:val="bullet"/>
      <w:lvlText w:val=""/>
      <w:lvlJc w:val="left"/>
      <w:pPr>
        <w:ind w:left="6120" w:hanging="360"/>
      </w:pPr>
      <w:rPr>
        <w:rFonts w:ascii="Wingdings" w:hAnsi="Wingdings" w:hint="default"/>
      </w:rPr>
    </w:lvl>
  </w:abstractNum>
  <w:abstractNum w:abstractNumId="25" w15:restartNumberingAfterBreak="0">
    <w:nsid w:val="40B05C57"/>
    <w:multiLevelType w:val="hybridMultilevel"/>
    <w:tmpl w:val="834EC9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41331242"/>
    <w:multiLevelType w:val="hybridMultilevel"/>
    <w:tmpl w:val="41331242"/>
    <w:lvl w:ilvl="0" w:tplc="FFFFFFFF">
      <w:start w:val="1"/>
      <w:numFmt w:val="bullet"/>
      <w:lvlText w:val=""/>
      <w:lvlJc w:val="left"/>
      <w:pPr>
        <w:tabs>
          <w:tab w:val="num" w:pos="360"/>
        </w:tabs>
        <w:ind w:left="360" w:hanging="360"/>
      </w:pPr>
      <w:rPr>
        <w:rFonts w:ascii="Symbol" w:eastAsia="SimSun" w:hAnsi="Symbol"/>
      </w:rPr>
    </w:lvl>
    <w:lvl w:ilvl="1" w:tplc="FFFFFFFF">
      <w:start w:val="1"/>
      <w:numFmt w:val="bullet"/>
      <w:lvlText w:val="o"/>
      <w:lvlJc w:val="left"/>
      <w:pPr>
        <w:tabs>
          <w:tab w:val="num" w:pos="1440"/>
        </w:tabs>
        <w:ind w:left="1440" w:hanging="360"/>
      </w:pPr>
      <w:rPr>
        <w:rFonts w:ascii="Courier New" w:eastAsia="SimSun" w:hAnsi="Times New Roman"/>
      </w:rPr>
    </w:lvl>
    <w:lvl w:ilvl="2" w:tplc="FFFFFFFF">
      <w:start w:val="1"/>
      <w:numFmt w:val="bullet"/>
      <w:lvlText w:val=""/>
      <w:lvlJc w:val="left"/>
      <w:pPr>
        <w:tabs>
          <w:tab w:val="num" w:pos="2160"/>
        </w:tabs>
        <w:ind w:left="2160" w:hanging="360"/>
      </w:pPr>
      <w:rPr>
        <w:rFonts w:ascii="Wingdings" w:eastAsia="SimSun" w:hAnsi="Wingdings"/>
      </w:rPr>
    </w:lvl>
    <w:lvl w:ilvl="3" w:tplc="FFFFFFFF">
      <w:start w:val="1"/>
      <w:numFmt w:val="bullet"/>
      <w:lvlText w:val=""/>
      <w:lvlJc w:val="left"/>
      <w:pPr>
        <w:tabs>
          <w:tab w:val="num" w:pos="2880"/>
        </w:tabs>
        <w:ind w:left="2880" w:hanging="360"/>
      </w:pPr>
      <w:rPr>
        <w:rFonts w:ascii="Symbol" w:eastAsia="SimSun" w:hAnsi="Symbol"/>
      </w:rPr>
    </w:lvl>
    <w:lvl w:ilvl="4" w:tplc="FFFFFFFF">
      <w:start w:val="1"/>
      <w:numFmt w:val="bullet"/>
      <w:lvlText w:val="o"/>
      <w:lvlJc w:val="left"/>
      <w:pPr>
        <w:tabs>
          <w:tab w:val="num" w:pos="3600"/>
        </w:tabs>
        <w:ind w:left="3600" w:hanging="360"/>
      </w:pPr>
      <w:rPr>
        <w:rFonts w:ascii="Courier New" w:eastAsia="SimSun" w:hAnsi="Times New Roman"/>
      </w:rPr>
    </w:lvl>
    <w:lvl w:ilvl="5" w:tplc="FFFFFFFF">
      <w:start w:val="1"/>
      <w:numFmt w:val="bullet"/>
      <w:lvlText w:val=""/>
      <w:lvlJc w:val="left"/>
      <w:pPr>
        <w:tabs>
          <w:tab w:val="num" w:pos="4320"/>
        </w:tabs>
        <w:ind w:left="4320" w:hanging="360"/>
      </w:pPr>
      <w:rPr>
        <w:rFonts w:ascii="Wingdings" w:eastAsia="SimSun" w:hAnsi="Wingdings"/>
      </w:rPr>
    </w:lvl>
    <w:lvl w:ilvl="6" w:tplc="FFFFFFFF">
      <w:start w:val="1"/>
      <w:numFmt w:val="bullet"/>
      <w:lvlText w:val=""/>
      <w:lvlJc w:val="left"/>
      <w:pPr>
        <w:tabs>
          <w:tab w:val="num" w:pos="5040"/>
        </w:tabs>
        <w:ind w:left="5040" w:hanging="360"/>
      </w:pPr>
      <w:rPr>
        <w:rFonts w:ascii="Symbol" w:eastAsia="SimSun" w:hAnsi="Symbol"/>
      </w:rPr>
    </w:lvl>
    <w:lvl w:ilvl="7" w:tplc="FFFFFFFF">
      <w:start w:val="1"/>
      <w:numFmt w:val="bullet"/>
      <w:lvlText w:val="o"/>
      <w:lvlJc w:val="left"/>
      <w:pPr>
        <w:tabs>
          <w:tab w:val="num" w:pos="5760"/>
        </w:tabs>
        <w:ind w:left="5760" w:hanging="360"/>
      </w:pPr>
      <w:rPr>
        <w:rFonts w:ascii="Courier New" w:eastAsia="SimSun" w:hAnsi="Times New Roman"/>
      </w:rPr>
    </w:lvl>
    <w:lvl w:ilvl="8" w:tplc="FFFFFFFF">
      <w:start w:val="1"/>
      <w:numFmt w:val="bullet"/>
      <w:lvlText w:val=""/>
      <w:lvlJc w:val="left"/>
      <w:pPr>
        <w:tabs>
          <w:tab w:val="num" w:pos="6480"/>
        </w:tabs>
        <w:ind w:left="6480" w:hanging="360"/>
      </w:pPr>
      <w:rPr>
        <w:rFonts w:ascii="Wingdings" w:eastAsia="SimSun" w:hAnsi="Wingdings"/>
      </w:rPr>
    </w:lvl>
  </w:abstractNum>
  <w:abstractNum w:abstractNumId="27" w15:restartNumberingAfterBreak="0">
    <w:nsid w:val="4757055F"/>
    <w:multiLevelType w:val="hybridMultilevel"/>
    <w:tmpl w:val="9C280F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49C95AB4"/>
    <w:multiLevelType w:val="hybridMultilevel"/>
    <w:tmpl w:val="D0FAC45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4EA971C8"/>
    <w:multiLevelType w:val="hybridMultilevel"/>
    <w:tmpl w:val="0A6E9FE6"/>
    <w:lvl w:ilvl="0" w:tplc="0F5C7FAA">
      <w:start w:val="2"/>
      <w:numFmt w:val="decimal"/>
      <w:lvlText w:val="%1."/>
      <w:lvlJc w:val="left"/>
      <w:pPr>
        <w:ind w:left="690" w:hanging="360"/>
      </w:pPr>
      <w:rPr>
        <w:rFonts w:hint="default"/>
        <w:color w:val="000000"/>
      </w:rPr>
    </w:lvl>
    <w:lvl w:ilvl="1" w:tplc="04190019" w:tentative="1">
      <w:start w:val="1"/>
      <w:numFmt w:val="lowerLetter"/>
      <w:lvlText w:val="%2."/>
      <w:lvlJc w:val="left"/>
      <w:pPr>
        <w:ind w:left="1410" w:hanging="360"/>
      </w:pPr>
    </w:lvl>
    <w:lvl w:ilvl="2" w:tplc="0419001B" w:tentative="1">
      <w:start w:val="1"/>
      <w:numFmt w:val="lowerRoman"/>
      <w:lvlText w:val="%3."/>
      <w:lvlJc w:val="right"/>
      <w:pPr>
        <w:ind w:left="2130" w:hanging="180"/>
      </w:pPr>
    </w:lvl>
    <w:lvl w:ilvl="3" w:tplc="0419000F" w:tentative="1">
      <w:start w:val="1"/>
      <w:numFmt w:val="decimal"/>
      <w:lvlText w:val="%4."/>
      <w:lvlJc w:val="left"/>
      <w:pPr>
        <w:ind w:left="2850" w:hanging="360"/>
      </w:pPr>
    </w:lvl>
    <w:lvl w:ilvl="4" w:tplc="04190019" w:tentative="1">
      <w:start w:val="1"/>
      <w:numFmt w:val="lowerLetter"/>
      <w:lvlText w:val="%5."/>
      <w:lvlJc w:val="left"/>
      <w:pPr>
        <w:ind w:left="3570" w:hanging="360"/>
      </w:pPr>
    </w:lvl>
    <w:lvl w:ilvl="5" w:tplc="0419001B" w:tentative="1">
      <w:start w:val="1"/>
      <w:numFmt w:val="lowerRoman"/>
      <w:lvlText w:val="%6."/>
      <w:lvlJc w:val="right"/>
      <w:pPr>
        <w:ind w:left="4290" w:hanging="180"/>
      </w:pPr>
    </w:lvl>
    <w:lvl w:ilvl="6" w:tplc="0419000F" w:tentative="1">
      <w:start w:val="1"/>
      <w:numFmt w:val="decimal"/>
      <w:lvlText w:val="%7."/>
      <w:lvlJc w:val="left"/>
      <w:pPr>
        <w:ind w:left="5010" w:hanging="360"/>
      </w:pPr>
    </w:lvl>
    <w:lvl w:ilvl="7" w:tplc="04190019" w:tentative="1">
      <w:start w:val="1"/>
      <w:numFmt w:val="lowerLetter"/>
      <w:lvlText w:val="%8."/>
      <w:lvlJc w:val="left"/>
      <w:pPr>
        <w:ind w:left="5730" w:hanging="360"/>
      </w:pPr>
    </w:lvl>
    <w:lvl w:ilvl="8" w:tplc="0419001B" w:tentative="1">
      <w:start w:val="1"/>
      <w:numFmt w:val="lowerRoman"/>
      <w:lvlText w:val="%9."/>
      <w:lvlJc w:val="right"/>
      <w:pPr>
        <w:ind w:left="6450" w:hanging="180"/>
      </w:pPr>
    </w:lvl>
  </w:abstractNum>
  <w:abstractNum w:abstractNumId="30" w15:restartNumberingAfterBreak="0">
    <w:nsid w:val="507A21E9"/>
    <w:multiLevelType w:val="hybridMultilevel"/>
    <w:tmpl w:val="3EC4502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1" w15:restartNumberingAfterBreak="0">
    <w:nsid w:val="55C11674"/>
    <w:multiLevelType w:val="hybridMultilevel"/>
    <w:tmpl w:val="480A3C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57CA2DB2"/>
    <w:multiLevelType w:val="hybridMultilevel"/>
    <w:tmpl w:val="A782CA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5EC620E2"/>
    <w:multiLevelType w:val="hybridMultilevel"/>
    <w:tmpl w:val="75BC16E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619C6D8F"/>
    <w:multiLevelType w:val="multilevel"/>
    <w:tmpl w:val="C08C3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CC0529F"/>
    <w:multiLevelType w:val="hybridMultilevel"/>
    <w:tmpl w:val="B60682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7A666330"/>
    <w:multiLevelType w:val="hybridMultilevel"/>
    <w:tmpl w:val="048251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433206172">
    <w:abstractNumId w:val="13"/>
  </w:num>
  <w:num w:numId="2" w16cid:durableId="1717000161">
    <w:abstractNumId w:val="24"/>
  </w:num>
  <w:num w:numId="3" w16cid:durableId="409739644">
    <w:abstractNumId w:val="29"/>
  </w:num>
  <w:num w:numId="4" w16cid:durableId="2075856856">
    <w:abstractNumId w:val="7"/>
  </w:num>
  <w:num w:numId="5" w16cid:durableId="2115400634">
    <w:abstractNumId w:val="12"/>
  </w:num>
  <w:num w:numId="6" w16cid:durableId="971791634">
    <w:abstractNumId w:val="6"/>
  </w:num>
  <w:num w:numId="7" w16cid:durableId="325013508">
    <w:abstractNumId w:val="35"/>
  </w:num>
  <w:num w:numId="8" w16cid:durableId="2023630998">
    <w:abstractNumId w:val="25"/>
  </w:num>
  <w:num w:numId="9" w16cid:durableId="1243682023">
    <w:abstractNumId w:val="17"/>
  </w:num>
  <w:num w:numId="10" w16cid:durableId="2130970568">
    <w:abstractNumId w:val="22"/>
  </w:num>
  <w:num w:numId="11" w16cid:durableId="815950271">
    <w:abstractNumId w:val="19"/>
  </w:num>
  <w:num w:numId="12" w16cid:durableId="1296177269">
    <w:abstractNumId w:val="5"/>
  </w:num>
  <w:num w:numId="13" w16cid:durableId="1475178922">
    <w:abstractNumId w:val="16"/>
  </w:num>
  <w:num w:numId="14" w16cid:durableId="1259676125">
    <w:abstractNumId w:val="27"/>
  </w:num>
  <w:num w:numId="15" w16cid:durableId="1017578118">
    <w:abstractNumId w:val="21"/>
  </w:num>
  <w:num w:numId="16" w16cid:durableId="1565489778">
    <w:abstractNumId w:val="32"/>
  </w:num>
  <w:num w:numId="17" w16cid:durableId="902257140">
    <w:abstractNumId w:val="10"/>
  </w:num>
  <w:num w:numId="18" w16cid:durableId="1924603666">
    <w:abstractNumId w:val="33"/>
  </w:num>
  <w:num w:numId="19" w16cid:durableId="1857771999">
    <w:abstractNumId w:val="28"/>
  </w:num>
  <w:num w:numId="20" w16cid:durableId="1930843569">
    <w:abstractNumId w:val="11"/>
  </w:num>
  <w:num w:numId="21" w16cid:durableId="1266422970">
    <w:abstractNumId w:val="4"/>
  </w:num>
  <w:num w:numId="22" w16cid:durableId="347146756">
    <w:abstractNumId w:val="31"/>
  </w:num>
  <w:num w:numId="23" w16cid:durableId="160656488">
    <w:abstractNumId w:val="36"/>
  </w:num>
  <w:num w:numId="24" w16cid:durableId="228080977">
    <w:abstractNumId w:val="26"/>
  </w:num>
  <w:num w:numId="25" w16cid:durableId="805506278">
    <w:abstractNumId w:val="3"/>
  </w:num>
  <w:num w:numId="26" w16cid:durableId="1037580369">
    <w:abstractNumId w:val="20"/>
  </w:num>
  <w:num w:numId="27" w16cid:durableId="1805392716">
    <w:abstractNumId w:val="23"/>
  </w:num>
  <w:num w:numId="28" w16cid:durableId="232856688">
    <w:abstractNumId w:val="2"/>
  </w:num>
  <w:num w:numId="29" w16cid:durableId="420951313">
    <w:abstractNumId w:val="8"/>
  </w:num>
  <w:num w:numId="30" w16cid:durableId="441652719">
    <w:abstractNumId w:val="18"/>
  </w:num>
  <w:num w:numId="31" w16cid:durableId="598023123">
    <w:abstractNumId w:val="9"/>
  </w:num>
  <w:num w:numId="32" w16cid:durableId="1189028008">
    <w:abstractNumId w:val="14"/>
  </w:num>
  <w:num w:numId="33" w16cid:durableId="174734894">
    <w:abstractNumId w:val="30"/>
  </w:num>
  <w:num w:numId="34" w16cid:durableId="1877231170">
    <w:abstractNumId w:val="34"/>
  </w:num>
  <w:num w:numId="35" w16cid:durableId="1937059313">
    <w:abstractNumId w:val="15"/>
  </w:num>
  <w:num w:numId="36" w16cid:durableId="17248653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552043"/>
    <w:rsid w:val="00000220"/>
    <w:rsid w:val="000024DE"/>
    <w:rsid w:val="000136AA"/>
    <w:rsid w:val="00015353"/>
    <w:rsid w:val="000166D9"/>
    <w:rsid w:val="00026609"/>
    <w:rsid w:val="00027A74"/>
    <w:rsid w:val="00030079"/>
    <w:rsid w:val="00037ECA"/>
    <w:rsid w:val="00050BF5"/>
    <w:rsid w:val="00054791"/>
    <w:rsid w:val="00057561"/>
    <w:rsid w:val="00063B0E"/>
    <w:rsid w:val="00064468"/>
    <w:rsid w:val="00086433"/>
    <w:rsid w:val="00086FB0"/>
    <w:rsid w:val="000871EA"/>
    <w:rsid w:val="0009380D"/>
    <w:rsid w:val="00094C66"/>
    <w:rsid w:val="000A4CBB"/>
    <w:rsid w:val="000B11F9"/>
    <w:rsid w:val="000B3021"/>
    <w:rsid w:val="000B3028"/>
    <w:rsid w:val="000B5518"/>
    <w:rsid w:val="000B56BF"/>
    <w:rsid w:val="000B720D"/>
    <w:rsid w:val="000C0B84"/>
    <w:rsid w:val="000C180A"/>
    <w:rsid w:val="000C4705"/>
    <w:rsid w:val="000E69B5"/>
    <w:rsid w:val="000F14BB"/>
    <w:rsid w:val="000F4D26"/>
    <w:rsid w:val="0010134F"/>
    <w:rsid w:val="001035F6"/>
    <w:rsid w:val="001054C8"/>
    <w:rsid w:val="00112496"/>
    <w:rsid w:val="00113008"/>
    <w:rsid w:val="00114D70"/>
    <w:rsid w:val="00121877"/>
    <w:rsid w:val="001261A4"/>
    <w:rsid w:val="00131094"/>
    <w:rsid w:val="00142346"/>
    <w:rsid w:val="00142656"/>
    <w:rsid w:val="001462B9"/>
    <w:rsid w:val="00150A20"/>
    <w:rsid w:val="00157840"/>
    <w:rsid w:val="001627AD"/>
    <w:rsid w:val="00164392"/>
    <w:rsid w:val="001742A3"/>
    <w:rsid w:val="00175D1B"/>
    <w:rsid w:val="001806A3"/>
    <w:rsid w:val="00182641"/>
    <w:rsid w:val="00184AB2"/>
    <w:rsid w:val="00187CE6"/>
    <w:rsid w:val="001905FA"/>
    <w:rsid w:val="00191295"/>
    <w:rsid w:val="001A03E2"/>
    <w:rsid w:val="001A2C16"/>
    <w:rsid w:val="001B276E"/>
    <w:rsid w:val="001B5A98"/>
    <w:rsid w:val="001B719E"/>
    <w:rsid w:val="001C364F"/>
    <w:rsid w:val="001D2151"/>
    <w:rsid w:val="001D5C4D"/>
    <w:rsid w:val="001F0F8E"/>
    <w:rsid w:val="001F2C8A"/>
    <w:rsid w:val="002045F3"/>
    <w:rsid w:val="00204E1A"/>
    <w:rsid w:val="00206375"/>
    <w:rsid w:val="00206378"/>
    <w:rsid w:val="0022438A"/>
    <w:rsid w:val="002321AA"/>
    <w:rsid w:val="00233FFE"/>
    <w:rsid w:val="00235EE8"/>
    <w:rsid w:val="002377BE"/>
    <w:rsid w:val="00242889"/>
    <w:rsid w:val="00243715"/>
    <w:rsid w:val="00244A10"/>
    <w:rsid w:val="00244C81"/>
    <w:rsid w:val="00244F67"/>
    <w:rsid w:val="002547C3"/>
    <w:rsid w:val="0025682F"/>
    <w:rsid w:val="00266F21"/>
    <w:rsid w:val="00270541"/>
    <w:rsid w:val="0027712F"/>
    <w:rsid w:val="00285289"/>
    <w:rsid w:val="00286DBA"/>
    <w:rsid w:val="00293FFD"/>
    <w:rsid w:val="002A547A"/>
    <w:rsid w:val="002C0997"/>
    <w:rsid w:val="002D0818"/>
    <w:rsid w:val="002D55D0"/>
    <w:rsid w:val="002D72FF"/>
    <w:rsid w:val="002E11FF"/>
    <w:rsid w:val="002E772C"/>
    <w:rsid w:val="002F09FA"/>
    <w:rsid w:val="00304D6C"/>
    <w:rsid w:val="00306161"/>
    <w:rsid w:val="0030672E"/>
    <w:rsid w:val="00307FC8"/>
    <w:rsid w:val="00314188"/>
    <w:rsid w:val="00320E1E"/>
    <w:rsid w:val="00323186"/>
    <w:rsid w:val="00327412"/>
    <w:rsid w:val="003303FB"/>
    <w:rsid w:val="00330DA0"/>
    <w:rsid w:val="00334AF8"/>
    <w:rsid w:val="00334B52"/>
    <w:rsid w:val="003472B4"/>
    <w:rsid w:val="003546CF"/>
    <w:rsid w:val="00354747"/>
    <w:rsid w:val="003549D1"/>
    <w:rsid w:val="0036365D"/>
    <w:rsid w:val="00363C0D"/>
    <w:rsid w:val="00370829"/>
    <w:rsid w:val="00376B5A"/>
    <w:rsid w:val="00391102"/>
    <w:rsid w:val="003920EF"/>
    <w:rsid w:val="003934F9"/>
    <w:rsid w:val="00396CB5"/>
    <w:rsid w:val="003B2642"/>
    <w:rsid w:val="003B3E7C"/>
    <w:rsid w:val="003C3F47"/>
    <w:rsid w:val="003D15F1"/>
    <w:rsid w:val="003D3858"/>
    <w:rsid w:val="003D3E4B"/>
    <w:rsid w:val="003D559E"/>
    <w:rsid w:val="003E1420"/>
    <w:rsid w:val="00402C74"/>
    <w:rsid w:val="00407882"/>
    <w:rsid w:val="00412C39"/>
    <w:rsid w:val="00413B71"/>
    <w:rsid w:val="00425D35"/>
    <w:rsid w:val="00426678"/>
    <w:rsid w:val="004269A5"/>
    <w:rsid w:val="00427948"/>
    <w:rsid w:val="004407CE"/>
    <w:rsid w:val="0044623F"/>
    <w:rsid w:val="00451662"/>
    <w:rsid w:val="00455D3B"/>
    <w:rsid w:val="00457B3B"/>
    <w:rsid w:val="00463ECA"/>
    <w:rsid w:val="00477BF5"/>
    <w:rsid w:val="00480782"/>
    <w:rsid w:val="00482BCF"/>
    <w:rsid w:val="004855C2"/>
    <w:rsid w:val="0048686B"/>
    <w:rsid w:val="00491FB2"/>
    <w:rsid w:val="004A5E11"/>
    <w:rsid w:val="004B1641"/>
    <w:rsid w:val="004C5607"/>
    <w:rsid w:val="004D6F07"/>
    <w:rsid w:val="004F3D68"/>
    <w:rsid w:val="004F552B"/>
    <w:rsid w:val="00502380"/>
    <w:rsid w:val="00506E76"/>
    <w:rsid w:val="00515E97"/>
    <w:rsid w:val="00535E6C"/>
    <w:rsid w:val="005370C3"/>
    <w:rsid w:val="005407C9"/>
    <w:rsid w:val="00545EB3"/>
    <w:rsid w:val="00546179"/>
    <w:rsid w:val="00551883"/>
    <w:rsid w:val="00552043"/>
    <w:rsid w:val="005600E3"/>
    <w:rsid w:val="005736C0"/>
    <w:rsid w:val="00575250"/>
    <w:rsid w:val="00592797"/>
    <w:rsid w:val="00597166"/>
    <w:rsid w:val="005A1CEC"/>
    <w:rsid w:val="005A3246"/>
    <w:rsid w:val="005A37C0"/>
    <w:rsid w:val="005A5EE5"/>
    <w:rsid w:val="005B536A"/>
    <w:rsid w:val="005C6341"/>
    <w:rsid w:val="005D09E1"/>
    <w:rsid w:val="005E6154"/>
    <w:rsid w:val="005F4166"/>
    <w:rsid w:val="0060630E"/>
    <w:rsid w:val="00612D46"/>
    <w:rsid w:val="006130A6"/>
    <w:rsid w:val="006175EE"/>
    <w:rsid w:val="00621037"/>
    <w:rsid w:val="0062769F"/>
    <w:rsid w:val="00630AE2"/>
    <w:rsid w:val="0063577D"/>
    <w:rsid w:val="00637F6C"/>
    <w:rsid w:val="00644563"/>
    <w:rsid w:val="00645975"/>
    <w:rsid w:val="006467B4"/>
    <w:rsid w:val="00646F5C"/>
    <w:rsid w:val="00651EF4"/>
    <w:rsid w:val="00664F3A"/>
    <w:rsid w:val="006727D6"/>
    <w:rsid w:val="00686C6E"/>
    <w:rsid w:val="00694B61"/>
    <w:rsid w:val="006A1ACA"/>
    <w:rsid w:val="006B2667"/>
    <w:rsid w:val="006B7DA5"/>
    <w:rsid w:val="006D21D4"/>
    <w:rsid w:val="006E32FD"/>
    <w:rsid w:val="006E6B25"/>
    <w:rsid w:val="006F5924"/>
    <w:rsid w:val="00706780"/>
    <w:rsid w:val="007067B0"/>
    <w:rsid w:val="007315BF"/>
    <w:rsid w:val="007324F1"/>
    <w:rsid w:val="00733A6F"/>
    <w:rsid w:val="00736597"/>
    <w:rsid w:val="0073672B"/>
    <w:rsid w:val="00741615"/>
    <w:rsid w:val="00742220"/>
    <w:rsid w:val="007443BE"/>
    <w:rsid w:val="007518FB"/>
    <w:rsid w:val="00753D98"/>
    <w:rsid w:val="007540A1"/>
    <w:rsid w:val="0075425F"/>
    <w:rsid w:val="00772BE8"/>
    <w:rsid w:val="00774246"/>
    <w:rsid w:val="00783A5C"/>
    <w:rsid w:val="00786DB2"/>
    <w:rsid w:val="007921DE"/>
    <w:rsid w:val="00796EEF"/>
    <w:rsid w:val="007A5DB0"/>
    <w:rsid w:val="007B0DDF"/>
    <w:rsid w:val="007B50CA"/>
    <w:rsid w:val="007B52EA"/>
    <w:rsid w:val="007B5C9A"/>
    <w:rsid w:val="007B5DBF"/>
    <w:rsid w:val="007C3C95"/>
    <w:rsid w:val="007C68E6"/>
    <w:rsid w:val="007C7EF2"/>
    <w:rsid w:val="007D1B37"/>
    <w:rsid w:val="007D20FD"/>
    <w:rsid w:val="007E7C7D"/>
    <w:rsid w:val="007E7E7B"/>
    <w:rsid w:val="007F25CE"/>
    <w:rsid w:val="00801EEE"/>
    <w:rsid w:val="0081460D"/>
    <w:rsid w:val="008166DC"/>
    <w:rsid w:val="008213B6"/>
    <w:rsid w:val="00822DCF"/>
    <w:rsid w:val="00823920"/>
    <w:rsid w:val="00824A99"/>
    <w:rsid w:val="008320D7"/>
    <w:rsid w:val="00841E20"/>
    <w:rsid w:val="008521DC"/>
    <w:rsid w:val="0085350F"/>
    <w:rsid w:val="00854113"/>
    <w:rsid w:val="0085533C"/>
    <w:rsid w:val="00864479"/>
    <w:rsid w:val="00866204"/>
    <w:rsid w:val="00877FF3"/>
    <w:rsid w:val="00885EAE"/>
    <w:rsid w:val="008A1AB5"/>
    <w:rsid w:val="008B5EAE"/>
    <w:rsid w:val="008B66A3"/>
    <w:rsid w:val="008C391D"/>
    <w:rsid w:val="008C460E"/>
    <w:rsid w:val="008C67A7"/>
    <w:rsid w:val="008D37DB"/>
    <w:rsid w:val="008D3E8D"/>
    <w:rsid w:val="008E2F3F"/>
    <w:rsid w:val="008E5A9B"/>
    <w:rsid w:val="0090468F"/>
    <w:rsid w:val="009118CF"/>
    <w:rsid w:val="0091611D"/>
    <w:rsid w:val="0091631C"/>
    <w:rsid w:val="009169AD"/>
    <w:rsid w:val="00923F55"/>
    <w:rsid w:val="009300ED"/>
    <w:rsid w:val="00935816"/>
    <w:rsid w:val="00937ECF"/>
    <w:rsid w:val="009507A4"/>
    <w:rsid w:val="00952E47"/>
    <w:rsid w:val="0095444A"/>
    <w:rsid w:val="009576AE"/>
    <w:rsid w:val="00960FA7"/>
    <w:rsid w:val="0096530F"/>
    <w:rsid w:val="009723A4"/>
    <w:rsid w:val="00972696"/>
    <w:rsid w:val="00973C1A"/>
    <w:rsid w:val="00977363"/>
    <w:rsid w:val="009870FD"/>
    <w:rsid w:val="00997292"/>
    <w:rsid w:val="009A2112"/>
    <w:rsid w:val="009A79A5"/>
    <w:rsid w:val="009A7BD2"/>
    <w:rsid w:val="009B5D3B"/>
    <w:rsid w:val="009B6615"/>
    <w:rsid w:val="009C2310"/>
    <w:rsid w:val="009C2482"/>
    <w:rsid w:val="009D66F0"/>
    <w:rsid w:val="009E6068"/>
    <w:rsid w:val="009E7F53"/>
    <w:rsid w:val="009F03F0"/>
    <w:rsid w:val="009F123C"/>
    <w:rsid w:val="009F156F"/>
    <w:rsid w:val="009F336D"/>
    <w:rsid w:val="009F5F75"/>
    <w:rsid w:val="00A0042A"/>
    <w:rsid w:val="00A107FC"/>
    <w:rsid w:val="00A111ED"/>
    <w:rsid w:val="00A20121"/>
    <w:rsid w:val="00A238D7"/>
    <w:rsid w:val="00A240BB"/>
    <w:rsid w:val="00A25F7F"/>
    <w:rsid w:val="00A31086"/>
    <w:rsid w:val="00A31547"/>
    <w:rsid w:val="00A453D4"/>
    <w:rsid w:val="00A55D1D"/>
    <w:rsid w:val="00A6438F"/>
    <w:rsid w:val="00A7306C"/>
    <w:rsid w:val="00A81839"/>
    <w:rsid w:val="00A859F3"/>
    <w:rsid w:val="00A93C95"/>
    <w:rsid w:val="00AA0AF0"/>
    <w:rsid w:val="00AA3F7F"/>
    <w:rsid w:val="00AA6F67"/>
    <w:rsid w:val="00AB511C"/>
    <w:rsid w:val="00AC3EB8"/>
    <w:rsid w:val="00AC59CF"/>
    <w:rsid w:val="00AC60B6"/>
    <w:rsid w:val="00AC7E86"/>
    <w:rsid w:val="00AD104C"/>
    <w:rsid w:val="00AE2A48"/>
    <w:rsid w:val="00AE730B"/>
    <w:rsid w:val="00B02DF3"/>
    <w:rsid w:val="00B13891"/>
    <w:rsid w:val="00B2413C"/>
    <w:rsid w:val="00B31809"/>
    <w:rsid w:val="00B401F4"/>
    <w:rsid w:val="00B4217D"/>
    <w:rsid w:val="00B44586"/>
    <w:rsid w:val="00B50D83"/>
    <w:rsid w:val="00B552CC"/>
    <w:rsid w:val="00B678DD"/>
    <w:rsid w:val="00B7410E"/>
    <w:rsid w:val="00B77FED"/>
    <w:rsid w:val="00B81257"/>
    <w:rsid w:val="00B8670A"/>
    <w:rsid w:val="00B919AD"/>
    <w:rsid w:val="00BA210B"/>
    <w:rsid w:val="00BA422F"/>
    <w:rsid w:val="00BA709B"/>
    <w:rsid w:val="00BB0B1E"/>
    <w:rsid w:val="00BB11F6"/>
    <w:rsid w:val="00BB63BB"/>
    <w:rsid w:val="00BC1711"/>
    <w:rsid w:val="00BC7896"/>
    <w:rsid w:val="00BE1708"/>
    <w:rsid w:val="00BE1BC5"/>
    <w:rsid w:val="00BE58A3"/>
    <w:rsid w:val="00BF1BB6"/>
    <w:rsid w:val="00BF1D19"/>
    <w:rsid w:val="00C01575"/>
    <w:rsid w:val="00C05383"/>
    <w:rsid w:val="00C06E35"/>
    <w:rsid w:val="00C07CB0"/>
    <w:rsid w:val="00C10DA6"/>
    <w:rsid w:val="00C154E7"/>
    <w:rsid w:val="00C15F73"/>
    <w:rsid w:val="00C3307A"/>
    <w:rsid w:val="00C346D9"/>
    <w:rsid w:val="00C36568"/>
    <w:rsid w:val="00C42FC8"/>
    <w:rsid w:val="00C43F4B"/>
    <w:rsid w:val="00C44C3F"/>
    <w:rsid w:val="00C51F5A"/>
    <w:rsid w:val="00C541D9"/>
    <w:rsid w:val="00C55D1F"/>
    <w:rsid w:val="00C57EF5"/>
    <w:rsid w:val="00C7068D"/>
    <w:rsid w:val="00C707F4"/>
    <w:rsid w:val="00CA28A7"/>
    <w:rsid w:val="00CA6E37"/>
    <w:rsid w:val="00CA74ED"/>
    <w:rsid w:val="00CB4708"/>
    <w:rsid w:val="00CB555A"/>
    <w:rsid w:val="00CB6D5A"/>
    <w:rsid w:val="00CB7205"/>
    <w:rsid w:val="00CB7654"/>
    <w:rsid w:val="00CB78EC"/>
    <w:rsid w:val="00CC0BEF"/>
    <w:rsid w:val="00CC25DA"/>
    <w:rsid w:val="00CC26DD"/>
    <w:rsid w:val="00CC6F84"/>
    <w:rsid w:val="00CC7CAD"/>
    <w:rsid w:val="00CD321D"/>
    <w:rsid w:val="00CE4221"/>
    <w:rsid w:val="00CF0A26"/>
    <w:rsid w:val="00CF3A06"/>
    <w:rsid w:val="00CF4669"/>
    <w:rsid w:val="00D03C7C"/>
    <w:rsid w:val="00D053AF"/>
    <w:rsid w:val="00D131A4"/>
    <w:rsid w:val="00D15EB5"/>
    <w:rsid w:val="00D16D22"/>
    <w:rsid w:val="00D24A9C"/>
    <w:rsid w:val="00D34C30"/>
    <w:rsid w:val="00D4266F"/>
    <w:rsid w:val="00D428F0"/>
    <w:rsid w:val="00D46CEB"/>
    <w:rsid w:val="00D51EA5"/>
    <w:rsid w:val="00D70D2D"/>
    <w:rsid w:val="00D70D58"/>
    <w:rsid w:val="00D70E0C"/>
    <w:rsid w:val="00D73C90"/>
    <w:rsid w:val="00D7710B"/>
    <w:rsid w:val="00D80E0E"/>
    <w:rsid w:val="00D867BE"/>
    <w:rsid w:val="00D86B7A"/>
    <w:rsid w:val="00D91085"/>
    <w:rsid w:val="00D9691D"/>
    <w:rsid w:val="00DA5FFB"/>
    <w:rsid w:val="00DA7523"/>
    <w:rsid w:val="00DB518B"/>
    <w:rsid w:val="00DD0D95"/>
    <w:rsid w:val="00DD71C9"/>
    <w:rsid w:val="00DE2331"/>
    <w:rsid w:val="00DE3D5F"/>
    <w:rsid w:val="00DE67B2"/>
    <w:rsid w:val="00DF71B8"/>
    <w:rsid w:val="00E14AD5"/>
    <w:rsid w:val="00E15388"/>
    <w:rsid w:val="00E17D96"/>
    <w:rsid w:val="00E3422D"/>
    <w:rsid w:val="00E35A01"/>
    <w:rsid w:val="00E36EF6"/>
    <w:rsid w:val="00E37D64"/>
    <w:rsid w:val="00E47AEE"/>
    <w:rsid w:val="00E6359A"/>
    <w:rsid w:val="00E64023"/>
    <w:rsid w:val="00E65899"/>
    <w:rsid w:val="00E671DD"/>
    <w:rsid w:val="00E67DB7"/>
    <w:rsid w:val="00E760D7"/>
    <w:rsid w:val="00E82DA3"/>
    <w:rsid w:val="00E86985"/>
    <w:rsid w:val="00E87293"/>
    <w:rsid w:val="00E94708"/>
    <w:rsid w:val="00EA180A"/>
    <w:rsid w:val="00EA2E86"/>
    <w:rsid w:val="00EA4ABB"/>
    <w:rsid w:val="00EB06B2"/>
    <w:rsid w:val="00EB2801"/>
    <w:rsid w:val="00EB756B"/>
    <w:rsid w:val="00EC634C"/>
    <w:rsid w:val="00EC7918"/>
    <w:rsid w:val="00EC7C1A"/>
    <w:rsid w:val="00EE1EB3"/>
    <w:rsid w:val="00EF40E0"/>
    <w:rsid w:val="00EF6992"/>
    <w:rsid w:val="00F112CB"/>
    <w:rsid w:val="00F11341"/>
    <w:rsid w:val="00F21358"/>
    <w:rsid w:val="00F2354C"/>
    <w:rsid w:val="00F24844"/>
    <w:rsid w:val="00F24F8E"/>
    <w:rsid w:val="00F26097"/>
    <w:rsid w:val="00F27BC6"/>
    <w:rsid w:val="00F300AB"/>
    <w:rsid w:val="00F349D2"/>
    <w:rsid w:val="00F366E2"/>
    <w:rsid w:val="00F80BC6"/>
    <w:rsid w:val="00F81C0A"/>
    <w:rsid w:val="00F87486"/>
    <w:rsid w:val="00F9331B"/>
    <w:rsid w:val="00F93C2C"/>
    <w:rsid w:val="00F96738"/>
    <w:rsid w:val="00F975F1"/>
    <w:rsid w:val="00FA7BB3"/>
    <w:rsid w:val="00FB0208"/>
    <w:rsid w:val="00FB1282"/>
    <w:rsid w:val="00FB2868"/>
    <w:rsid w:val="00FD0357"/>
    <w:rsid w:val="00FD6942"/>
    <w:rsid w:val="00FE06BB"/>
    <w:rsid w:val="00FF01CF"/>
    <w:rsid w:val="00FF3033"/>
    <w:rsid w:val="00FF6F47"/>
  </w:rsids>
  <m:mathPr>
    <m:mathFont m:val="Cambria Math"/>
    <m:brkBin m:val="before"/>
    <m:brkBinSub m:val="--"/>
    <m:smallFrac/>
    <m:dispDef/>
    <m:lMargin m:val="0"/>
    <m:rMargin m:val="0"/>
    <m:defJc m:val="centerGroup"/>
    <m:wrapIndent m:val="1440"/>
    <m:intLim m:val="subSup"/>
    <m:naryLim m:val="undOvr"/>
  </m:mathPr>
  <w:themeFontLang w:val="ru-RU"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128678"/>
  <w15:docId w15:val="{B68BAA60-34DF-419D-98A3-E0B53CEE9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276E"/>
  </w:style>
  <w:style w:type="paragraph" w:styleId="1">
    <w:name w:val="heading 1"/>
    <w:basedOn w:val="a"/>
    <w:next w:val="a"/>
    <w:link w:val="10"/>
    <w:qFormat/>
    <w:rsid w:val="00552043"/>
    <w:pPr>
      <w:keepNext/>
      <w:spacing w:before="240" w:after="60" w:line="240" w:lineRule="auto"/>
      <w:outlineLvl w:val="0"/>
    </w:pPr>
    <w:rPr>
      <w:rFonts w:ascii="Arial" w:eastAsia="Times New Roman" w:hAnsi="Arial" w:cs="Arial"/>
      <w:b/>
      <w:bCs/>
      <w:kern w:val="32"/>
      <w:sz w:val="32"/>
      <w:szCs w:val="32"/>
    </w:rPr>
  </w:style>
  <w:style w:type="paragraph" w:styleId="2">
    <w:name w:val="heading 2"/>
    <w:basedOn w:val="a"/>
    <w:next w:val="a"/>
    <w:link w:val="20"/>
    <w:semiHidden/>
    <w:unhideWhenUsed/>
    <w:qFormat/>
    <w:rsid w:val="00552043"/>
    <w:pPr>
      <w:keepNext/>
      <w:spacing w:before="240" w:after="60" w:line="240" w:lineRule="auto"/>
      <w:outlineLvl w:val="1"/>
    </w:pPr>
    <w:rPr>
      <w:rFonts w:ascii="Arial" w:eastAsia="Times New Roman" w:hAnsi="Arial" w:cs="Arial"/>
      <w:b/>
      <w:bCs/>
      <w:i/>
      <w:iCs/>
      <w:sz w:val="28"/>
      <w:szCs w:val="28"/>
    </w:rPr>
  </w:style>
  <w:style w:type="paragraph" w:styleId="3">
    <w:name w:val="heading 3"/>
    <w:basedOn w:val="a"/>
    <w:next w:val="a"/>
    <w:link w:val="30"/>
    <w:uiPriority w:val="9"/>
    <w:semiHidden/>
    <w:unhideWhenUsed/>
    <w:qFormat/>
    <w:rsid w:val="00552043"/>
    <w:pPr>
      <w:keepNext/>
      <w:spacing w:before="240" w:after="60"/>
      <w:outlineLvl w:val="2"/>
    </w:pPr>
    <w:rPr>
      <w:rFonts w:ascii="Cambria" w:eastAsia="Times New Roman" w:hAnsi="Cambria" w:cs="Times New Roman"/>
      <w:b/>
      <w:bCs/>
      <w:sz w:val="26"/>
      <w:szCs w:val="26"/>
    </w:rPr>
  </w:style>
  <w:style w:type="paragraph" w:styleId="4">
    <w:name w:val="heading 4"/>
    <w:basedOn w:val="a"/>
    <w:next w:val="a"/>
    <w:link w:val="40"/>
    <w:uiPriority w:val="9"/>
    <w:semiHidden/>
    <w:unhideWhenUsed/>
    <w:qFormat/>
    <w:rsid w:val="00552043"/>
    <w:pPr>
      <w:keepNext/>
      <w:spacing w:before="240" w:after="60"/>
      <w:outlineLvl w:val="3"/>
    </w:pPr>
    <w:rPr>
      <w:rFonts w:ascii="Calibri" w:eastAsia="Times New Roman" w:hAnsi="Calibri" w:cs="Times New Roman"/>
      <w:b/>
      <w:bCs/>
      <w:sz w:val="28"/>
      <w:szCs w:val="28"/>
    </w:rPr>
  </w:style>
  <w:style w:type="paragraph" w:styleId="7">
    <w:name w:val="heading 7"/>
    <w:basedOn w:val="a"/>
    <w:next w:val="a"/>
    <w:link w:val="70"/>
    <w:uiPriority w:val="99"/>
    <w:semiHidden/>
    <w:unhideWhenUsed/>
    <w:qFormat/>
    <w:rsid w:val="00552043"/>
    <w:pPr>
      <w:spacing w:before="240" w:after="60" w:line="240" w:lineRule="auto"/>
      <w:outlineLvl w:val="6"/>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52043"/>
    <w:rPr>
      <w:rFonts w:ascii="Arial" w:eastAsia="Times New Roman" w:hAnsi="Arial" w:cs="Arial"/>
      <w:b/>
      <w:bCs/>
      <w:kern w:val="32"/>
      <w:sz w:val="32"/>
      <w:szCs w:val="32"/>
    </w:rPr>
  </w:style>
  <w:style w:type="character" w:customStyle="1" w:styleId="20">
    <w:name w:val="Заголовок 2 Знак"/>
    <w:basedOn w:val="a0"/>
    <w:link w:val="2"/>
    <w:semiHidden/>
    <w:rsid w:val="00552043"/>
    <w:rPr>
      <w:rFonts w:ascii="Arial" w:eastAsia="Times New Roman" w:hAnsi="Arial" w:cs="Arial"/>
      <w:b/>
      <w:bCs/>
      <w:i/>
      <w:iCs/>
      <w:sz w:val="28"/>
      <w:szCs w:val="28"/>
    </w:rPr>
  </w:style>
  <w:style w:type="character" w:customStyle="1" w:styleId="30">
    <w:name w:val="Заголовок 3 Знак"/>
    <w:basedOn w:val="a0"/>
    <w:link w:val="3"/>
    <w:semiHidden/>
    <w:rsid w:val="00552043"/>
    <w:rPr>
      <w:rFonts w:ascii="Cambria" w:eastAsia="Times New Roman" w:hAnsi="Cambria" w:cs="Times New Roman"/>
      <w:b/>
      <w:bCs/>
      <w:sz w:val="26"/>
      <w:szCs w:val="26"/>
    </w:rPr>
  </w:style>
  <w:style w:type="character" w:customStyle="1" w:styleId="40">
    <w:name w:val="Заголовок 4 Знак"/>
    <w:basedOn w:val="a0"/>
    <w:link w:val="4"/>
    <w:uiPriority w:val="9"/>
    <w:semiHidden/>
    <w:rsid w:val="00552043"/>
    <w:rPr>
      <w:rFonts w:ascii="Calibri" w:eastAsia="Times New Roman" w:hAnsi="Calibri" w:cs="Times New Roman"/>
      <w:b/>
      <w:bCs/>
      <w:sz w:val="28"/>
      <w:szCs w:val="28"/>
    </w:rPr>
  </w:style>
  <w:style w:type="character" w:customStyle="1" w:styleId="70">
    <w:name w:val="Заголовок 7 Знак"/>
    <w:basedOn w:val="a0"/>
    <w:link w:val="7"/>
    <w:uiPriority w:val="99"/>
    <w:semiHidden/>
    <w:rsid w:val="00552043"/>
    <w:rPr>
      <w:rFonts w:ascii="Times New Roman" w:eastAsia="Times New Roman" w:hAnsi="Times New Roman" w:cs="Times New Roman"/>
      <w:sz w:val="24"/>
      <w:szCs w:val="24"/>
    </w:rPr>
  </w:style>
  <w:style w:type="character" w:styleId="a3">
    <w:name w:val="Hyperlink"/>
    <w:unhideWhenUsed/>
    <w:rsid w:val="00552043"/>
    <w:rPr>
      <w:color w:val="0000FF"/>
      <w:u w:val="single"/>
    </w:rPr>
  </w:style>
  <w:style w:type="character" w:styleId="a4">
    <w:name w:val="FollowedHyperlink"/>
    <w:basedOn w:val="a0"/>
    <w:uiPriority w:val="99"/>
    <w:semiHidden/>
    <w:unhideWhenUsed/>
    <w:rsid w:val="00552043"/>
    <w:rPr>
      <w:color w:val="800080" w:themeColor="followedHyperlink"/>
      <w:u w:val="single"/>
    </w:rPr>
  </w:style>
  <w:style w:type="character" w:styleId="a5">
    <w:name w:val="Strong"/>
    <w:basedOn w:val="a0"/>
    <w:uiPriority w:val="22"/>
    <w:qFormat/>
    <w:rsid w:val="00552043"/>
    <w:rPr>
      <w:rFonts w:ascii="Times New Roman" w:hAnsi="Times New Roman" w:cs="Times New Roman" w:hint="default"/>
      <w:b/>
      <w:bCs/>
    </w:rPr>
  </w:style>
  <w:style w:type="paragraph" w:styleId="a6">
    <w:name w:val="Normal (Web)"/>
    <w:basedOn w:val="a"/>
    <w:uiPriority w:val="99"/>
    <w:unhideWhenUsed/>
    <w:rsid w:val="00552043"/>
    <w:pPr>
      <w:spacing w:before="100" w:beforeAutospacing="1" w:after="100" w:afterAutospacing="1" w:line="240" w:lineRule="auto"/>
    </w:pPr>
    <w:rPr>
      <w:rFonts w:ascii="Times New Roman" w:eastAsia="Times New Roman" w:hAnsi="Times New Roman" w:cs="Times New Roman"/>
      <w:sz w:val="24"/>
      <w:szCs w:val="24"/>
    </w:rPr>
  </w:style>
  <w:style w:type="paragraph" w:styleId="a7">
    <w:name w:val="header"/>
    <w:basedOn w:val="a"/>
    <w:link w:val="a8"/>
    <w:uiPriority w:val="99"/>
    <w:unhideWhenUsed/>
    <w:rsid w:val="00552043"/>
    <w:pPr>
      <w:tabs>
        <w:tab w:val="center" w:pos="4513"/>
        <w:tab w:val="right" w:pos="9026"/>
      </w:tabs>
      <w:spacing w:after="0" w:line="240" w:lineRule="auto"/>
    </w:pPr>
    <w:rPr>
      <w:rFonts w:ascii="Calibri" w:eastAsia="Times New Roman" w:hAnsi="Calibri" w:cs="Times New Roman"/>
    </w:rPr>
  </w:style>
  <w:style w:type="character" w:customStyle="1" w:styleId="a8">
    <w:name w:val="Верхний колонтитул Знак"/>
    <w:basedOn w:val="a0"/>
    <w:link w:val="a7"/>
    <w:uiPriority w:val="99"/>
    <w:rsid w:val="00552043"/>
    <w:rPr>
      <w:rFonts w:ascii="Calibri" w:eastAsia="Times New Roman" w:hAnsi="Calibri" w:cs="Times New Roman"/>
    </w:rPr>
  </w:style>
  <w:style w:type="paragraph" w:styleId="a9">
    <w:name w:val="footer"/>
    <w:basedOn w:val="a"/>
    <w:link w:val="aa"/>
    <w:uiPriority w:val="99"/>
    <w:unhideWhenUsed/>
    <w:rsid w:val="00552043"/>
    <w:pPr>
      <w:tabs>
        <w:tab w:val="center" w:pos="4513"/>
        <w:tab w:val="right" w:pos="9026"/>
      </w:tabs>
      <w:spacing w:after="0" w:line="240" w:lineRule="auto"/>
    </w:pPr>
    <w:rPr>
      <w:rFonts w:ascii="Calibri" w:eastAsia="Times New Roman" w:hAnsi="Calibri" w:cs="Times New Roman"/>
    </w:rPr>
  </w:style>
  <w:style w:type="character" w:customStyle="1" w:styleId="aa">
    <w:name w:val="Нижний колонтитул Знак"/>
    <w:basedOn w:val="a0"/>
    <w:link w:val="a9"/>
    <w:uiPriority w:val="99"/>
    <w:rsid w:val="00552043"/>
    <w:rPr>
      <w:rFonts w:ascii="Calibri" w:eastAsia="Times New Roman" w:hAnsi="Calibri" w:cs="Times New Roman"/>
    </w:rPr>
  </w:style>
  <w:style w:type="paragraph" w:styleId="ab">
    <w:name w:val="Title"/>
    <w:basedOn w:val="a"/>
    <w:link w:val="ac"/>
    <w:qFormat/>
    <w:rsid w:val="00552043"/>
    <w:pPr>
      <w:spacing w:after="0" w:line="240" w:lineRule="auto"/>
      <w:jc w:val="center"/>
    </w:pPr>
    <w:rPr>
      <w:rFonts w:ascii="Bodo_uzb" w:eastAsia="Times New Roman" w:hAnsi="Bodo_uzb" w:cs="Times New Roman"/>
      <w:b/>
      <w:sz w:val="28"/>
      <w:szCs w:val="20"/>
    </w:rPr>
  </w:style>
  <w:style w:type="character" w:customStyle="1" w:styleId="ac">
    <w:name w:val="Заголовок Знак"/>
    <w:basedOn w:val="a0"/>
    <w:link w:val="ab"/>
    <w:rsid w:val="00552043"/>
    <w:rPr>
      <w:rFonts w:ascii="Bodo_uzb" w:eastAsia="Times New Roman" w:hAnsi="Bodo_uzb" w:cs="Times New Roman"/>
      <w:b/>
      <w:sz w:val="28"/>
      <w:szCs w:val="20"/>
    </w:rPr>
  </w:style>
  <w:style w:type="paragraph" w:styleId="ad">
    <w:name w:val="Body Text"/>
    <w:basedOn w:val="a"/>
    <w:link w:val="11"/>
    <w:uiPriority w:val="99"/>
    <w:unhideWhenUsed/>
    <w:rsid w:val="00552043"/>
    <w:pPr>
      <w:spacing w:after="120"/>
    </w:pPr>
    <w:rPr>
      <w:rFonts w:ascii="Calibri" w:eastAsia="Calibri" w:hAnsi="Calibri" w:cs="Times New Roman"/>
    </w:rPr>
  </w:style>
  <w:style w:type="character" w:customStyle="1" w:styleId="ae">
    <w:name w:val="Основной текст Знак"/>
    <w:basedOn w:val="a0"/>
    <w:rsid w:val="00552043"/>
  </w:style>
  <w:style w:type="paragraph" w:styleId="af">
    <w:name w:val="Body Text Indent"/>
    <w:basedOn w:val="a"/>
    <w:link w:val="af0"/>
    <w:uiPriority w:val="99"/>
    <w:unhideWhenUsed/>
    <w:rsid w:val="00552043"/>
    <w:pPr>
      <w:spacing w:after="120"/>
      <w:ind w:left="283"/>
    </w:pPr>
    <w:rPr>
      <w:rFonts w:ascii="Calibri" w:eastAsia="Times New Roman" w:hAnsi="Calibri" w:cs="Times New Roman"/>
    </w:rPr>
  </w:style>
  <w:style w:type="character" w:customStyle="1" w:styleId="af0">
    <w:name w:val="Основной текст с отступом Знак"/>
    <w:basedOn w:val="a0"/>
    <w:link w:val="af"/>
    <w:uiPriority w:val="99"/>
    <w:rsid w:val="00552043"/>
    <w:rPr>
      <w:rFonts w:ascii="Calibri" w:eastAsia="Times New Roman" w:hAnsi="Calibri" w:cs="Times New Roman"/>
    </w:rPr>
  </w:style>
  <w:style w:type="paragraph" w:styleId="21">
    <w:name w:val="Body Text 2"/>
    <w:basedOn w:val="a"/>
    <w:link w:val="22"/>
    <w:unhideWhenUsed/>
    <w:rsid w:val="00552043"/>
    <w:pPr>
      <w:spacing w:after="120" w:line="480" w:lineRule="auto"/>
    </w:pPr>
    <w:rPr>
      <w:rFonts w:ascii="Calibri" w:eastAsia="Times New Roman" w:hAnsi="Calibri" w:cs="Times New Roman"/>
    </w:rPr>
  </w:style>
  <w:style w:type="character" w:customStyle="1" w:styleId="22">
    <w:name w:val="Основной текст 2 Знак"/>
    <w:basedOn w:val="a0"/>
    <w:link w:val="21"/>
    <w:rsid w:val="00552043"/>
    <w:rPr>
      <w:rFonts w:ascii="Calibri" w:eastAsia="Times New Roman" w:hAnsi="Calibri" w:cs="Times New Roman"/>
    </w:rPr>
  </w:style>
  <w:style w:type="paragraph" w:styleId="31">
    <w:name w:val="Body Text 3"/>
    <w:basedOn w:val="a"/>
    <w:link w:val="32"/>
    <w:uiPriority w:val="99"/>
    <w:semiHidden/>
    <w:unhideWhenUsed/>
    <w:rsid w:val="00552043"/>
    <w:pPr>
      <w:spacing w:after="120"/>
    </w:pPr>
    <w:rPr>
      <w:rFonts w:ascii="Calibri" w:eastAsia="Times New Roman" w:hAnsi="Calibri" w:cs="Times New Roman"/>
      <w:sz w:val="16"/>
      <w:szCs w:val="16"/>
    </w:rPr>
  </w:style>
  <w:style w:type="character" w:customStyle="1" w:styleId="32">
    <w:name w:val="Основной текст 3 Знак"/>
    <w:basedOn w:val="a0"/>
    <w:link w:val="31"/>
    <w:uiPriority w:val="99"/>
    <w:semiHidden/>
    <w:rsid w:val="00552043"/>
    <w:rPr>
      <w:rFonts w:ascii="Calibri" w:eastAsia="Times New Roman" w:hAnsi="Calibri" w:cs="Times New Roman"/>
      <w:sz w:val="16"/>
      <w:szCs w:val="16"/>
    </w:rPr>
  </w:style>
  <w:style w:type="paragraph" w:styleId="33">
    <w:name w:val="Body Text Indent 3"/>
    <w:basedOn w:val="a"/>
    <w:link w:val="34"/>
    <w:unhideWhenUsed/>
    <w:rsid w:val="00552043"/>
    <w:pPr>
      <w:widowControl w:val="0"/>
      <w:spacing w:after="120" w:line="240" w:lineRule="auto"/>
      <w:ind w:left="283" w:firstLine="400"/>
      <w:jc w:val="both"/>
    </w:pPr>
    <w:rPr>
      <w:rFonts w:ascii="Times New Roman" w:eastAsia="Calibri" w:hAnsi="Times New Roman" w:cs="Times New Roman"/>
      <w:sz w:val="16"/>
      <w:szCs w:val="16"/>
    </w:rPr>
  </w:style>
  <w:style w:type="character" w:customStyle="1" w:styleId="34">
    <w:name w:val="Основной текст с отступом 3 Знак"/>
    <w:basedOn w:val="a0"/>
    <w:link w:val="33"/>
    <w:rsid w:val="00552043"/>
    <w:rPr>
      <w:rFonts w:ascii="Times New Roman" w:eastAsia="Calibri" w:hAnsi="Times New Roman" w:cs="Times New Roman"/>
      <w:sz w:val="16"/>
      <w:szCs w:val="16"/>
    </w:rPr>
  </w:style>
  <w:style w:type="paragraph" w:styleId="af1">
    <w:name w:val="Balloon Text"/>
    <w:basedOn w:val="a"/>
    <w:link w:val="af2"/>
    <w:uiPriority w:val="99"/>
    <w:unhideWhenUsed/>
    <w:rsid w:val="00552043"/>
    <w:pPr>
      <w:spacing w:after="0" w:line="240" w:lineRule="auto"/>
    </w:pPr>
    <w:rPr>
      <w:rFonts w:ascii="Tahoma" w:eastAsia="Times New Roman" w:hAnsi="Tahoma" w:cs="Tahoma"/>
      <w:sz w:val="16"/>
      <w:szCs w:val="16"/>
    </w:rPr>
  </w:style>
  <w:style w:type="character" w:customStyle="1" w:styleId="af2">
    <w:name w:val="Текст выноски Знак"/>
    <w:basedOn w:val="a0"/>
    <w:link w:val="af1"/>
    <w:uiPriority w:val="99"/>
    <w:rsid w:val="00552043"/>
    <w:rPr>
      <w:rFonts w:ascii="Tahoma" w:eastAsia="Times New Roman" w:hAnsi="Tahoma" w:cs="Tahoma"/>
      <w:sz w:val="16"/>
      <w:szCs w:val="16"/>
    </w:rPr>
  </w:style>
  <w:style w:type="character" w:customStyle="1" w:styleId="af3">
    <w:name w:val="Без интервала Знак"/>
    <w:link w:val="af4"/>
    <w:locked/>
    <w:rsid w:val="00552043"/>
    <w:rPr>
      <w:rFonts w:ascii="Times New Roman" w:hAnsi="Times New Roman" w:cs="Times New Roman"/>
    </w:rPr>
  </w:style>
  <w:style w:type="paragraph" w:styleId="af4">
    <w:name w:val="No Spacing"/>
    <w:link w:val="af3"/>
    <w:qFormat/>
    <w:rsid w:val="00552043"/>
    <w:pPr>
      <w:spacing w:after="0" w:line="240" w:lineRule="auto"/>
    </w:pPr>
    <w:rPr>
      <w:rFonts w:ascii="Times New Roman" w:hAnsi="Times New Roman" w:cs="Times New Roman"/>
    </w:rPr>
  </w:style>
  <w:style w:type="character" w:customStyle="1" w:styleId="af5">
    <w:name w:val="Абзац списка Знак"/>
    <w:aliases w:val="List_Paragraph Знак,Multilevel para_II Знак,List Paragraph (numbered (a)) Знак,Numbered list Знак"/>
    <w:basedOn w:val="a0"/>
    <w:link w:val="af6"/>
    <w:uiPriority w:val="34"/>
    <w:qFormat/>
    <w:locked/>
    <w:rsid w:val="00552043"/>
    <w:rPr>
      <w:rFonts w:ascii="Calibri" w:eastAsia="Calibri" w:hAnsi="Calibri" w:cs="Calibri"/>
      <w:lang w:eastAsia="en-US"/>
    </w:rPr>
  </w:style>
  <w:style w:type="paragraph" w:styleId="af6">
    <w:name w:val="List Paragraph"/>
    <w:aliases w:val="List_Paragraph,Multilevel para_II,List Paragraph (numbered (a)),Numbered list"/>
    <w:basedOn w:val="a"/>
    <w:link w:val="af5"/>
    <w:uiPriority w:val="34"/>
    <w:qFormat/>
    <w:rsid w:val="00552043"/>
    <w:pPr>
      <w:ind w:left="720"/>
      <w:contextualSpacing/>
    </w:pPr>
    <w:rPr>
      <w:rFonts w:ascii="Calibri" w:eastAsia="Calibri" w:hAnsi="Calibri" w:cs="Calibri"/>
      <w:lang w:eastAsia="en-US"/>
    </w:rPr>
  </w:style>
  <w:style w:type="paragraph" w:customStyle="1" w:styleId="12">
    <w:name w:val="Абзац списка1"/>
    <w:basedOn w:val="a"/>
    <w:rsid w:val="00552043"/>
    <w:pPr>
      <w:ind w:left="720"/>
      <w:contextualSpacing/>
    </w:pPr>
    <w:rPr>
      <w:rFonts w:ascii="Calibri" w:eastAsia="Calibri" w:hAnsi="Calibri" w:cs="Times New Roman"/>
    </w:rPr>
  </w:style>
  <w:style w:type="paragraph" w:customStyle="1" w:styleId="msonormal0">
    <w:name w:val="msonormal"/>
    <w:basedOn w:val="a"/>
    <w:uiPriority w:val="99"/>
    <w:rsid w:val="0055204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552043"/>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23">
    <w:name w:val="Абзац списка2"/>
    <w:basedOn w:val="a"/>
    <w:uiPriority w:val="99"/>
    <w:rsid w:val="00552043"/>
    <w:pPr>
      <w:ind w:left="720"/>
      <w:contextualSpacing/>
    </w:pPr>
    <w:rPr>
      <w:rFonts w:ascii="Calibri" w:eastAsia="Times New Roman" w:hAnsi="Calibri" w:cs="Times New Roman"/>
      <w:lang w:eastAsia="en-US"/>
    </w:rPr>
  </w:style>
  <w:style w:type="character" w:customStyle="1" w:styleId="NoSpacingChar">
    <w:name w:val="No Spacing Char"/>
    <w:link w:val="13"/>
    <w:locked/>
    <w:rsid w:val="00552043"/>
    <w:rPr>
      <w:rFonts w:ascii="Times New Roman" w:hAnsi="Times New Roman" w:cs="Times New Roman"/>
    </w:rPr>
  </w:style>
  <w:style w:type="paragraph" w:customStyle="1" w:styleId="13">
    <w:name w:val="Без интервала1"/>
    <w:link w:val="NoSpacingChar"/>
    <w:rsid w:val="00552043"/>
    <w:pPr>
      <w:spacing w:after="0" w:line="240" w:lineRule="auto"/>
    </w:pPr>
    <w:rPr>
      <w:rFonts w:ascii="Times New Roman" w:hAnsi="Times New Roman" w:cs="Times New Roman"/>
    </w:rPr>
  </w:style>
  <w:style w:type="paragraph" w:customStyle="1" w:styleId="24">
    <w:name w:val="Абзац списка2"/>
    <w:basedOn w:val="a"/>
    <w:uiPriority w:val="99"/>
    <w:rsid w:val="00552043"/>
    <w:pPr>
      <w:ind w:left="720"/>
      <w:contextualSpacing/>
    </w:pPr>
    <w:rPr>
      <w:rFonts w:ascii="Calibri" w:eastAsia="Times New Roman" w:hAnsi="Calibri" w:cs="Times New Roman"/>
    </w:rPr>
  </w:style>
  <w:style w:type="character" w:customStyle="1" w:styleId="af7">
    <w:name w:val="Основной текст_"/>
    <w:basedOn w:val="a0"/>
    <w:link w:val="25"/>
    <w:locked/>
    <w:rsid w:val="00552043"/>
    <w:rPr>
      <w:b/>
      <w:bCs/>
      <w:shd w:val="clear" w:color="auto" w:fill="FFFFFF"/>
    </w:rPr>
  </w:style>
  <w:style w:type="paragraph" w:customStyle="1" w:styleId="25">
    <w:name w:val="Основной текст2"/>
    <w:basedOn w:val="a"/>
    <w:link w:val="af7"/>
    <w:rsid w:val="00552043"/>
    <w:pPr>
      <w:widowControl w:val="0"/>
      <w:shd w:val="clear" w:color="auto" w:fill="FFFFFF"/>
      <w:spacing w:before="420" w:after="0" w:line="240" w:lineRule="atLeast"/>
      <w:jc w:val="right"/>
    </w:pPr>
    <w:rPr>
      <w:b/>
      <w:bCs/>
    </w:rPr>
  </w:style>
  <w:style w:type="paragraph" w:customStyle="1" w:styleId="14">
    <w:name w:val="Без интервала1"/>
    <w:uiPriority w:val="99"/>
    <w:rsid w:val="00552043"/>
    <w:pPr>
      <w:spacing w:after="0" w:line="240" w:lineRule="auto"/>
    </w:pPr>
    <w:rPr>
      <w:rFonts w:ascii="Times New Roman" w:eastAsia="Times New Roman" w:hAnsi="Times New Roman" w:cs="Times New Roman"/>
    </w:rPr>
  </w:style>
  <w:style w:type="character" w:customStyle="1" w:styleId="11">
    <w:name w:val="Основной текст Знак1"/>
    <w:basedOn w:val="a0"/>
    <w:link w:val="ad"/>
    <w:uiPriority w:val="99"/>
    <w:locked/>
    <w:rsid w:val="00552043"/>
    <w:rPr>
      <w:rFonts w:ascii="Calibri" w:eastAsia="Calibri" w:hAnsi="Calibri" w:cs="Times New Roman"/>
    </w:rPr>
  </w:style>
  <w:style w:type="character" w:customStyle="1" w:styleId="FontStyle13">
    <w:name w:val="Font Style13"/>
    <w:rsid w:val="00552043"/>
    <w:rPr>
      <w:rFonts w:ascii="Times New Roman" w:hAnsi="Times New Roman" w:cs="Times New Roman" w:hint="default"/>
      <w:sz w:val="18"/>
      <w:szCs w:val="18"/>
    </w:rPr>
  </w:style>
  <w:style w:type="character" w:customStyle="1" w:styleId="apple-converted-space">
    <w:name w:val="apple-converted-space"/>
    <w:basedOn w:val="a0"/>
    <w:rsid w:val="00552043"/>
    <w:rPr>
      <w:rFonts w:ascii="Times New Roman" w:hAnsi="Times New Roman" w:cs="Times New Roman" w:hint="default"/>
    </w:rPr>
  </w:style>
  <w:style w:type="character" w:customStyle="1" w:styleId="apple-style-span">
    <w:name w:val="apple-style-span"/>
    <w:basedOn w:val="a0"/>
    <w:rsid w:val="00552043"/>
  </w:style>
  <w:style w:type="table" w:styleId="af8">
    <w:name w:val="Table Grid"/>
    <w:basedOn w:val="a1"/>
    <w:uiPriority w:val="39"/>
    <w:rsid w:val="00552043"/>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1">
    <w:name w:val="Цветной список - Акцент 11"/>
    <w:basedOn w:val="a"/>
    <w:uiPriority w:val="99"/>
    <w:qFormat/>
    <w:rsid w:val="00B81257"/>
    <w:pPr>
      <w:ind w:left="720"/>
      <w:contextualSpacing/>
    </w:pPr>
    <w:rPr>
      <w:rFonts w:ascii="Calibri" w:eastAsia="Times New Roman" w:hAnsi="Calibri" w:cs="Times New Roman"/>
      <w:lang w:val="uz-Cyrl-UZ" w:eastAsia="en-US"/>
    </w:rPr>
  </w:style>
  <w:style w:type="table" w:customStyle="1" w:styleId="15">
    <w:name w:val="Сетка таблицы1"/>
    <w:uiPriority w:val="99"/>
    <w:rsid w:val="00B81257"/>
    <w:pPr>
      <w:spacing w:after="0" w:line="240" w:lineRule="auto"/>
    </w:pPr>
    <w:rPr>
      <w:rFonts w:ascii="Calibri" w:eastAsia="Times New Roman"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basedOn w:val="a0"/>
    <w:rsid w:val="00B81257"/>
    <w:rPr>
      <w:rFonts w:ascii="TimesNewRomanPSMT" w:hAnsi="TimesNewRomanPSMT" w:hint="default"/>
      <w:b w:val="0"/>
      <w:bCs w:val="0"/>
      <w:i w:val="0"/>
      <w:iCs w:val="0"/>
      <w:color w:val="333333"/>
      <w:sz w:val="24"/>
      <w:szCs w:val="24"/>
    </w:rPr>
  </w:style>
  <w:style w:type="character" w:customStyle="1" w:styleId="txt1">
    <w:name w:val="txt1"/>
    <w:rsid w:val="00977363"/>
    <w:rPr>
      <w:rFonts w:ascii="Tahoma" w:hAnsi="Tahoma" w:cs="Tahoma" w:hint="default"/>
      <w:color w:val="0A2541"/>
      <w:sz w:val="16"/>
      <w:szCs w:val="16"/>
    </w:rPr>
  </w:style>
  <w:style w:type="paragraph" w:customStyle="1" w:styleId="35">
    <w:name w:val="Абзац списка3"/>
    <w:basedOn w:val="a"/>
    <w:rsid w:val="00E87293"/>
    <w:pPr>
      <w:ind w:left="720"/>
      <w:contextualSpacing/>
    </w:pPr>
    <w:rPr>
      <w:rFonts w:ascii="Calibri" w:eastAsia="Times New Roman" w:hAnsi="Calibri" w:cs="Times New Roman"/>
      <w:lang w:eastAsia="en-US"/>
    </w:rPr>
  </w:style>
  <w:style w:type="paragraph" w:customStyle="1" w:styleId="41">
    <w:name w:val="Абзац списка4"/>
    <w:basedOn w:val="a"/>
    <w:rsid w:val="00C07CB0"/>
    <w:pPr>
      <w:ind w:left="720"/>
      <w:contextualSpacing/>
    </w:pPr>
    <w:rPr>
      <w:rFonts w:ascii="Calibri" w:eastAsia="Times New Roman" w:hAnsi="Calibri" w:cs="Times New Roman"/>
      <w:lang w:eastAsia="en-US"/>
    </w:rPr>
  </w:style>
  <w:style w:type="character" w:customStyle="1" w:styleId="16">
    <w:name w:val="Абзац списка Знак1"/>
    <w:uiPriority w:val="34"/>
    <w:locked/>
    <w:rsid w:val="003D15F1"/>
    <w:rPr>
      <w:sz w:val="22"/>
      <w:szCs w:val="22"/>
      <w:lang w:eastAsia="en-US"/>
    </w:rPr>
  </w:style>
  <w:style w:type="paragraph" w:customStyle="1" w:styleId="Style41">
    <w:name w:val="Style41"/>
    <w:basedOn w:val="a"/>
    <w:uiPriority w:val="99"/>
    <w:rsid w:val="007443BE"/>
    <w:pPr>
      <w:widowControl w:val="0"/>
      <w:autoSpaceDE w:val="0"/>
      <w:autoSpaceDN w:val="0"/>
      <w:adjustRightInd w:val="0"/>
      <w:spacing w:after="0" w:line="269" w:lineRule="exact"/>
      <w:ind w:firstLine="350"/>
    </w:pPr>
    <w:rPr>
      <w:rFonts w:ascii="Times New Roman" w:eastAsia="Times New Roman" w:hAnsi="Times New Roman" w:cs="Times New Roman"/>
      <w:sz w:val="24"/>
      <w:szCs w:val="24"/>
    </w:rPr>
  </w:style>
  <w:style w:type="character" w:customStyle="1" w:styleId="26">
    <w:name w:val="Основной текст (2)"/>
    <w:link w:val="210"/>
    <w:uiPriority w:val="99"/>
    <w:locked/>
    <w:rsid w:val="00F96738"/>
    <w:rPr>
      <w:rFonts w:ascii="Times New Roman" w:hAnsi="Times New Roman" w:cs="Times New Roman"/>
      <w:b/>
      <w:bCs/>
      <w:u w:val="single"/>
      <w:shd w:val="clear" w:color="auto" w:fill="FFFFFF"/>
    </w:rPr>
  </w:style>
  <w:style w:type="paragraph" w:customStyle="1" w:styleId="210">
    <w:name w:val="Основной текст (2)1"/>
    <w:basedOn w:val="a"/>
    <w:link w:val="26"/>
    <w:uiPriority w:val="99"/>
    <w:rsid w:val="00F96738"/>
    <w:pPr>
      <w:shd w:val="clear" w:color="auto" w:fill="FFFFFF"/>
      <w:spacing w:after="0" w:line="278" w:lineRule="exact"/>
      <w:ind w:hanging="1080"/>
    </w:pPr>
    <w:rPr>
      <w:rFonts w:ascii="Times New Roman" w:hAnsi="Times New Roman" w:cs="Times New Roman"/>
      <w:b/>
      <w:bCs/>
      <w:u w:val="single"/>
    </w:rPr>
  </w:style>
  <w:style w:type="character" w:customStyle="1" w:styleId="17">
    <w:name w:val="Основной текст1"/>
    <w:rsid w:val="00F96738"/>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character" w:customStyle="1" w:styleId="8pt">
    <w:name w:val="Основной текст + 8 pt;Не полужирный"/>
    <w:rsid w:val="00F96738"/>
    <w:rPr>
      <w:rFonts w:ascii="Times New Roman" w:eastAsia="Times New Roman" w:hAnsi="Times New Roman" w:cs="Times New Roman"/>
      <w:b/>
      <w:bCs/>
      <w:color w:val="000000"/>
      <w:spacing w:val="2"/>
      <w:w w:val="100"/>
      <w:position w:val="0"/>
      <w:sz w:val="16"/>
      <w:szCs w:val="16"/>
      <w:shd w:val="clear" w:color="auto" w:fill="FFFFFF"/>
      <w:lang w:val="ru-RU"/>
    </w:rPr>
  </w:style>
  <w:style w:type="paragraph" w:customStyle="1" w:styleId="rvps4">
    <w:name w:val="rvps4"/>
    <w:basedOn w:val="a"/>
    <w:rsid w:val="00F96738"/>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27">
    <w:name w:val="Сетка таблицы2"/>
    <w:basedOn w:val="a1"/>
    <w:next w:val="af8"/>
    <w:uiPriority w:val="59"/>
    <w:rsid w:val="00F96738"/>
    <w:pPr>
      <w:spacing w:after="0" w:line="240" w:lineRule="auto"/>
    </w:pPr>
    <w:rPr>
      <w:rFonts w:ascii="Calibri" w:eastAsia="Times New Roman" w:hAnsi="Calibri" w:cs="Times New Roman"/>
      <w:sz w:val="20"/>
      <w:szCs w:val="20"/>
      <w:lang w:eastAsia="ko-K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28">
    <w:name w:val="Основной текст (2)_"/>
    <w:link w:val="220"/>
    <w:uiPriority w:val="99"/>
    <w:locked/>
    <w:rsid w:val="00F96738"/>
    <w:rPr>
      <w:rFonts w:ascii="Times New Roman" w:hAnsi="Times New Roman"/>
      <w:sz w:val="28"/>
      <w:szCs w:val="28"/>
      <w:shd w:val="clear" w:color="auto" w:fill="FFFFFF"/>
    </w:rPr>
  </w:style>
  <w:style w:type="paragraph" w:customStyle="1" w:styleId="220">
    <w:name w:val="Основной текст (2)2"/>
    <w:basedOn w:val="a"/>
    <w:link w:val="28"/>
    <w:uiPriority w:val="99"/>
    <w:rsid w:val="00F96738"/>
    <w:pPr>
      <w:widowControl w:val="0"/>
      <w:shd w:val="clear" w:color="auto" w:fill="FFFFFF"/>
      <w:spacing w:before="240" w:after="0" w:line="322" w:lineRule="exact"/>
      <w:jc w:val="both"/>
    </w:pPr>
    <w:rPr>
      <w:rFonts w:ascii="Times New Roman" w:hAnsi="Times New Roman"/>
      <w:sz w:val="28"/>
      <w:szCs w:val="28"/>
    </w:rPr>
  </w:style>
  <w:style w:type="character" w:customStyle="1" w:styleId="fontstyle21">
    <w:name w:val="fontstyle21"/>
    <w:rsid w:val="00F96738"/>
    <w:rPr>
      <w:rFonts w:ascii="TimesNewRomanPS-BoldMT" w:hAnsi="TimesNewRomanPS-BoldMT" w:hint="default"/>
      <w:b/>
      <w:bCs/>
      <w:i w:val="0"/>
      <w:iCs w:val="0"/>
      <w:color w:val="000000"/>
      <w:sz w:val="20"/>
      <w:szCs w:val="20"/>
    </w:rPr>
  </w:style>
  <w:style w:type="paragraph" w:styleId="af9">
    <w:name w:val="footnote text"/>
    <w:basedOn w:val="a"/>
    <w:link w:val="afa"/>
    <w:uiPriority w:val="99"/>
    <w:semiHidden/>
    <w:unhideWhenUsed/>
    <w:rsid w:val="00F96738"/>
    <w:rPr>
      <w:rFonts w:ascii="Calibri" w:eastAsia="Times New Roman" w:hAnsi="Calibri" w:cs="Times New Roman"/>
      <w:sz w:val="20"/>
      <w:szCs w:val="20"/>
    </w:rPr>
  </w:style>
  <w:style w:type="character" w:customStyle="1" w:styleId="afa">
    <w:name w:val="Текст сноски Знак"/>
    <w:basedOn w:val="a0"/>
    <w:link w:val="af9"/>
    <w:uiPriority w:val="99"/>
    <w:semiHidden/>
    <w:rsid w:val="00F96738"/>
    <w:rPr>
      <w:rFonts w:ascii="Calibri" w:eastAsia="Times New Roman" w:hAnsi="Calibri" w:cs="Times New Roman"/>
      <w:sz w:val="20"/>
      <w:szCs w:val="20"/>
    </w:rPr>
  </w:style>
  <w:style w:type="character" w:styleId="afb">
    <w:name w:val="footnote reference"/>
    <w:uiPriority w:val="99"/>
    <w:semiHidden/>
    <w:unhideWhenUsed/>
    <w:rsid w:val="00F96738"/>
    <w:rPr>
      <w:vertAlign w:val="superscript"/>
    </w:rPr>
  </w:style>
  <w:style w:type="paragraph" w:customStyle="1" w:styleId="western">
    <w:name w:val="western"/>
    <w:basedOn w:val="a"/>
    <w:rsid w:val="00F96738"/>
    <w:pPr>
      <w:suppressAutoHyphens/>
      <w:spacing w:before="100" w:beforeAutospacing="1" w:after="100" w:afterAutospacing="1" w:line="240" w:lineRule="auto"/>
      <w:ind w:leftChars="-1" w:left="-1" w:hangingChars="1" w:hanging="1"/>
      <w:textDirection w:val="btLr"/>
      <w:textAlignment w:val="top"/>
      <w:outlineLvl w:val="0"/>
    </w:pPr>
    <w:rPr>
      <w:rFonts w:ascii="Times New Roman" w:eastAsia="Times New Roman" w:hAnsi="Times New Roman" w:cs="Times New Roman"/>
      <w:position w:val="-1"/>
      <w:sz w:val="24"/>
      <w:szCs w:val="24"/>
    </w:rPr>
  </w:style>
  <w:style w:type="character" w:customStyle="1" w:styleId="410">
    <w:name w:val="Заголовок 4 Знак1"/>
    <w:uiPriority w:val="9"/>
    <w:semiHidden/>
    <w:rsid w:val="00F96738"/>
    <w:rPr>
      <w:rFonts w:ascii="Calibri" w:eastAsia="Times New Roman" w:hAnsi="Calibri" w:cs="Times New Roman"/>
      <w:b/>
      <w:bCs/>
      <w:sz w:val="28"/>
      <w:szCs w:val="2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7111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medlinks.ru"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rusmedserv.com/" TargetMode="External"/><Relationship Id="rId17" Type="http://schemas.openxmlformats.org/officeDocument/2006/relationships/hyperlink" Target="http://www.medsan.ru" TargetMode="External"/><Relationship Id="rId2" Type="http://schemas.openxmlformats.org/officeDocument/2006/relationships/numbering" Target="numbering.xml"/><Relationship Id="rId16" Type="http://schemas.openxmlformats.org/officeDocument/2006/relationships/hyperlink" Target="http://www.med-lib.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edpoisk.ru/" TargetMode="External"/><Relationship Id="rId5" Type="http://schemas.openxmlformats.org/officeDocument/2006/relationships/webSettings" Target="webSettings.xml"/><Relationship Id="rId15" Type="http://schemas.openxmlformats.org/officeDocument/2006/relationships/hyperlink" Target="http://www.medland.ru" TargetMode="External"/><Relationship Id="rId10" Type="http://schemas.openxmlformats.org/officeDocument/2006/relationships/hyperlink" Target="http://www.minzdrav.uz"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medscape.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048EFC-4115-4038-98BE-E3B9B1D968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6685</TotalTime>
  <Pages>12</Pages>
  <Words>3541</Words>
  <Characters>20189</Characters>
  <Application>Microsoft Office Word</Application>
  <DocSecurity>0</DocSecurity>
  <Lines>168</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23683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фвьшт</cp:lastModifiedBy>
  <cp:revision>241</cp:revision>
  <cp:lastPrinted>2026-01-21T05:58:00Z</cp:lastPrinted>
  <dcterms:created xsi:type="dcterms:W3CDTF">2020-11-20T18:14:00Z</dcterms:created>
  <dcterms:modified xsi:type="dcterms:W3CDTF">2026-02-17T09:38:00Z</dcterms:modified>
</cp:coreProperties>
</file>